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33312" w:rsidRDefault="00433312">
      <w:pPr>
        <w:pStyle w:val="PURBody"/>
        <w:shd w:val="clear" w:color="auto" w:fill="00188F"/>
        <w:tabs>
          <w:tab w:val="clear" w:pos="360"/>
        </w:tabs>
        <w:ind w:right="7920" w:firstLine="360"/>
        <w:rPr>
          <w:color w:val="FFFFFF"/>
          <w:sz w:val="6"/>
          <w:szCs w:val="6"/>
        </w:rPr>
      </w:pPr>
    </w:p>
    <w:p w:rsidR="00433312" w:rsidRDefault="00A01E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433312" w:rsidRDefault="00A01E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433312" w:rsidRDefault="00433312">
      <w:pPr>
        <w:pStyle w:val="PURBody"/>
        <w:shd w:val="clear" w:color="auto" w:fill="00188F"/>
        <w:tabs>
          <w:tab w:val="clear" w:pos="360"/>
        </w:tabs>
        <w:spacing w:after="0"/>
        <w:ind w:right="7920" w:firstLine="360"/>
        <w:rPr>
          <w:color w:val="FFFFFF" w:themeColor="background1"/>
          <w:szCs w:val="18"/>
        </w:rPr>
      </w:pPr>
    </w:p>
    <w:p w:rsidR="00433312" w:rsidRDefault="00433312">
      <w:pPr>
        <w:pStyle w:val="PURBody"/>
        <w:shd w:val="clear" w:color="auto" w:fill="00188F"/>
        <w:tabs>
          <w:tab w:val="clear" w:pos="360"/>
        </w:tabs>
        <w:spacing w:after="0"/>
        <w:ind w:right="7920" w:firstLine="360"/>
        <w:rPr>
          <w:color w:val="FFFFFF" w:themeColor="background1"/>
          <w:szCs w:val="18"/>
        </w:rPr>
      </w:pPr>
    </w:p>
    <w:p w:rsidR="00433312" w:rsidRDefault="00433312">
      <w:pPr>
        <w:pStyle w:val="PURBody"/>
        <w:shd w:val="clear" w:color="auto" w:fill="00188F"/>
        <w:tabs>
          <w:tab w:val="clear" w:pos="360"/>
        </w:tabs>
        <w:spacing w:after="0"/>
        <w:ind w:right="7920" w:firstLine="360"/>
        <w:rPr>
          <w:color w:val="FFFFFF" w:themeColor="background1"/>
          <w:szCs w:val="18"/>
        </w:rPr>
      </w:pPr>
    </w:p>
    <w:p w:rsidR="00433312" w:rsidRDefault="00433312">
      <w:pPr>
        <w:pStyle w:val="PURBody"/>
        <w:shd w:val="clear" w:color="auto" w:fill="00188F"/>
        <w:tabs>
          <w:tab w:val="clear" w:pos="360"/>
        </w:tabs>
        <w:spacing w:after="0"/>
        <w:ind w:right="7920" w:firstLine="360"/>
        <w:rPr>
          <w:color w:val="FFFFFF" w:themeColor="background1"/>
          <w:szCs w:val="18"/>
        </w:rPr>
      </w:pPr>
    </w:p>
    <w:p w:rsidR="00433312" w:rsidRDefault="00433312">
      <w:pPr>
        <w:pStyle w:val="PURBody"/>
        <w:shd w:val="clear" w:color="auto" w:fill="00188F"/>
        <w:tabs>
          <w:tab w:val="clear" w:pos="360"/>
        </w:tabs>
        <w:spacing w:after="0"/>
        <w:ind w:right="7920" w:firstLine="360"/>
        <w:rPr>
          <w:color w:val="FFFFFF" w:themeColor="background1"/>
          <w:szCs w:val="18"/>
        </w:rPr>
      </w:pPr>
    </w:p>
    <w:p w:rsidR="00433312" w:rsidRDefault="00433312">
      <w:pPr>
        <w:pStyle w:val="PURBody"/>
        <w:shd w:val="clear" w:color="auto" w:fill="0072C6"/>
        <w:tabs>
          <w:tab w:val="clear" w:pos="360"/>
        </w:tabs>
        <w:ind w:right="1800" w:firstLine="360"/>
        <w:rPr>
          <w:sz w:val="72"/>
          <w:szCs w:val="72"/>
        </w:rPr>
      </w:pPr>
    </w:p>
    <w:p w:rsidR="00433312" w:rsidRDefault="00433312">
      <w:pPr>
        <w:pStyle w:val="PURBody"/>
        <w:shd w:val="clear" w:color="auto" w:fill="0072C6"/>
        <w:tabs>
          <w:tab w:val="clear" w:pos="360"/>
          <w:tab w:val="left" w:pos="180"/>
        </w:tabs>
        <w:ind w:right="1800" w:firstLine="360"/>
        <w:rPr>
          <w:color w:val="FFFFFF" w:themeColor="background1"/>
          <w:sz w:val="72"/>
          <w:szCs w:val="72"/>
        </w:rPr>
      </w:pPr>
    </w:p>
    <w:p w:rsidR="00433312" w:rsidRDefault="00A01E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433312" w:rsidRDefault="00A01E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433312" w:rsidRDefault="00433312">
      <w:pPr>
        <w:pStyle w:val="PURBody"/>
        <w:shd w:val="clear" w:color="auto" w:fill="0072C6"/>
        <w:tabs>
          <w:tab w:val="clear" w:pos="360"/>
        </w:tabs>
        <w:spacing w:after="0" w:line="230" w:lineRule="auto"/>
        <w:ind w:right="1800" w:firstLine="360"/>
        <w:rPr>
          <w:color w:val="FFFFFF" w:themeColor="background1"/>
          <w:sz w:val="96"/>
          <w:szCs w:val="96"/>
        </w:rPr>
      </w:pPr>
    </w:p>
    <w:p w:rsidR="00433312" w:rsidRDefault="00A01E0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33312" w:rsidRDefault="00433312">
      <w:pPr>
        <w:sectPr w:rsidR="00433312">
          <w:footerReference w:type="default" r:id="rId10"/>
          <w:type w:val="continuous"/>
          <w:pgSz w:w="12240" w:h="15840" w:code="1"/>
          <w:pgMar w:top="1170" w:right="720" w:bottom="720" w:left="720" w:header="432" w:footer="288" w:gutter="0"/>
          <w:cols w:space="360"/>
        </w:sectPr>
      </w:pPr>
    </w:p>
    <w:p w:rsidR="00433312" w:rsidRDefault="00A01E0C">
      <w:pPr>
        <w:pStyle w:val="ProductList-SectionHeading"/>
        <w:pageBreakBefore/>
      </w:pPr>
      <w:bookmarkStart w:id="1" w:name="_Sec842"/>
      <w:r>
        <w:lastRenderedPageBreak/>
        <w:t>目錄</w:t>
      </w:r>
    </w:p>
    <w:p w:rsidR="00433312" w:rsidRDefault="00433312">
      <w:pPr>
        <w:pStyle w:val="ProductList-Body"/>
      </w:pPr>
    </w:p>
    <w:p w:rsidR="00433312" w:rsidRDefault="00433312">
      <w:pPr>
        <w:sectPr w:rsidR="00433312">
          <w:headerReference w:type="default" r:id="rId11"/>
          <w:footerReference w:type="default" r:id="rId12"/>
          <w:type w:val="continuous"/>
          <w:pgSz w:w="12240" w:h="15840" w:code="1"/>
          <w:pgMar w:top="1170" w:right="720" w:bottom="1620" w:left="720" w:header="432" w:footer="288" w:gutter="0"/>
          <w:cols w:space="360"/>
        </w:sectPr>
      </w:pPr>
    </w:p>
    <w:p w:rsidR="009347C2" w:rsidRDefault="00A01E0C">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10029351" w:history="1">
        <w:r w:rsidR="009347C2" w:rsidRPr="00A61BC8">
          <w:rPr>
            <w:rStyle w:val="Hyperlink"/>
            <w:rFonts w:hint="eastAsia"/>
            <w:noProof/>
          </w:rPr>
          <w:t>簡介</w:t>
        </w:r>
        <w:r w:rsidR="009347C2">
          <w:rPr>
            <w:noProof/>
          </w:rPr>
          <w:tab/>
        </w:r>
        <w:r w:rsidR="009347C2">
          <w:rPr>
            <w:noProof/>
          </w:rPr>
          <w:fldChar w:fldCharType="begin"/>
        </w:r>
        <w:r w:rsidR="009347C2">
          <w:rPr>
            <w:noProof/>
          </w:rPr>
          <w:instrText xml:space="preserve"> PAGEREF _Toc510029351 \h </w:instrText>
        </w:r>
        <w:r w:rsidR="009347C2">
          <w:rPr>
            <w:noProof/>
          </w:rPr>
        </w:r>
        <w:r w:rsidR="009347C2">
          <w:rPr>
            <w:noProof/>
          </w:rPr>
          <w:fldChar w:fldCharType="separate"/>
        </w:r>
        <w:r w:rsidR="009347C2">
          <w:rPr>
            <w:noProof/>
          </w:rPr>
          <w:t>4</w:t>
        </w:r>
        <w:r w:rsidR="009347C2">
          <w:rPr>
            <w:noProof/>
          </w:rPr>
          <w:fldChar w:fldCharType="end"/>
        </w:r>
      </w:hyperlink>
    </w:p>
    <w:p w:rsidR="009347C2" w:rsidRDefault="00812D9D">
      <w:pPr>
        <w:pStyle w:val="TOC2"/>
        <w:rPr>
          <w:rFonts w:eastAsiaTheme="minorEastAsia"/>
          <w:smallCaps w:val="0"/>
          <w:sz w:val="22"/>
          <w:lang w:eastAsia="en-US"/>
        </w:rPr>
      </w:pPr>
      <w:hyperlink w:anchor="_Toc510029352" w:history="1">
        <w:r w:rsidR="009347C2" w:rsidRPr="00A61BC8">
          <w:rPr>
            <w:rStyle w:val="Hyperlink"/>
            <w:rFonts w:hint="eastAsia"/>
          </w:rPr>
          <w:t>關於本文件</w:t>
        </w:r>
        <w:r w:rsidR="009347C2">
          <w:tab/>
        </w:r>
        <w:r w:rsidR="009347C2">
          <w:fldChar w:fldCharType="begin"/>
        </w:r>
        <w:r w:rsidR="009347C2">
          <w:instrText xml:space="preserve"> PAGEREF _Toc510029352 \h </w:instrText>
        </w:r>
        <w:r w:rsidR="009347C2">
          <w:fldChar w:fldCharType="separate"/>
        </w:r>
        <w:r w:rsidR="009347C2">
          <w:t>4</w:t>
        </w:r>
        <w:r w:rsidR="009347C2">
          <w:fldChar w:fldCharType="end"/>
        </w:r>
      </w:hyperlink>
    </w:p>
    <w:p w:rsidR="009347C2" w:rsidRDefault="00812D9D">
      <w:pPr>
        <w:pStyle w:val="TOC2"/>
        <w:rPr>
          <w:rFonts w:eastAsiaTheme="minorEastAsia"/>
          <w:smallCaps w:val="0"/>
          <w:sz w:val="22"/>
          <w:lang w:eastAsia="en-US"/>
        </w:rPr>
      </w:pPr>
      <w:hyperlink w:anchor="_Toc510029353" w:history="1">
        <w:r w:rsidR="009347C2" w:rsidRPr="00A61BC8">
          <w:rPr>
            <w:rStyle w:val="Hyperlink"/>
            <w:rFonts w:hint="eastAsia"/>
          </w:rPr>
          <w:t>本文件內容</w:t>
        </w:r>
        <w:r w:rsidR="009347C2">
          <w:tab/>
        </w:r>
        <w:r w:rsidR="009347C2">
          <w:fldChar w:fldCharType="begin"/>
        </w:r>
        <w:r w:rsidR="009347C2">
          <w:instrText xml:space="preserve"> PAGEREF _Toc510029353 \h </w:instrText>
        </w:r>
        <w:r w:rsidR="009347C2">
          <w:fldChar w:fldCharType="separate"/>
        </w:r>
        <w:r w:rsidR="009347C2">
          <w:t>4</w:t>
        </w:r>
        <w:r w:rsidR="009347C2">
          <w:fldChar w:fldCharType="end"/>
        </w:r>
      </w:hyperlink>
    </w:p>
    <w:p w:rsidR="009347C2" w:rsidRDefault="00812D9D">
      <w:pPr>
        <w:pStyle w:val="TOC2"/>
        <w:rPr>
          <w:rFonts w:eastAsiaTheme="minorEastAsia"/>
          <w:smallCaps w:val="0"/>
          <w:sz w:val="22"/>
          <w:lang w:eastAsia="en-US"/>
        </w:rPr>
      </w:pPr>
      <w:hyperlink w:anchor="_Toc510029354" w:history="1">
        <w:r w:rsidR="009347C2" w:rsidRPr="00A61BC8">
          <w:rPr>
            <w:rStyle w:val="Hyperlink"/>
            <w:rFonts w:hint="eastAsia"/>
          </w:rPr>
          <w:t>產品項目導覽方式</w:t>
        </w:r>
        <w:r w:rsidR="009347C2">
          <w:tab/>
        </w:r>
        <w:r w:rsidR="009347C2">
          <w:fldChar w:fldCharType="begin"/>
        </w:r>
        <w:r w:rsidR="009347C2">
          <w:instrText xml:space="preserve"> PAGEREF _Toc510029354 \h </w:instrText>
        </w:r>
        <w:r w:rsidR="009347C2">
          <w:fldChar w:fldCharType="separate"/>
        </w:r>
        <w:r w:rsidR="009347C2">
          <w:t>4</w:t>
        </w:r>
        <w:r w:rsidR="009347C2">
          <w:fldChar w:fldCharType="end"/>
        </w:r>
      </w:hyperlink>
    </w:p>
    <w:p w:rsidR="009347C2" w:rsidRDefault="00812D9D">
      <w:pPr>
        <w:pStyle w:val="TOC2"/>
        <w:rPr>
          <w:rFonts w:eastAsiaTheme="minorEastAsia"/>
          <w:smallCaps w:val="0"/>
          <w:sz w:val="22"/>
          <w:lang w:eastAsia="en-US"/>
        </w:rPr>
      </w:pPr>
      <w:hyperlink w:anchor="_Toc510029355" w:history="1">
        <w:r w:rsidR="009347C2" w:rsidRPr="00A61BC8">
          <w:rPr>
            <w:rStyle w:val="Hyperlink"/>
            <w:rFonts w:hint="eastAsia"/>
          </w:rPr>
          <w:t>本文件之說明以及變更摘要</w:t>
        </w:r>
        <w:r w:rsidR="009347C2">
          <w:tab/>
        </w:r>
        <w:r w:rsidR="009347C2">
          <w:fldChar w:fldCharType="begin"/>
        </w:r>
        <w:r w:rsidR="009347C2">
          <w:instrText xml:space="preserve"> PAGEREF _Toc510029355 \h </w:instrText>
        </w:r>
        <w:r w:rsidR="009347C2">
          <w:fldChar w:fldCharType="separate"/>
        </w:r>
        <w:r w:rsidR="009347C2">
          <w:t>5</w:t>
        </w:r>
        <w:r w:rsidR="009347C2">
          <w:fldChar w:fldCharType="end"/>
        </w:r>
      </w:hyperlink>
    </w:p>
    <w:p w:rsidR="009347C2" w:rsidRDefault="00812D9D">
      <w:pPr>
        <w:pStyle w:val="TOC1"/>
        <w:rPr>
          <w:rFonts w:eastAsiaTheme="minorEastAsia"/>
          <w:b w:val="0"/>
          <w:caps w:val="0"/>
          <w:noProof/>
          <w:sz w:val="22"/>
          <w:szCs w:val="22"/>
          <w:lang w:eastAsia="en-US"/>
        </w:rPr>
      </w:pPr>
      <w:hyperlink w:anchor="_Toc510029356" w:history="1">
        <w:r w:rsidR="009347C2" w:rsidRPr="00A61BC8">
          <w:rPr>
            <w:rStyle w:val="Hyperlink"/>
            <w:rFonts w:hint="eastAsia"/>
            <w:noProof/>
          </w:rPr>
          <w:t>授權條款</w:t>
        </w:r>
        <w:r w:rsidR="009347C2">
          <w:rPr>
            <w:noProof/>
          </w:rPr>
          <w:tab/>
        </w:r>
        <w:r w:rsidR="009347C2">
          <w:rPr>
            <w:noProof/>
          </w:rPr>
          <w:fldChar w:fldCharType="begin"/>
        </w:r>
        <w:r w:rsidR="009347C2">
          <w:rPr>
            <w:noProof/>
          </w:rPr>
          <w:instrText xml:space="preserve"> PAGEREF _Toc510029356 \h </w:instrText>
        </w:r>
        <w:r w:rsidR="009347C2">
          <w:rPr>
            <w:noProof/>
          </w:rPr>
        </w:r>
        <w:r w:rsidR="009347C2">
          <w:rPr>
            <w:noProof/>
          </w:rPr>
          <w:fldChar w:fldCharType="separate"/>
        </w:r>
        <w:r w:rsidR="009347C2">
          <w:rPr>
            <w:noProof/>
          </w:rPr>
          <w:t>6</w:t>
        </w:r>
        <w:r w:rsidR="009347C2">
          <w:rPr>
            <w:noProof/>
          </w:rPr>
          <w:fldChar w:fldCharType="end"/>
        </w:r>
      </w:hyperlink>
    </w:p>
    <w:p w:rsidR="009347C2" w:rsidRDefault="00812D9D">
      <w:pPr>
        <w:pStyle w:val="TOC2"/>
        <w:rPr>
          <w:rFonts w:eastAsiaTheme="minorEastAsia"/>
          <w:smallCaps w:val="0"/>
          <w:sz w:val="22"/>
          <w:lang w:eastAsia="en-US"/>
        </w:rPr>
      </w:pPr>
      <w:hyperlink w:anchor="_Toc510029357" w:history="1">
        <w:r w:rsidR="009347C2" w:rsidRPr="00A61BC8">
          <w:rPr>
            <w:rStyle w:val="Hyperlink"/>
            <w:rFonts w:hint="eastAsia"/>
          </w:rPr>
          <w:t>通用授權條款</w:t>
        </w:r>
        <w:r w:rsidR="009347C2">
          <w:tab/>
        </w:r>
        <w:r w:rsidR="009347C2">
          <w:fldChar w:fldCharType="begin"/>
        </w:r>
        <w:r w:rsidR="009347C2">
          <w:instrText xml:space="preserve"> PAGEREF _Toc510029357 \h </w:instrText>
        </w:r>
        <w:r w:rsidR="009347C2">
          <w:fldChar w:fldCharType="separate"/>
        </w:r>
        <w:r w:rsidR="009347C2">
          <w:t>6</w:t>
        </w:r>
        <w:r w:rsidR="009347C2">
          <w:fldChar w:fldCharType="end"/>
        </w:r>
      </w:hyperlink>
    </w:p>
    <w:p w:rsidR="009347C2" w:rsidRDefault="00812D9D">
      <w:pPr>
        <w:pStyle w:val="TOC2"/>
        <w:rPr>
          <w:rFonts w:eastAsiaTheme="minorEastAsia"/>
          <w:smallCaps w:val="0"/>
          <w:sz w:val="22"/>
          <w:lang w:eastAsia="en-US"/>
        </w:rPr>
      </w:pPr>
      <w:hyperlink w:anchor="_Toc510029358" w:history="1">
        <w:r w:rsidR="009347C2" w:rsidRPr="00A61BC8">
          <w:rPr>
            <w:rStyle w:val="Hyperlink"/>
            <w:rFonts w:hint="eastAsia"/>
          </w:rPr>
          <w:t>授權模型條款</w:t>
        </w:r>
        <w:r w:rsidR="009347C2">
          <w:tab/>
        </w:r>
        <w:r w:rsidR="009347C2">
          <w:fldChar w:fldCharType="begin"/>
        </w:r>
        <w:r w:rsidR="009347C2">
          <w:instrText xml:space="preserve"> PAGEREF _Toc510029358 \h </w:instrText>
        </w:r>
        <w:r w:rsidR="009347C2">
          <w:fldChar w:fldCharType="separate"/>
        </w:r>
        <w:r w:rsidR="009347C2">
          <w:t>8</w:t>
        </w:r>
        <w:r w:rsidR="009347C2">
          <w:fldChar w:fldCharType="end"/>
        </w:r>
      </w:hyperlink>
    </w:p>
    <w:p w:rsidR="009347C2" w:rsidRDefault="00812D9D">
      <w:pPr>
        <w:pStyle w:val="TOC3"/>
        <w:rPr>
          <w:rFonts w:eastAsiaTheme="minorEastAsia"/>
          <w:smallCaps w:val="0"/>
          <w:sz w:val="22"/>
          <w:lang w:eastAsia="en-US"/>
        </w:rPr>
      </w:pPr>
      <w:hyperlink w:anchor="_Toc510029359" w:history="1">
        <w:r w:rsidR="009347C2" w:rsidRPr="00A61BC8">
          <w:rPr>
            <w:rStyle w:val="Hyperlink"/>
            <w:rFonts w:hint="eastAsia"/>
          </w:rPr>
          <w:t>桌面應用程式</w:t>
        </w:r>
        <w:r w:rsidR="009347C2">
          <w:tab/>
        </w:r>
        <w:r w:rsidR="009347C2">
          <w:fldChar w:fldCharType="begin"/>
        </w:r>
        <w:r w:rsidR="009347C2">
          <w:instrText xml:space="preserve"> PAGEREF _Toc510029359 \h </w:instrText>
        </w:r>
        <w:r w:rsidR="009347C2">
          <w:fldChar w:fldCharType="separate"/>
        </w:r>
        <w:r w:rsidR="009347C2">
          <w:t>8</w:t>
        </w:r>
        <w:r w:rsidR="009347C2">
          <w:fldChar w:fldCharType="end"/>
        </w:r>
      </w:hyperlink>
    </w:p>
    <w:p w:rsidR="009347C2" w:rsidRDefault="00812D9D">
      <w:pPr>
        <w:pStyle w:val="TOC3"/>
        <w:rPr>
          <w:rFonts w:eastAsiaTheme="minorEastAsia"/>
          <w:smallCaps w:val="0"/>
          <w:sz w:val="22"/>
          <w:lang w:eastAsia="en-US"/>
        </w:rPr>
      </w:pPr>
      <w:hyperlink w:anchor="_Toc510029360" w:history="1">
        <w:r w:rsidR="009347C2" w:rsidRPr="00A61BC8">
          <w:rPr>
            <w:rStyle w:val="Hyperlink"/>
            <w:rFonts w:hint="eastAsia"/>
          </w:rPr>
          <w:t>桌面作業系統</w:t>
        </w:r>
        <w:r w:rsidR="009347C2">
          <w:tab/>
        </w:r>
        <w:r w:rsidR="009347C2">
          <w:fldChar w:fldCharType="begin"/>
        </w:r>
        <w:r w:rsidR="009347C2">
          <w:instrText xml:space="preserve"> PAGEREF _Toc510029360 \h </w:instrText>
        </w:r>
        <w:r w:rsidR="009347C2">
          <w:fldChar w:fldCharType="separate"/>
        </w:r>
        <w:r w:rsidR="009347C2">
          <w:t>8</w:t>
        </w:r>
        <w:r w:rsidR="009347C2">
          <w:fldChar w:fldCharType="end"/>
        </w:r>
      </w:hyperlink>
    </w:p>
    <w:p w:rsidR="009347C2" w:rsidRDefault="00812D9D">
      <w:pPr>
        <w:pStyle w:val="TOC3"/>
        <w:rPr>
          <w:rFonts w:eastAsiaTheme="minorEastAsia"/>
          <w:smallCaps w:val="0"/>
          <w:sz w:val="22"/>
          <w:lang w:eastAsia="en-US"/>
        </w:rPr>
      </w:pPr>
      <w:hyperlink w:anchor="_Toc510029361" w:history="1">
        <w:r w:rsidR="009347C2" w:rsidRPr="00A61BC8">
          <w:rPr>
            <w:rStyle w:val="Hyperlink"/>
            <w:rFonts w:hint="eastAsia"/>
          </w:rPr>
          <w:t>每一核心</w:t>
        </w:r>
        <w:r w:rsidR="009347C2" w:rsidRPr="00A61BC8">
          <w:rPr>
            <w:rStyle w:val="Hyperlink"/>
          </w:rPr>
          <w:t>/CAL</w:t>
        </w:r>
        <w:r w:rsidR="009347C2">
          <w:tab/>
        </w:r>
        <w:r w:rsidR="009347C2">
          <w:fldChar w:fldCharType="begin"/>
        </w:r>
        <w:r w:rsidR="009347C2">
          <w:instrText xml:space="preserve"> PAGEREF _Toc510029361 \h </w:instrText>
        </w:r>
        <w:r w:rsidR="009347C2">
          <w:fldChar w:fldCharType="separate"/>
        </w:r>
        <w:r w:rsidR="009347C2">
          <w:t>9</w:t>
        </w:r>
        <w:r w:rsidR="009347C2">
          <w:fldChar w:fldCharType="end"/>
        </w:r>
      </w:hyperlink>
    </w:p>
    <w:p w:rsidR="009347C2" w:rsidRDefault="00812D9D">
      <w:pPr>
        <w:pStyle w:val="TOC3"/>
        <w:rPr>
          <w:rFonts w:eastAsiaTheme="minorEastAsia"/>
          <w:smallCaps w:val="0"/>
          <w:sz w:val="22"/>
          <w:lang w:eastAsia="en-US"/>
        </w:rPr>
      </w:pPr>
      <w:hyperlink w:anchor="_Toc510029362" w:history="1">
        <w:r w:rsidR="009347C2" w:rsidRPr="00A61BC8">
          <w:rPr>
            <w:rStyle w:val="Hyperlink"/>
            <w:rFonts w:hint="eastAsia"/>
          </w:rPr>
          <w:t>伺服器</w:t>
        </w:r>
        <w:r w:rsidR="009347C2" w:rsidRPr="00A61BC8">
          <w:rPr>
            <w:rStyle w:val="Hyperlink"/>
          </w:rPr>
          <w:t>/CAL</w:t>
        </w:r>
        <w:r w:rsidR="009347C2">
          <w:tab/>
        </w:r>
        <w:r w:rsidR="009347C2">
          <w:fldChar w:fldCharType="begin"/>
        </w:r>
        <w:r w:rsidR="009347C2">
          <w:instrText xml:space="preserve"> PAGEREF _Toc510029362 \h </w:instrText>
        </w:r>
        <w:r w:rsidR="009347C2">
          <w:fldChar w:fldCharType="separate"/>
        </w:r>
        <w:r w:rsidR="009347C2">
          <w:t>9</w:t>
        </w:r>
        <w:r w:rsidR="009347C2">
          <w:fldChar w:fldCharType="end"/>
        </w:r>
      </w:hyperlink>
    </w:p>
    <w:p w:rsidR="009347C2" w:rsidRDefault="00812D9D">
      <w:pPr>
        <w:pStyle w:val="TOC3"/>
        <w:rPr>
          <w:rFonts w:eastAsiaTheme="minorEastAsia"/>
          <w:smallCaps w:val="0"/>
          <w:sz w:val="22"/>
          <w:lang w:eastAsia="en-US"/>
        </w:rPr>
      </w:pPr>
      <w:hyperlink w:anchor="_Toc510029363" w:history="1">
        <w:r w:rsidR="009347C2" w:rsidRPr="00A61BC8">
          <w:rPr>
            <w:rStyle w:val="Hyperlink"/>
            <w:rFonts w:hint="eastAsia"/>
          </w:rPr>
          <w:t>每一核心</w:t>
        </w:r>
        <w:r w:rsidR="009347C2">
          <w:tab/>
        </w:r>
        <w:r w:rsidR="009347C2">
          <w:fldChar w:fldCharType="begin"/>
        </w:r>
        <w:r w:rsidR="009347C2">
          <w:instrText xml:space="preserve"> PAGEREF _Toc510029363 \h </w:instrText>
        </w:r>
        <w:r w:rsidR="009347C2">
          <w:fldChar w:fldCharType="separate"/>
        </w:r>
        <w:r w:rsidR="009347C2">
          <w:t>9</w:t>
        </w:r>
        <w:r w:rsidR="009347C2">
          <w:fldChar w:fldCharType="end"/>
        </w:r>
      </w:hyperlink>
    </w:p>
    <w:p w:rsidR="009347C2" w:rsidRDefault="00812D9D">
      <w:pPr>
        <w:pStyle w:val="TOC3"/>
        <w:rPr>
          <w:rFonts w:eastAsiaTheme="minorEastAsia"/>
          <w:smallCaps w:val="0"/>
          <w:sz w:val="22"/>
          <w:lang w:eastAsia="en-US"/>
        </w:rPr>
      </w:pPr>
      <w:hyperlink w:anchor="_Toc510029364" w:history="1">
        <w:r w:rsidR="009347C2" w:rsidRPr="00A61BC8">
          <w:rPr>
            <w:rStyle w:val="Hyperlink"/>
            <w:rFonts w:hint="eastAsia"/>
          </w:rPr>
          <w:t>管理伺服器</w:t>
        </w:r>
        <w:r w:rsidR="009347C2">
          <w:tab/>
        </w:r>
        <w:r w:rsidR="009347C2">
          <w:fldChar w:fldCharType="begin"/>
        </w:r>
        <w:r w:rsidR="009347C2">
          <w:instrText xml:space="preserve"> PAGEREF _Toc510029364 \h </w:instrText>
        </w:r>
        <w:r w:rsidR="009347C2">
          <w:fldChar w:fldCharType="separate"/>
        </w:r>
        <w:r w:rsidR="009347C2">
          <w:t>9</w:t>
        </w:r>
        <w:r w:rsidR="009347C2">
          <w:fldChar w:fldCharType="end"/>
        </w:r>
      </w:hyperlink>
    </w:p>
    <w:p w:rsidR="009347C2" w:rsidRDefault="00812D9D">
      <w:pPr>
        <w:pStyle w:val="TOC3"/>
        <w:rPr>
          <w:rFonts w:eastAsiaTheme="minorEastAsia"/>
          <w:smallCaps w:val="0"/>
          <w:sz w:val="22"/>
          <w:lang w:eastAsia="en-US"/>
        </w:rPr>
      </w:pPr>
      <w:hyperlink w:anchor="_Toc510029365" w:history="1">
        <w:r w:rsidR="009347C2" w:rsidRPr="00A61BC8">
          <w:rPr>
            <w:rStyle w:val="Hyperlink"/>
            <w:rFonts w:hint="eastAsia"/>
          </w:rPr>
          <w:t>專門伺服器</w:t>
        </w:r>
        <w:r w:rsidR="009347C2">
          <w:tab/>
        </w:r>
        <w:r w:rsidR="009347C2">
          <w:fldChar w:fldCharType="begin"/>
        </w:r>
        <w:r w:rsidR="009347C2">
          <w:instrText xml:space="preserve"> PAGEREF _Toc510029365 \h </w:instrText>
        </w:r>
        <w:r w:rsidR="009347C2">
          <w:fldChar w:fldCharType="separate"/>
        </w:r>
        <w:r w:rsidR="009347C2">
          <w:t>10</w:t>
        </w:r>
        <w:r w:rsidR="009347C2">
          <w:fldChar w:fldCharType="end"/>
        </w:r>
      </w:hyperlink>
    </w:p>
    <w:p w:rsidR="009347C2" w:rsidRDefault="00812D9D">
      <w:pPr>
        <w:pStyle w:val="TOC3"/>
        <w:rPr>
          <w:rFonts w:eastAsiaTheme="minorEastAsia"/>
          <w:smallCaps w:val="0"/>
          <w:sz w:val="22"/>
          <w:lang w:eastAsia="en-US"/>
        </w:rPr>
      </w:pPr>
      <w:hyperlink w:anchor="_Toc510029366" w:history="1">
        <w:r w:rsidR="009347C2" w:rsidRPr="00A61BC8">
          <w:rPr>
            <w:rStyle w:val="Hyperlink"/>
            <w:rFonts w:hint="eastAsia"/>
          </w:rPr>
          <w:t>開發人員工具</w:t>
        </w:r>
        <w:r w:rsidR="009347C2">
          <w:tab/>
        </w:r>
        <w:r w:rsidR="009347C2">
          <w:fldChar w:fldCharType="begin"/>
        </w:r>
        <w:r w:rsidR="009347C2">
          <w:instrText xml:space="preserve"> PAGEREF _Toc510029366 \h </w:instrText>
        </w:r>
        <w:r w:rsidR="009347C2">
          <w:fldChar w:fldCharType="separate"/>
        </w:r>
        <w:r w:rsidR="009347C2">
          <w:t>10</w:t>
        </w:r>
        <w:r w:rsidR="009347C2">
          <w:fldChar w:fldCharType="end"/>
        </w:r>
      </w:hyperlink>
    </w:p>
    <w:p w:rsidR="009347C2" w:rsidRDefault="00812D9D">
      <w:pPr>
        <w:pStyle w:val="TOC1"/>
        <w:rPr>
          <w:rFonts w:eastAsiaTheme="minorEastAsia"/>
          <w:b w:val="0"/>
          <w:caps w:val="0"/>
          <w:noProof/>
          <w:sz w:val="22"/>
          <w:szCs w:val="22"/>
          <w:lang w:eastAsia="en-US"/>
        </w:rPr>
      </w:pPr>
      <w:hyperlink w:anchor="_Toc510029367" w:history="1">
        <w:r w:rsidR="009347C2" w:rsidRPr="00A61BC8">
          <w:rPr>
            <w:rStyle w:val="Hyperlink"/>
            <w:rFonts w:hint="eastAsia"/>
            <w:noProof/>
          </w:rPr>
          <w:t>軟體</w:t>
        </w:r>
        <w:r w:rsidR="009347C2">
          <w:rPr>
            <w:noProof/>
          </w:rPr>
          <w:tab/>
        </w:r>
        <w:r w:rsidR="009347C2">
          <w:rPr>
            <w:noProof/>
          </w:rPr>
          <w:fldChar w:fldCharType="begin"/>
        </w:r>
        <w:r w:rsidR="009347C2">
          <w:rPr>
            <w:noProof/>
          </w:rPr>
          <w:instrText xml:space="preserve"> PAGEREF _Toc510029367 \h </w:instrText>
        </w:r>
        <w:r w:rsidR="009347C2">
          <w:rPr>
            <w:noProof/>
          </w:rPr>
        </w:r>
        <w:r w:rsidR="009347C2">
          <w:rPr>
            <w:noProof/>
          </w:rPr>
          <w:fldChar w:fldCharType="separate"/>
        </w:r>
        <w:r w:rsidR="009347C2">
          <w:rPr>
            <w:noProof/>
          </w:rPr>
          <w:t>12</w:t>
        </w:r>
        <w:r w:rsidR="009347C2">
          <w:rPr>
            <w:noProof/>
          </w:rPr>
          <w:fldChar w:fldCharType="end"/>
        </w:r>
      </w:hyperlink>
    </w:p>
    <w:p w:rsidR="009347C2" w:rsidRDefault="00812D9D">
      <w:pPr>
        <w:pStyle w:val="TOC2"/>
        <w:rPr>
          <w:rFonts w:eastAsiaTheme="minorEastAsia"/>
          <w:smallCaps w:val="0"/>
          <w:sz w:val="22"/>
          <w:lang w:eastAsia="en-US"/>
        </w:rPr>
      </w:pPr>
      <w:hyperlink w:anchor="_Toc510029368" w:history="1">
        <w:r w:rsidR="009347C2" w:rsidRPr="00A61BC8">
          <w:rPr>
            <w:rStyle w:val="Hyperlink"/>
          </w:rPr>
          <w:t>Advanced Threat Analytics</w:t>
        </w:r>
        <w:r w:rsidR="009347C2">
          <w:tab/>
        </w:r>
        <w:r w:rsidR="009347C2">
          <w:fldChar w:fldCharType="begin"/>
        </w:r>
        <w:r w:rsidR="009347C2">
          <w:instrText xml:space="preserve"> PAGEREF _Toc510029368 \h </w:instrText>
        </w:r>
        <w:r w:rsidR="009347C2">
          <w:fldChar w:fldCharType="separate"/>
        </w:r>
        <w:r w:rsidR="009347C2">
          <w:t>12</w:t>
        </w:r>
        <w:r w:rsidR="009347C2">
          <w:fldChar w:fldCharType="end"/>
        </w:r>
      </w:hyperlink>
    </w:p>
    <w:p w:rsidR="009347C2" w:rsidRDefault="00812D9D">
      <w:pPr>
        <w:pStyle w:val="TOC2"/>
        <w:rPr>
          <w:rFonts w:eastAsiaTheme="minorEastAsia"/>
          <w:smallCaps w:val="0"/>
          <w:sz w:val="22"/>
          <w:lang w:eastAsia="en-US"/>
        </w:rPr>
      </w:pPr>
      <w:hyperlink w:anchor="_Toc510029369" w:history="1">
        <w:r w:rsidR="009347C2" w:rsidRPr="00A61BC8">
          <w:rPr>
            <w:rStyle w:val="Hyperlink"/>
          </w:rPr>
          <w:t>BizTalk</w:t>
        </w:r>
        <w:r w:rsidR="009347C2">
          <w:tab/>
        </w:r>
        <w:r w:rsidR="009347C2">
          <w:fldChar w:fldCharType="begin"/>
        </w:r>
        <w:r w:rsidR="009347C2">
          <w:instrText xml:space="preserve"> PAGEREF _Toc510029369 \h </w:instrText>
        </w:r>
        <w:r w:rsidR="009347C2">
          <w:fldChar w:fldCharType="separate"/>
        </w:r>
        <w:r w:rsidR="009347C2">
          <w:t>12</w:t>
        </w:r>
        <w:r w:rsidR="009347C2">
          <w:fldChar w:fldCharType="end"/>
        </w:r>
      </w:hyperlink>
    </w:p>
    <w:p w:rsidR="009347C2" w:rsidRDefault="00812D9D">
      <w:pPr>
        <w:pStyle w:val="TOC2"/>
        <w:rPr>
          <w:rFonts w:eastAsiaTheme="minorEastAsia"/>
          <w:smallCaps w:val="0"/>
          <w:sz w:val="22"/>
          <w:lang w:eastAsia="en-US"/>
        </w:rPr>
      </w:pPr>
      <w:hyperlink w:anchor="_Toc510029370" w:history="1">
        <w:r w:rsidR="009347C2" w:rsidRPr="00A61BC8">
          <w:rPr>
            <w:rStyle w:val="Hyperlink"/>
          </w:rPr>
          <w:t xml:space="preserve">CAL </w:t>
        </w:r>
        <w:r w:rsidR="009347C2" w:rsidRPr="00A61BC8">
          <w:rPr>
            <w:rStyle w:val="Hyperlink"/>
            <w:rFonts w:hint="eastAsia"/>
          </w:rPr>
          <w:t>套件</w:t>
        </w:r>
        <w:r w:rsidR="009347C2">
          <w:tab/>
        </w:r>
        <w:r w:rsidR="009347C2">
          <w:fldChar w:fldCharType="begin"/>
        </w:r>
        <w:r w:rsidR="009347C2">
          <w:instrText xml:space="preserve"> PAGEREF _Toc510029370 \h </w:instrText>
        </w:r>
        <w:r w:rsidR="009347C2">
          <w:fldChar w:fldCharType="separate"/>
        </w:r>
        <w:r w:rsidR="009347C2">
          <w:t>14</w:t>
        </w:r>
        <w:r w:rsidR="009347C2">
          <w:fldChar w:fldCharType="end"/>
        </w:r>
      </w:hyperlink>
    </w:p>
    <w:p w:rsidR="009347C2" w:rsidRDefault="00812D9D">
      <w:pPr>
        <w:pStyle w:val="TOC2"/>
        <w:rPr>
          <w:rFonts w:eastAsiaTheme="minorEastAsia"/>
          <w:smallCaps w:val="0"/>
          <w:sz w:val="22"/>
          <w:lang w:eastAsia="en-US"/>
        </w:rPr>
      </w:pPr>
      <w:hyperlink w:anchor="_Toc510029371" w:history="1">
        <w:r w:rsidR="009347C2" w:rsidRPr="00A61BC8">
          <w:rPr>
            <w:rStyle w:val="Hyperlink"/>
          </w:rPr>
          <w:t>Core Infrastructure Server (CIS) Suite</w:t>
        </w:r>
        <w:r w:rsidR="009347C2">
          <w:tab/>
        </w:r>
        <w:r w:rsidR="009347C2">
          <w:fldChar w:fldCharType="begin"/>
        </w:r>
        <w:r w:rsidR="009347C2">
          <w:instrText xml:space="preserve"> PAGEREF _Toc510029371 \h </w:instrText>
        </w:r>
        <w:r w:rsidR="009347C2">
          <w:fldChar w:fldCharType="separate"/>
        </w:r>
        <w:r w:rsidR="009347C2">
          <w:t>15</w:t>
        </w:r>
        <w:r w:rsidR="009347C2">
          <w:fldChar w:fldCharType="end"/>
        </w:r>
      </w:hyperlink>
    </w:p>
    <w:p w:rsidR="009347C2" w:rsidRDefault="00812D9D">
      <w:pPr>
        <w:pStyle w:val="TOC2"/>
        <w:rPr>
          <w:rFonts w:eastAsiaTheme="minorEastAsia"/>
          <w:smallCaps w:val="0"/>
          <w:sz w:val="22"/>
          <w:lang w:eastAsia="en-US"/>
        </w:rPr>
      </w:pPr>
      <w:hyperlink w:anchor="_Toc510029372" w:history="1">
        <w:r w:rsidR="009347C2" w:rsidRPr="00A61BC8">
          <w:rPr>
            <w:rStyle w:val="Hyperlink"/>
          </w:rPr>
          <w:t>Forefront</w:t>
        </w:r>
        <w:r w:rsidR="009347C2">
          <w:tab/>
        </w:r>
        <w:r w:rsidR="009347C2">
          <w:fldChar w:fldCharType="begin"/>
        </w:r>
        <w:r w:rsidR="009347C2">
          <w:instrText xml:space="preserve"> PAGEREF _Toc510029372 \h </w:instrText>
        </w:r>
        <w:r w:rsidR="009347C2">
          <w:fldChar w:fldCharType="separate"/>
        </w:r>
        <w:r w:rsidR="009347C2">
          <w:t>17</w:t>
        </w:r>
        <w:r w:rsidR="009347C2">
          <w:fldChar w:fldCharType="end"/>
        </w:r>
      </w:hyperlink>
    </w:p>
    <w:p w:rsidR="009347C2" w:rsidRDefault="00812D9D">
      <w:pPr>
        <w:pStyle w:val="TOC2"/>
        <w:rPr>
          <w:rFonts w:eastAsiaTheme="minorEastAsia"/>
          <w:smallCaps w:val="0"/>
          <w:sz w:val="22"/>
          <w:lang w:eastAsia="en-US"/>
        </w:rPr>
      </w:pPr>
      <w:hyperlink w:anchor="_Toc510029373" w:history="1">
        <w:r w:rsidR="009347C2" w:rsidRPr="00A61BC8">
          <w:rPr>
            <w:rStyle w:val="Hyperlink"/>
          </w:rPr>
          <w:t xml:space="preserve">Microsoft Dynamics 365 </w:t>
        </w:r>
        <w:r w:rsidR="009347C2" w:rsidRPr="00A61BC8">
          <w:rPr>
            <w:rStyle w:val="Hyperlink"/>
            <w:rFonts w:hint="eastAsia"/>
          </w:rPr>
          <w:t>內部部署</w:t>
        </w:r>
        <w:r w:rsidR="009347C2">
          <w:tab/>
        </w:r>
        <w:r w:rsidR="009347C2">
          <w:fldChar w:fldCharType="begin"/>
        </w:r>
        <w:r w:rsidR="009347C2">
          <w:instrText xml:space="preserve"> PAGEREF _Toc510029373 \h </w:instrText>
        </w:r>
        <w:r w:rsidR="009347C2">
          <w:fldChar w:fldCharType="separate"/>
        </w:r>
        <w:r w:rsidR="009347C2">
          <w:t>17</w:t>
        </w:r>
        <w:r w:rsidR="009347C2">
          <w:fldChar w:fldCharType="end"/>
        </w:r>
      </w:hyperlink>
    </w:p>
    <w:p w:rsidR="009347C2" w:rsidRDefault="00812D9D">
      <w:pPr>
        <w:pStyle w:val="TOC2"/>
        <w:rPr>
          <w:rFonts w:eastAsiaTheme="minorEastAsia"/>
          <w:smallCaps w:val="0"/>
          <w:sz w:val="22"/>
          <w:lang w:eastAsia="en-US"/>
        </w:rPr>
      </w:pPr>
      <w:hyperlink w:anchor="_Toc510029374" w:history="1">
        <w:r w:rsidR="009347C2" w:rsidRPr="00A61BC8">
          <w:rPr>
            <w:rStyle w:val="Hyperlink"/>
          </w:rPr>
          <w:t>Microsoft Identity Manager</w:t>
        </w:r>
        <w:r w:rsidR="009347C2">
          <w:tab/>
        </w:r>
        <w:r w:rsidR="009347C2">
          <w:fldChar w:fldCharType="begin"/>
        </w:r>
        <w:r w:rsidR="009347C2">
          <w:instrText xml:space="preserve"> PAGEREF _Toc510029374 \h </w:instrText>
        </w:r>
        <w:r w:rsidR="009347C2">
          <w:fldChar w:fldCharType="separate"/>
        </w:r>
        <w:r w:rsidR="009347C2">
          <w:t>20</w:t>
        </w:r>
        <w:r w:rsidR="009347C2">
          <w:fldChar w:fldCharType="end"/>
        </w:r>
      </w:hyperlink>
    </w:p>
    <w:p w:rsidR="009347C2" w:rsidRDefault="00812D9D">
      <w:pPr>
        <w:pStyle w:val="TOC2"/>
        <w:rPr>
          <w:rFonts w:eastAsiaTheme="minorEastAsia"/>
          <w:smallCaps w:val="0"/>
          <w:sz w:val="22"/>
          <w:lang w:eastAsia="en-US"/>
        </w:rPr>
      </w:pPr>
      <w:hyperlink w:anchor="_Toc510029375" w:history="1">
        <w:r w:rsidR="009347C2" w:rsidRPr="00A61BC8">
          <w:rPr>
            <w:rStyle w:val="Hyperlink"/>
          </w:rPr>
          <w:t xml:space="preserve">Office </w:t>
        </w:r>
        <w:r w:rsidR="009347C2" w:rsidRPr="00A61BC8">
          <w:rPr>
            <w:rStyle w:val="Hyperlink"/>
            <w:rFonts w:hint="eastAsia"/>
          </w:rPr>
          <w:t>應用程式</w:t>
        </w:r>
        <w:r w:rsidR="009347C2">
          <w:tab/>
        </w:r>
        <w:r w:rsidR="009347C2">
          <w:fldChar w:fldCharType="begin"/>
        </w:r>
        <w:r w:rsidR="009347C2">
          <w:instrText xml:space="preserve"> PAGEREF _Toc510029375 \h </w:instrText>
        </w:r>
        <w:r w:rsidR="009347C2">
          <w:fldChar w:fldCharType="separate"/>
        </w:r>
        <w:r w:rsidR="009347C2">
          <w:t>20</w:t>
        </w:r>
        <w:r w:rsidR="009347C2">
          <w:fldChar w:fldCharType="end"/>
        </w:r>
      </w:hyperlink>
    </w:p>
    <w:p w:rsidR="009347C2" w:rsidRDefault="00812D9D">
      <w:pPr>
        <w:pStyle w:val="TOC3"/>
        <w:rPr>
          <w:rFonts w:eastAsiaTheme="minorEastAsia"/>
          <w:smallCaps w:val="0"/>
          <w:sz w:val="22"/>
          <w:lang w:eastAsia="en-US"/>
        </w:rPr>
      </w:pPr>
      <w:hyperlink w:anchor="_Toc510029376" w:history="1">
        <w:r w:rsidR="009347C2" w:rsidRPr="00A61BC8">
          <w:rPr>
            <w:rStyle w:val="Hyperlink"/>
          </w:rPr>
          <w:t xml:space="preserve">Office </w:t>
        </w:r>
        <w:r w:rsidR="009347C2" w:rsidRPr="00A61BC8">
          <w:rPr>
            <w:rStyle w:val="Hyperlink"/>
            <w:rFonts w:hint="eastAsia"/>
          </w:rPr>
          <w:t>桌面應用程式</w:t>
        </w:r>
        <w:r w:rsidR="009347C2">
          <w:tab/>
        </w:r>
        <w:r w:rsidR="009347C2">
          <w:fldChar w:fldCharType="begin"/>
        </w:r>
        <w:r w:rsidR="009347C2">
          <w:instrText xml:space="preserve"> PAGEREF _Toc510029376 \h </w:instrText>
        </w:r>
        <w:r w:rsidR="009347C2">
          <w:fldChar w:fldCharType="separate"/>
        </w:r>
        <w:r w:rsidR="009347C2">
          <w:t>20</w:t>
        </w:r>
        <w:r w:rsidR="009347C2">
          <w:fldChar w:fldCharType="end"/>
        </w:r>
      </w:hyperlink>
    </w:p>
    <w:p w:rsidR="009347C2" w:rsidRDefault="00812D9D">
      <w:pPr>
        <w:pStyle w:val="TOC3"/>
        <w:rPr>
          <w:rFonts w:eastAsiaTheme="minorEastAsia"/>
          <w:smallCaps w:val="0"/>
          <w:sz w:val="22"/>
          <w:lang w:eastAsia="en-US"/>
        </w:rPr>
      </w:pPr>
      <w:hyperlink w:anchor="_Toc510029377" w:history="1">
        <w:r w:rsidR="009347C2" w:rsidRPr="00A61BC8">
          <w:rPr>
            <w:rStyle w:val="Hyperlink"/>
          </w:rPr>
          <w:t>Office for Mac</w:t>
        </w:r>
        <w:r w:rsidR="009347C2">
          <w:tab/>
        </w:r>
        <w:r w:rsidR="009347C2">
          <w:fldChar w:fldCharType="begin"/>
        </w:r>
        <w:r w:rsidR="009347C2">
          <w:instrText xml:space="preserve"> PAGEREF _Toc510029377 \h </w:instrText>
        </w:r>
        <w:r w:rsidR="009347C2">
          <w:fldChar w:fldCharType="separate"/>
        </w:r>
        <w:r w:rsidR="009347C2">
          <w:t>22</w:t>
        </w:r>
        <w:r w:rsidR="009347C2">
          <w:fldChar w:fldCharType="end"/>
        </w:r>
      </w:hyperlink>
    </w:p>
    <w:p w:rsidR="009347C2" w:rsidRDefault="00812D9D">
      <w:pPr>
        <w:pStyle w:val="TOC2"/>
        <w:rPr>
          <w:rFonts w:eastAsiaTheme="minorEastAsia"/>
          <w:smallCaps w:val="0"/>
          <w:sz w:val="22"/>
          <w:lang w:eastAsia="en-US"/>
        </w:rPr>
      </w:pPr>
      <w:hyperlink w:anchor="_Toc510029378" w:history="1">
        <w:r w:rsidR="009347C2" w:rsidRPr="00A61BC8">
          <w:rPr>
            <w:rStyle w:val="Hyperlink"/>
          </w:rPr>
          <w:t xml:space="preserve">Office </w:t>
        </w:r>
        <w:r w:rsidR="009347C2" w:rsidRPr="00A61BC8">
          <w:rPr>
            <w:rStyle w:val="Hyperlink"/>
            <w:rFonts w:hint="eastAsia"/>
          </w:rPr>
          <w:t>伺服器</w:t>
        </w:r>
        <w:r w:rsidR="009347C2">
          <w:tab/>
        </w:r>
        <w:r w:rsidR="009347C2">
          <w:fldChar w:fldCharType="begin"/>
        </w:r>
        <w:r w:rsidR="009347C2">
          <w:instrText xml:space="preserve"> PAGEREF _Toc510029378 \h </w:instrText>
        </w:r>
        <w:r w:rsidR="009347C2">
          <w:fldChar w:fldCharType="separate"/>
        </w:r>
        <w:r w:rsidR="009347C2">
          <w:t>23</w:t>
        </w:r>
        <w:r w:rsidR="009347C2">
          <w:fldChar w:fldCharType="end"/>
        </w:r>
      </w:hyperlink>
    </w:p>
    <w:p w:rsidR="009347C2" w:rsidRDefault="00812D9D">
      <w:pPr>
        <w:pStyle w:val="TOC3"/>
        <w:rPr>
          <w:rFonts w:eastAsiaTheme="minorEastAsia"/>
          <w:smallCaps w:val="0"/>
          <w:sz w:val="22"/>
          <w:lang w:eastAsia="en-US"/>
        </w:rPr>
      </w:pPr>
      <w:hyperlink w:anchor="_Toc510029379" w:history="1">
        <w:r w:rsidR="009347C2" w:rsidRPr="00A61BC8">
          <w:rPr>
            <w:rStyle w:val="Hyperlink"/>
          </w:rPr>
          <w:t>Exchange Server</w:t>
        </w:r>
        <w:r w:rsidR="009347C2">
          <w:tab/>
        </w:r>
        <w:r w:rsidR="009347C2">
          <w:fldChar w:fldCharType="begin"/>
        </w:r>
        <w:r w:rsidR="009347C2">
          <w:instrText xml:space="preserve"> PAGEREF _Toc510029379 \h </w:instrText>
        </w:r>
        <w:r w:rsidR="009347C2">
          <w:fldChar w:fldCharType="separate"/>
        </w:r>
        <w:r w:rsidR="009347C2">
          <w:t>23</w:t>
        </w:r>
        <w:r w:rsidR="009347C2">
          <w:fldChar w:fldCharType="end"/>
        </w:r>
      </w:hyperlink>
    </w:p>
    <w:p w:rsidR="009347C2" w:rsidRDefault="00812D9D">
      <w:pPr>
        <w:pStyle w:val="TOC3"/>
        <w:rPr>
          <w:rFonts w:eastAsiaTheme="minorEastAsia"/>
          <w:smallCaps w:val="0"/>
          <w:sz w:val="22"/>
          <w:lang w:eastAsia="en-US"/>
        </w:rPr>
      </w:pPr>
      <w:hyperlink w:anchor="_Toc510029380" w:history="1">
        <w:r w:rsidR="009347C2" w:rsidRPr="00A61BC8">
          <w:rPr>
            <w:rStyle w:val="Hyperlink"/>
          </w:rPr>
          <w:t>Project Server</w:t>
        </w:r>
        <w:r w:rsidR="009347C2">
          <w:tab/>
        </w:r>
        <w:r w:rsidR="009347C2">
          <w:fldChar w:fldCharType="begin"/>
        </w:r>
        <w:r w:rsidR="009347C2">
          <w:instrText xml:space="preserve"> PAGEREF _Toc510029380 \h </w:instrText>
        </w:r>
        <w:r w:rsidR="009347C2">
          <w:fldChar w:fldCharType="separate"/>
        </w:r>
        <w:r w:rsidR="009347C2">
          <w:t>24</w:t>
        </w:r>
        <w:r w:rsidR="009347C2">
          <w:fldChar w:fldCharType="end"/>
        </w:r>
      </w:hyperlink>
    </w:p>
    <w:p w:rsidR="009347C2" w:rsidRDefault="00812D9D">
      <w:pPr>
        <w:pStyle w:val="TOC3"/>
        <w:rPr>
          <w:rFonts w:eastAsiaTheme="minorEastAsia"/>
          <w:smallCaps w:val="0"/>
          <w:sz w:val="22"/>
          <w:lang w:eastAsia="en-US"/>
        </w:rPr>
      </w:pPr>
      <w:hyperlink w:anchor="_Toc510029381" w:history="1">
        <w:r w:rsidR="009347C2" w:rsidRPr="00A61BC8">
          <w:rPr>
            <w:rStyle w:val="Hyperlink"/>
          </w:rPr>
          <w:t>SharePoint Server</w:t>
        </w:r>
        <w:r w:rsidR="009347C2">
          <w:tab/>
        </w:r>
        <w:r w:rsidR="009347C2">
          <w:fldChar w:fldCharType="begin"/>
        </w:r>
        <w:r w:rsidR="009347C2">
          <w:instrText xml:space="preserve"> PAGEREF _Toc510029381 \h </w:instrText>
        </w:r>
        <w:r w:rsidR="009347C2">
          <w:fldChar w:fldCharType="separate"/>
        </w:r>
        <w:r w:rsidR="009347C2">
          <w:t>25</w:t>
        </w:r>
        <w:r w:rsidR="009347C2">
          <w:fldChar w:fldCharType="end"/>
        </w:r>
      </w:hyperlink>
    </w:p>
    <w:p w:rsidR="009347C2" w:rsidRDefault="00812D9D">
      <w:pPr>
        <w:pStyle w:val="TOC3"/>
        <w:rPr>
          <w:rFonts w:eastAsiaTheme="minorEastAsia"/>
          <w:smallCaps w:val="0"/>
          <w:sz w:val="22"/>
          <w:lang w:eastAsia="en-US"/>
        </w:rPr>
      </w:pPr>
      <w:hyperlink w:anchor="_Toc510029382" w:history="1">
        <w:r w:rsidR="009347C2" w:rsidRPr="00A61BC8">
          <w:rPr>
            <w:rStyle w:val="Hyperlink"/>
            <w:rFonts w:hint="eastAsia"/>
          </w:rPr>
          <w:t>商務用</w:t>
        </w:r>
        <w:r w:rsidR="009347C2" w:rsidRPr="00A61BC8">
          <w:rPr>
            <w:rStyle w:val="Hyperlink"/>
          </w:rPr>
          <w:t xml:space="preserve"> Skype Server</w:t>
        </w:r>
        <w:r w:rsidR="009347C2">
          <w:tab/>
        </w:r>
        <w:r w:rsidR="009347C2">
          <w:fldChar w:fldCharType="begin"/>
        </w:r>
        <w:r w:rsidR="009347C2">
          <w:instrText xml:space="preserve"> PAGEREF _Toc510029382 \h </w:instrText>
        </w:r>
        <w:r w:rsidR="009347C2">
          <w:fldChar w:fldCharType="separate"/>
        </w:r>
        <w:r w:rsidR="009347C2">
          <w:t>26</w:t>
        </w:r>
        <w:r w:rsidR="009347C2">
          <w:fldChar w:fldCharType="end"/>
        </w:r>
      </w:hyperlink>
    </w:p>
    <w:p w:rsidR="009347C2" w:rsidRDefault="00812D9D">
      <w:pPr>
        <w:pStyle w:val="TOC2"/>
        <w:rPr>
          <w:rFonts w:eastAsiaTheme="minorEastAsia"/>
          <w:smallCaps w:val="0"/>
          <w:sz w:val="22"/>
          <w:lang w:eastAsia="en-US"/>
        </w:rPr>
      </w:pPr>
      <w:hyperlink w:anchor="_Toc510029383" w:history="1">
        <w:r w:rsidR="009347C2" w:rsidRPr="00A61BC8">
          <w:rPr>
            <w:rStyle w:val="Hyperlink"/>
          </w:rPr>
          <w:t>SQL Server</w:t>
        </w:r>
        <w:r w:rsidR="009347C2">
          <w:tab/>
        </w:r>
        <w:r w:rsidR="009347C2">
          <w:fldChar w:fldCharType="begin"/>
        </w:r>
        <w:r w:rsidR="009347C2">
          <w:instrText xml:space="preserve"> PAGEREF _Toc510029383 \h </w:instrText>
        </w:r>
        <w:r w:rsidR="009347C2">
          <w:fldChar w:fldCharType="separate"/>
        </w:r>
        <w:r w:rsidR="009347C2">
          <w:t>27</w:t>
        </w:r>
        <w:r w:rsidR="009347C2">
          <w:fldChar w:fldCharType="end"/>
        </w:r>
      </w:hyperlink>
    </w:p>
    <w:p w:rsidR="009347C2" w:rsidRDefault="00812D9D">
      <w:pPr>
        <w:pStyle w:val="TOC2"/>
        <w:rPr>
          <w:rFonts w:eastAsiaTheme="minorEastAsia"/>
          <w:smallCaps w:val="0"/>
          <w:sz w:val="22"/>
          <w:lang w:eastAsia="en-US"/>
        </w:rPr>
      </w:pPr>
      <w:hyperlink w:anchor="_Toc510029384" w:history="1">
        <w:r w:rsidR="009347C2" w:rsidRPr="00A61BC8">
          <w:rPr>
            <w:rStyle w:val="Hyperlink"/>
          </w:rPr>
          <w:t>System Center</w:t>
        </w:r>
        <w:r w:rsidR="009347C2">
          <w:tab/>
        </w:r>
        <w:r w:rsidR="009347C2">
          <w:fldChar w:fldCharType="begin"/>
        </w:r>
        <w:r w:rsidR="009347C2">
          <w:instrText xml:space="preserve"> PAGEREF _Toc510029384 \h </w:instrText>
        </w:r>
        <w:r w:rsidR="009347C2">
          <w:fldChar w:fldCharType="separate"/>
        </w:r>
        <w:r w:rsidR="009347C2">
          <w:t>29</w:t>
        </w:r>
        <w:r w:rsidR="009347C2">
          <w:fldChar w:fldCharType="end"/>
        </w:r>
      </w:hyperlink>
    </w:p>
    <w:p w:rsidR="009347C2" w:rsidRDefault="00812D9D">
      <w:pPr>
        <w:pStyle w:val="TOC3"/>
        <w:rPr>
          <w:rFonts w:eastAsiaTheme="minorEastAsia"/>
          <w:smallCaps w:val="0"/>
          <w:sz w:val="22"/>
          <w:lang w:eastAsia="en-US"/>
        </w:rPr>
      </w:pPr>
      <w:hyperlink w:anchor="_Toc510029385" w:history="1">
        <w:r w:rsidR="009347C2" w:rsidRPr="00A61BC8">
          <w:rPr>
            <w:rStyle w:val="Hyperlink"/>
          </w:rPr>
          <w:t>System Center Server</w:t>
        </w:r>
        <w:r w:rsidR="009347C2">
          <w:tab/>
        </w:r>
        <w:r w:rsidR="009347C2">
          <w:fldChar w:fldCharType="begin"/>
        </w:r>
        <w:r w:rsidR="009347C2">
          <w:instrText xml:space="preserve"> PAGEREF _Toc510029385 \h </w:instrText>
        </w:r>
        <w:r w:rsidR="009347C2">
          <w:fldChar w:fldCharType="separate"/>
        </w:r>
        <w:r w:rsidR="009347C2">
          <w:t>29</w:t>
        </w:r>
        <w:r w:rsidR="009347C2">
          <w:fldChar w:fldCharType="end"/>
        </w:r>
      </w:hyperlink>
    </w:p>
    <w:p w:rsidR="009347C2" w:rsidRDefault="00812D9D">
      <w:pPr>
        <w:pStyle w:val="TOC3"/>
        <w:rPr>
          <w:rFonts w:eastAsiaTheme="minorEastAsia"/>
          <w:smallCaps w:val="0"/>
          <w:sz w:val="22"/>
          <w:lang w:eastAsia="en-US"/>
        </w:rPr>
      </w:pPr>
      <w:hyperlink w:anchor="_Toc510029386" w:history="1">
        <w:r w:rsidR="009347C2" w:rsidRPr="00A61BC8">
          <w:rPr>
            <w:rStyle w:val="Hyperlink"/>
          </w:rPr>
          <w:t>System Center Configuration Manager</w:t>
        </w:r>
        <w:r w:rsidR="009347C2">
          <w:tab/>
        </w:r>
        <w:r w:rsidR="009347C2">
          <w:fldChar w:fldCharType="begin"/>
        </w:r>
        <w:r w:rsidR="009347C2">
          <w:instrText xml:space="preserve"> PAGEREF _Toc510029386 \h </w:instrText>
        </w:r>
        <w:r w:rsidR="009347C2">
          <w:fldChar w:fldCharType="separate"/>
        </w:r>
        <w:r w:rsidR="009347C2">
          <w:t>30</w:t>
        </w:r>
        <w:r w:rsidR="009347C2">
          <w:fldChar w:fldCharType="end"/>
        </w:r>
      </w:hyperlink>
    </w:p>
    <w:p w:rsidR="009347C2" w:rsidRDefault="00812D9D">
      <w:pPr>
        <w:pStyle w:val="TOC3"/>
        <w:rPr>
          <w:rFonts w:eastAsiaTheme="minorEastAsia"/>
          <w:smallCaps w:val="0"/>
          <w:sz w:val="22"/>
          <w:lang w:eastAsia="en-US"/>
        </w:rPr>
      </w:pPr>
      <w:hyperlink w:anchor="_Toc510029387" w:history="1">
        <w:r w:rsidR="009347C2" w:rsidRPr="00A61BC8">
          <w:rPr>
            <w:rStyle w:val="Hyperlink"/>
          </w:rPr>
          <w:t>System Center Data Protection Manager</w:t>
        </w:r>
        <w:r w:rsidR="009347C2">
          <w:tab/>
        </w:r>
        <w:r w:rsidR="009347C2">
          <w:fldChar w:fldCharType="begin"/>
        </w:r>
        <w:r w:rsidR="009347C2">
          <w:instrText xml:space="preserve"> PAGEREF _Toc510029387 \h </w:instrText>
        </w:r>
        <w:r w:rsidR="009347C2">
          <w:fldChar w:fldCharType="separate"/>
        </w:r>
        <w:r w:rsidR="009347C2">
          <w:t>31</w:t>
        </w:r>
        <w:r w:rsidR="009347C2">
          <w:fldChar w:fldCharType="end"/>
        </w:r>
      </w:hyperlink>
    </w:p>
    <w:p w:rsidR="009347C2" w:rsidRDefault="00812D9D">
      <w:pPr>
        <w:pStyle w:val="TOC3"/>
        <w:rPr>
          <w:rFonts w:eastAsiaTheme="minorEastAsia"/>
          <w:smallCaps w:val="0"/>
          <w:sz w:val="22"/>
          <w:lang w:eastAsia="en-US"/>
        </w:rPr>
      </w:pPr>
      <w:hyperlink w:anchor="_Toc510029388" w:history="1">
        <w:r w:rsidR="009347C2" w:rsidRPr="00A61BC8">
          <w:rPr>
            <w:rStyle w:val="Hyperlink"/>
          </w:rPr>
          <w:t>System Center Endpoint Protection</w:t>
        </w:r>
        <w:r w:rsidR="009347C2">
          <w:tab/>
        </w:r>
        <w:r w:rsidR="009347C2">
          <w:fldChar w:fldCharType="begin"/>
        </w:r>
        <w:r w:rsidR="009347C2">
          <w:instrText xml:space="preserve"> PAGEREF _Toc510029388 \h </w:instrText>
        </w:r>
        <w:r w:rsidR="009347C2">
          <w:fldChar w:fldCharType="separate"/>
        </w:r>
        <w:r w:rsidR="009347C2">
          <w:t>32</w:t>
        </w:r>
        <w:r w:rsidR="009347C2">
          <w:fldChar w:fldCharType="end"/>
        </w:r>
      </w:hyperlink>
    </w:p>
    <w:p w:rsidR="009347C2" w:rsidRDefault="00812D9D">
      <w:pPr>
        <w:pStyle w:val="TOC3"/>
        <w:rPr>
          <w:rFonts w:eastAsiaTheme="minorEastAsia"/>
          <w:smallCaps w:val="0"/>
          <w:sz w:val="22"/>
          <w:lang w:eastAsia="en-US"/>
        </w:rPr>
      </w:pPr>
      <w:hyperlink w:anchor="_Toc510029389" w:history="1">
        <w:r w:rsidR="009347C2" w:rsidRPr="00A61BC8">
          <w:rPr>
            <w:rStyle w:val="Hyperlink"/>
          </w:rPr>
          <w:t>System Center Operations Manager</w:t>
        </w:r>
        <w:r w:rsidR="009347C2">
          <w:tab/>
        </w:r>
        <w:r w:rsidR="009347C2">
          <w:fldChar w:fldCharType="begin"/>
        </w:r>
        <w:r w:rsidR="009347C2">
          <w:instrText xml:space="preserve"> PAGEREF _Toc510029389 \h </w:instrText>
        </w:r>
        <w:r w:rsidR="009347C2">
          <w:fldChar w:fldCharType="separate"/>
        </w:r>
        <w:r w:rsidR="009347C2">
          <w:t>32</w:t>
        </w:r>
        <w:r w:rsidR="009347C2">
          <w:fldChar w:fldCharType="end"/>
        </w:r>
      </w:hyperlink>
    </w:p>
    <w:p w:rsidR="009347C2" w:rsidRDefault="00812D9D">
      <w:pPr>
        <w:pStyle w:val="TOC3"/>
        <w:rPr>
          <w:rFonts w:eastAsiaTheme="minorEastAsia"/>
          <w:smallCaps w:val="0"/>
          <w:sz w:val="22"/>
          <w:lang w:eastAsia="en-US"/>
        </w:rPr>
      </w:pPr>
      <w:hyperlink w:anchor="_Toc510029390" w:history="1">
        <w:r w:rsidR="009347C2" w:rsidRPr="00A61BC8">
          <w:rPr>
            <w:rStyle w:val="Hyperlink"/>
          </w:rPr>
          <w:t>System Center Orchestrator</w:t>
        </w:r>
        <w:r w:rsidR="009347C2">
          <w:tab/>
        </w:r>
        <w:r w:rsidR="009347C2">
          <w:fldChar w:fldCharType="begin"/>
        </w:r>
        <w:r w:rsidR="009347C2">
          <w:instrText xml:space="preserve"> PAGEREF _Toc510029390 \h </w:instrText>
        </w:r>
        <w:r w:rsidR="009347C2">
          <w:fldChar w:fldCharType="separate"/>
        </w:r>
        <w:r w:rsidR="009347C2">
          <w:t>33</w:t>
        </w:r>
        <w:r w:rsidR="009347C2">
          <w:fldChar w:fldCharType="end"/>
        </w:r>
      </w:hyperlink>
    </w:p>
    <w:p w:rsidR="009347C2" w:rsidRDefault="00812D9D">
      <w:pPr>
        <w:pStyle w:val="TOC3"/>
        <w:rPr>
          <w:rFonts w:eastAsiaTheme="minorEastAsia"/>
          <w:smallCaps w:val="0"/>
          <w:sz w:val="22"/>
          <w:lang w:eastAsia="en-US"/>
        </w:rPr>
      </w:pPr>
      <w:hyperlink w:anchor="_Toc510029391" w:history="1">
        <w:r w:rsidR="009347C2" w:rsidRPr="00A61BC8">
          <w:rPr>
            <w:rStyle w:val="Hyperlink"/>
          </w:rPr>
          <w:t>System Center Service Manager</w:t>
        </w:r>
        <w:r w:rsidR="009347C2">
          <w:tab/>
        </w:r>
        <w:r w:rsidR="009347C2">
          <w:fldChar w:fldCharType="begin"/>
        </w:r>
        <w:r w:rsidR="009347C2">
          <w:instrText xml:space="preserve"> PAGEREF _Toc510029391 \h </w:instrText>
        </w:r>
        <w:r w:rsidR="009347C2">
          <w:fldChar w:fldCharType="separate"/>
        </w:r>
        <w:r w:rsidR="009347C2">
          <w:t>34</w:t>
        </w:r>
        <w:r w:rsidR="009347C2">
          <w:fldChar w:fldCharType="end"/>
        </w:r>
      </w:hyperlink>
    </w:p>
    <w:p w:rsidR="009347C2" w:rsidRDefault="00812D9D">
      <w:pPr>
        <w:pStyle w:val="TOC2"/>
        <w:rPr>
          <w:rFonts w:eastAsiaTheme="minorEastAsia"/>
          <w:smallCaps w:val="0"/>
          <w:sz w:val="22"/>
          <w:lang w:eastAsia="en-US"/>
        </w:rPr>
      </w:pPr>
      <w:hyperlink w:anchor="_Toc510029392" w:history="1">
        <w:r w:rsidR="009347C2" w:rsidRPr="00A61BC8">
          <w:rPr>
            <w:rStyle w:val="Hyperlink"/>
          </w:rPr>
          <w:t xml:space="preserve">Virtual Desktop Infrastructure (VDI) </w:t>
        </w:r>
        <w:r w:rsidR="009347C2" w:rsidRPr="00A61BC8">
          <w:rPr>
            <w:rStyle w:val="Hyperlink"/>
            <w:rFonts w:hint="eastAsia"/>
          </w:rPr>
          <w:t>套件</w:t>
        </w:r>
        <w:r w:rsidR="009347C2">
          <w:tab/>
        </w:r>
        <w:r w:rsidR="009347C2">
          <w:fldChar w:fldCharType="begin"/>
        </w:r>
        <w:r w:rsidR="009347C2">
          <w:instrText xml:space="preserve"> PAGEREF _Toc510029392 \h </w:instrText>
        </w:r>
        <w:r w:rsidR="009347C2">
          <w:fldChar w:fldCharType="separate"/>
        </w:r>
        <w:r w:rsidR="009347C2">
          <w:t>35</w:t>
        </w:r>
        <w:r w:rsidR="009347C2">
          <w:fldChar w:fldCharType="end"/>
        </w:r>
      </w:hyperlink>
    </w:p>
    <w:p w:rsidR="009347C2" w:rsidRDefault="00812D9D">
      <w:pPr>
        <w:pStyle w:val="TOC2"/>
        <w:rPr>
          <w:rFonts w:eastAsiaTheme="minorEastAsia"/>
          <w:smallCaps w:val="0"/>
          <w:sz w:val="22"/>
          <w:lang w:eastAsia="en-US"/>
        </w:rPr>
      </w:pPr>
      <w:hyperlink w:anchor="_Toc510029393" w:history="1">
        <w:r w:rsidR="009347C2" w:rsidRPr="00A61BC8">
          <w:rPr>
            <w:rStyle w:val="Hyperlink"/>
          </w:rPr>
          <w:t>Visual Studio</w:t>
        </w:r>
        <w:r w:rsidR="009347C2">
          <w:tab/>
        </w:r>
        <w:r w:rsidR="009347C2">
          <w:fldChar w:fldCharType="begin"/>
        </w:r>
        <w:r w:rsidR="009347C2">
          <w:instrText xml:space="preserve"> PAGEREF _Toc510029393 \h </w:instrText>
        </w:r>
        <w:r w:rsidR="009347C2">
          <w:fldChar w:fldCharType="separate"/>
        </w:r>
        <w:r w:rsidR="009347C2">
          <w:t>35</w:t>
        </w:r>
        <w:r w:rsidR="009347C2">
          <w:fldChar w:fldCharType="end"/>
        </w:r>
      </w:hyperlink>
    </w:p>
    <w:p w:rsidR="009347C2" w:rsidRDefault="00812D9D">
      <w:pPr>
        <w:pStyle w:val="TOC3"/>
        <w:rPr>
          <w:rFonts w:eastAsiaTheme="minorEastAsia"/>
          <w:smallCaps w:val="0"/>
          <w:sz w:val="22"/>
          <w:lang w:eastAsia="en-US"/>
        </w:rPr>
      </w:pPr>
      <w:hyperlink w:anchor="_Toc510029394" w:history="1">
        <w:r w:rsidR="009347C2" w:rsidRPr="00A61BC8">
          <w:rPr>
            <w:rStyle w:val="Hyperlink"/>
          </w:rPr>
          <w:t>Visual Studio</w:t>
        </w:r>
        <w:r w:rsidR="009347C2">
          <w:tab/>
        </w:r>
        <w:r w:rsidR="009347C2">
          <w:fldChar w:fldCharType="begin"/>
        </w:r>
        <w:r w:rsidR="009347C2">
          <w:instrText xml:space="preserve"> PAGEREF _Toc510029394 \h </w:instrText>
        </w:r>
        <w:r w:rsidR="009347C2">
          <w:fldChar w:fldCharType="separate"/>
        </w:r>
        <w:r w:rsidR="009347C2">
          <w:t>35</w:t>
        </w:r>
        <w:r w:rsidR="009347C2">
          <w:fldChar w:fldCharType="end"/>
        </w:r>
      </w:hyperlink>
    </w:p>
    <w:p w:rsidR="009347C2" w:rsidRDefault="00812D9D">
      <w:pPr>
        <w:pStyle w:val="TOC3"/>
        <w:rPr>
          <w:rFonts w:eastAsiaTheme="minorEastAsia"/>
          <w:smallCaps w:val="0"/>
          <w:sz w:val="22"/>
          <w:lang w:eastAsia="en-US"/>
        </w:rPr>
      </w:pPr>
      <w:hyperlink w:anchor="_Toc510029395" w:history="1">
        <w:r w:rsidR="009347C2" w:rsidRPr="00A61BC8">
          <w:rPr>
            <w:rStyle w:val="Hyperlink"/>
          </w:rPr>
          <w:t>Visual Studio Team Foundation Server</w:t>
        </w:r>
        <w:r w:rsidR="009347C2">
          <w:tab/>
        </w:r>
        <w:r w:rsidR="009347C2">
          <w:fldChar w:fldCharType="begin"/>
        </w:r>
        <w:r w:rsidR="009347C2">
          <w:instrText xml:space="preserve"> PAGEREF _Toc510029395 \h </w:instrText>
        </w:r>
        <w:r w:rsidR="009347C2">
          <w:fldChar w:fldCharType="separate"/>
        </w:r>
        <w:r w:rsidR="009347C2">
          <w:t>36</w:t>
        </w:r>
        <w:r w:rsidR="009347C2">
          <w:fldChar w:fldCharType="end"/>
        </w:r>
      </w:hyperlink>
    </w:p>
    <w:p w:rsidR="009347C2" w:rsidRDefault="00812D9D">
      <w:pPr>
        <w:pStyle w:val="TOC2"/>
        <w:rPr>
          <w:rFonts w:eastAsiaTheme="minorEastAsia"/>
          <w:smallCaps w:val="0"/>
          <w:sz w:val="22"/>
          <w:lang w:eastAsia="en-US"/>
        </w:rPr>
      </w:pPr>
      <w:hyperlink w:anchor="_Toc510029396" w:history="1">
        <w:r w:rsidR="009347C2" w:rsidRPr="00A61BC8">
          <w:rPr>
            <w:rStyle w:val="Hyperlink"/>
          </w:rPr>
          <w:t>Windows</w:t>
        </w:r>
        <w:r w:rsidR="009347C2">
          <w:tab/>
        </w:r>
        <w:r w:rsidR="009347C2">
          <w:fldChar w:fldCharType="begin"/>
        </w:r>
        <w:r w:rsidR="009347C2">
          <w:instrText xml:space="preserve"> PAGEREF _Toc510029396 \h </w:instrText>
        </w:r>
        <w:r w:rsidR="009347C2">
          <w:fldChar w:fldCharType="separate"/>
        </w:r>
        <w:r w:rsidR="009347C2">
          <w:t>38</w:t>
        </w:r>
        <w:r w:rsidR="009347C2">
          <w:fldChar w:fldCharType="end"/>
        </w:r>
      </w:hyperlink>
    </w:p>
    <w:p w:rsidR="009347C2" w:rsidRDefault="00812D9D">
      <w:pPr>
        <w:pStyle w:val="TOC3"/>
        <w:rPr>
          <w:rFonts w:eastAsiaTheme="minorEastAsia"/>
          <w:smallCaps w:val="0"/>
          <w:sz w:val="22"/>
          <w:lang w:eastAsia="en-US"/>
        </w:rPr>
      </w:pPr>
      <w:hyperlink w:anchor="_Toc510029397" w:history="1">
        <w:r w:rsidR="009347C2" w:rsidRPr="00A61BC8">
          <w:rPr>
            <w:rStyle w:val="Hyperlink"/>
          </w:rPr>
          <w:t xml:space="preserve">Windows </w:t>
        </w:r>
        <w:r w:rsidR="009347C2" w:rsidRPr="00A61BC8">
          <w:rPr>
            <w:rStyle w:val="Hyperlink"/>
            <w:rFonts w:hint="eastAsia"/>
          </w:rPr>
          <w:t>桌面作業系統</w:t>
        </w:r>
        <w:r w:rsidR="009347C2">
          <w:tab/>
        </w:r>
        <w:r w:rsidR="009347C2">
          <w:fldChar w:fldCharType="begin"/>
        </w:r>
        <w:r w:rsidR="009347C2">
          <w:instrText xml:space="preserve"> PAGEREF _Toc510029397 \h </w:instrText>
        </w:r>
        <w:r w:rsidR="009347C2">
          <w:fldChar w:fldCharType="separate"/>
        </w:r>
        <w:r w:rsidR="009347C2">
          <w:t>38</w:t>
        </w:r>
        <w:r w:rsidR="009347C2">
          <w:fldChar w:fldCharType="end"/>
        </w:r>
      </w:hyperlink>
    </w:p>
    <w:p w:rsidR="009347C2" w:rsidRDefault="00812D9D">
      <w:pPr>
        <w:pStyle w:val="TOC2"/>
        <w:rPr>
          <w:rFonts w:eastAsiaTheme="minorEastAsia"/>
          <w:smallCaps w:val="0"/>
          <w:sz w:val="22"/>
          <w:lang w:eastAsia="en-US"/>
        </w:rPr>
      </w:pPr>
      <w:hyperlink w:anchor="_Toc510029398" w:history="1">
        <w:r w:rsidR="009347C2" w:rsidRPr="00A61BC8">
          <w:rPr>
            <w:rStyle w:val="Hyperlink"/>
          </w:rPr>
          <w:t>Windows Server</w:t>
        </w:r>
        <w:r w:rsidR="009347C2">
          <w:tab/>
        </w:r>
        <w:r w:rsidR="009347C2">
          <w:fldChar w:fldCharType="begin"/>
        </w:r>
        <w:r w:rsidR="009347C2">
          <w:instrText xml:space="preserve"> PAGEREF _Toc510029398 \h </w:instrText>
        </w:r>
        <w:r w:rsidR="009347C2">
          <w:fldChar w:fldCharType="separate"/>
        </w:r>
        <w:r w:rsidR="009347C2">
          <w:t>44</w:t>
        </w:r>
        <w:r w:rsidR="009347C2">
          <w:fldChar w:fldCharType="end"/>
        </w:r>
      </w:hyperlink>
    </w:p>
    <w:p w:rsidR="009347C2" w:rsidRDefault="00812D9D">
      <w:pPr>
        <w:pStyle w:val="TOC3"/>
        <w:rPr>
          <w:rFonts w:eastAsiaTheme="minorEastAsia"/>
          <w:smallCaps w:val="0"/>
          <w:sz w:val="22"/>
          <w:lang w:eastAsia="en-US"/>
        </w:rPr>
      </w:pPr>
      <w:hyperlink w:anchor="_Toc510029399" w:history="1">
        <w:r w:rsidR="009347C2" w:rsidRPr="00A61BC8">
          <w:rPr>
            <w:rStyle w:val="Hyperlink"/>
          </w:rPr>
          <w:t>Windows MultiPoint Server</w:t>
        </w:r>
        <w:r w:rsidR="009347C2">
          <w:tab/>
        </w:r>
        <w:r w:rsidR="009347C2">
          <w:fldChar w:fldCharType="begin"/>
        </w:r>
        <w:r w:rsidR="009347C2">
          <w:instrText xml:space="preserve"> PAGEREF _Toc510029399 \h </w:instrText>
        </w:r>
        <w:r w:rsidR="009347C2">
          <w:fldChar w:fldCharType="separate"/>
        </w:r>
        <w:r w:rsidR="009347C2">
          <w:t>44</w:t>
        </w:r>
        <w:r w:rsidR="009347C2">
          <w:fldChar w:fldCharType="end"/>
        </w:r>
      </w:hyperlink>
    </w:p>
    <w:p w:rsidR="009347C2" w:rsidRDefault="00812D9D">
      <w:pPr>
        <w:pStyle w:val="TOC3"/>
        <w:rPr>
          <w:rFonts w:eastAsiaTheme="minorEastAsia"/>
          <w:smallCaps w:val="0"/>
          <w:sz w:val="22"/>
          <w:lang w:eastAsia="en-US"/>
        </w:rPr>
      </w:pPr>
      <w:hyperlink w:anchor="_Toc510029400" w:history="1">
        <w:r w:rsidR="009347C2" w:rsidRPr="00A61BC8">
          <w:rPr>
            <w:rStyle w:val="Hyperlink"/>
          </w:rPr>
          <w:t>Windows Server</w:t>
        </w:r>
        <w:r w:rsidR="009347C2">
          <w:tab/>
        </w:r>
        <w:r w:rsidR="009347C2">
          <w:fldChar w:fldCharType="begin"/>
        </w:r>
        <w:r w:rsidR="009347C2">
          <w:instrText xml:space="preserve"> PAGEREF _Toc510029400 \h </w:instrText>
        </w:r>
        <w:r w:rsidR="009347C2">
          <w:fldChar w:fldCharType="separate"/>
        </w:r>
        <w:r w:rsidR="009347C2">
          <w:t>45</w:t>
        </w:r>
        <w:r w:rsidR="009347C2">
          <w:fldChar w:fldCharType="end"/>
        </w:r>
      </w:hyperlink>
    </w:p>
    <w:p w:rsidR="009347C2" w:rsidRDefault="00812D9D">
      <w:pPr>
        <w:pStyle w:val="TOC1"/>
        <w:rPr>
          <w:rFonts w:eastAsiaTheme="minorEastAsia"/>
          <w:b w:val="0"/>
          <w:caps w:val="0"/>
          <w:noProof/>
          <w:sz w:val="22"/>
          <w:szCs w:val="22"/>
          <w:lang w:eastAsia="en-US"/>
        </w:rPr>
      </w:pPr>
      <w:hyperlink w:anchor="_Toc510029401" w:history="1">
        <w:r w:rsidR="009347C2" w:rsidRPr="00A61BC8">
          <w:rPr>
            <w:rStyle w:val="Hyperlink"/>
            <w:rFonts w:hint="eastAsia"/>
            <w:noProof/>
          </w:rPr>
          <w:t>線上服務</w:t>
        </w:r>
        <w:r w:rsidR="009347C2">
          <w:rPr>
            <w:noProof/>
          </w:rPr>
          <w:tab/>
        </w:r>
        <w:r w:rsidR="009347C2">
          <w:rPr>
            <w:noProof/>
          </w:rPr>
          <w:fldChar w:fldCharType="begin"/>
        </w:r>
        <w:r w:rsidR="009347C2">
          <w:rPr>
            <w:noProof/>
          </w:rPr>
          <w:instrText xml:space="preserve"> PAGEREF _Toc510029401 \h </w:instrText>
        </w:r>
        <w:r w:rsidR="009347C2">
          <w:rPr>
            <w:noProof/>
          </w:rPr>
        </w:r>
        <w:r w:rsidR="009347C2">
          <w:rPr>
            <w:noProof/>
          </w:rPr>
          <w:fldChar w:fldCharType="separate"/>
        </w:r>
        <w:r w:rsidR="009347C2">
          <w:rPr>
            <w:noProof/>
          </w:rPr>
          <w:t>48</w:t>
        </w:r>
        <w:r w:rsidR="009347C2">
          <w:rPr>
            <w:noProof/>
          </w:rPr>
          <w:fldChar w:fldCharType="end"/>
        </w:r>
      </w:hyperlink>
    </w:p>
    <w:p w:rsidR="009347C2" w:rsidRDefault="00812D9D">
      <w:pPr>
        <w:pStyle w:val="TOC2"/>
        <w:rPr>
          <w:rFonts w:eastAsiaTheme="minorEastAsia"/>
          <w:smallCaps w:val="0"/>
          <w:sz w:val="22"/>
          <w:lang w:eastAsia="en-US"/>
        </w:rPr>
      </w:pPr>
      <w:hyperlink w:anchor="_Toc510029402" w:history="1">
        <w:r w:rsidR="009347C2" w:rsidRPr="00A61BC8">
          <w:rPr>
            <w:rStyle w:val="Hyperlink"/>
            <w:rFonts w:hint="eastAsia"/>
          </w:rPr>
          <w:t>線上服務之區域供應性</w:t>
        </w:r>
        <w:r w:rsidR="009347C2">
          <w:tab/>
        </w:r>
        <w:r w:rsidR="009347C2">
          <w:fldChar w:fldCharType="begin"/>
        </w:r>
        <w:r w:rsidR="009347C2">
          <w:instrText xml:space="preserve"> PAGEREF _Toc510029402 \h </w:instrText>
        </w:r>
        <w:r w:rsidR="009347C2">
          <w:fldChar w:fldCharType="separate"/>
        </w:r>
        <w:r w:rsidR="009347C2">
          <w:t>48</w:t>
        </w:r>
        <w:r w:rsidR="009347C2">
          <w:fldChar w:fldCharType="end"/>
        </w:r>
      </w:hyperlink>
    </w:p>
    <w:p w:rsidR="009347C2" w:rsidRDefault="00812D9D">
      <w:pPr>
        <w:pStyle w:val="TOC2"/>
        <w:rPr>
          <w:rFonts w:eastAsiaTheme="minorEastAsia"/>
          <w:smallCaps w:val="0"/>
          <w:sz w:val="22"/>
          <w:lang w:eastAsia="en-US"/>
        </w:rPr>
      </w:pPr>
      <w:hyperlink w:anchor="_Toc510029403" w:history="1">
        <w:r w:rsidR="009347C2" w:rsidRPr="00A61BC8">
          <w:rPr>
            <w:rStyle w:val="Hyperlink"/>
            <w:rFonts w:hint="eastAsia"/>
          </w:rPr>
          <w:t>線上服務訂購規則</w:t>
        </w:r>
        <w:r w:rsidR="009347C2">
          <w:tab/>
        </w:r>
        <w:r w:rsidR="009347C2">
          <w:fldChar w:fldCharType="begin"/>
        </w:r>
        <w:r w:rsidR="009347C2">
          <w:instrText xml:space="preserve"> PAGEREF _Toc510029403 \h </w:instrText>
        </w:r>
        <w:r w:rsidR="009347C2">
          <w:fldChar w:fldCharType="separate"/>
        </w:r>
        <w:r w:rsidR="009347C2">
          <w:t>48</w:t>
        </w:r>
        <w:r w:rsidR="009347C2">
          <w:fldChar w:fldCharType="end"/>
        </w:r>
      </w:hyperlink>
    </w:p>
    <w:p w:rsidR="009347C2" w:rsidRDefault="00812D9D">
      <w:pPr>
        <w:pStyle w:val="TOC2"/>
        <w:rPr>
          <w:rFonts w:eastAsiaTheme="minorEastAsia"/>
          <w:smallCaps w:val="0"/>
          <w:sz w:val="22"/>
          <w:lang w:eastAsia="en-US"/>
        </w:rPr>
      </w:pPr>
      <w:hyperlink w:anchor="_Toc510029404" w:history="1">
        <w:r w:rsidR="009347C2" w:rsidRPr="00A61BC8">
          <w:rPr>
            <w:rStyle w:val="Hyperlink"/>
            <w:rFonts w:hint="eastAsia"/>
          </w:rPr>
          <w:t>線上服務續約</w:t>
        </w:r>
        <w:r w:rsidR="009347C2">
          <w:tab/>
        </w:r>
        <w:r w:rsidR="009347C2">
          <w:fldChar w:fldCharType="begin"/>
        </w:r>
        <w:r w:rsidR="009347C2">
          <w:instrText xml:space="preserve"> PAGEREF _Toc510029404 \h </w:instrText>
        </w:r>
        <w:r w:rsidR="009347C2">
          <w:fldChar w:fldCharType="separate"/>
        </w:r>
        <w:r w:rsidR="009347C2">
          <w:t>48</w:t>
        </w:r>
        <w:r w:rsidR="009347C2">
          <w:fldChar w:fldCharType="end"/>
        </w:r>
      </w:hyperlink>
    </w:p>
    <w:p w:rsidR="009347C2" w:rsidRDefault="00812D9D">
      <w:pPr>
        <w:pStyle w:val="TOC2"/>
        <w:rPr>
          <w:rFonts w:eastAsiaTheme="minorEastAsia"/>
          <w:smallCaps w:val="0"/>
          <w:sz w:val="22"/>
          <w:lang w:eastAsia="en-US"/>
        </w:rPr>
      </w:pPr>
      <w:hyperlink w:anchor="_Toc510029405" w:history="1">
        <w:r w:rsidR="009347C2" w:rsidRPr="00A61BC8">
          <w:rPr>
            <w:rStyle w:val="Hyperlink"/>
          </w:rPr>
          <w:t xml:space="preserve">Microsoft Azure </w:t>
        </w:r>
        <w:r w:rsidR="009347C2" w:rsidRPr="00A61BC8">
          <w:rPr>
            <w:rStyle w:val="Hyperlink"/>
            <w:rFonts w:hint="eastAsia"/>
          </w:rPr>
          <w:t>服務</w:t>
        </w:r>
        <w:r w:rsidR="009347C2">
          <w:tab/>
        </w:r>
        <w:r w:rsidR="009347C2">
          <w:fldChar w:fldCharType="begin"/>
        </w:r>
        <w:r w:rsidR="009347C2">
          <w:instrText xml:space="preserve"> PAGEREF _Toc510029405 \h </w:instrText>
        </w:r>
        <w:r w:rsidR="009347C2">
          <w:fldChar w:fldCharType="separate"/>
        </w:r>
        <w:r w:rsidR="009347C2">
          <w:t>48</w:t>
        </w:r>
        <w:r w:rsidR="009347C2">
          <w:fldChar w:fldCharType="end"/>
        </w:r>
      </w:hyperlink>
    </w:p>
    <w:p w:rsidR="009347C2" w:rsidRDefault="00812D9D">
      <w:pPr>
        <w:pStyle w:val="TOC3"/>
        <w:rPr>
          <w:rFonts w:eastAsiaTheme="minorEastAsia"/>
          <w:smallCaps w:val="0"/>
          <w:sz w:val="22"/>
          <w:lang w:eastAsia="en-US"/>
        </w:rPr>
      </w:pPr>
      <w:hyperlink w:anchor="_Toc510029406" w:history="1">
        <w:r w:rsidR="009347C2" w:rsidRPr="00A61BC8">
          <w:rPr>
            <w:rStyle w:val="Hyperlink"/>
          </w:rPr>
          <w:t xml:space="preserve">Microsoft Azure </w:t>
        </w:r>
        <w:r w:rsidR="009347C2" w:rsidRPr="00A61BC8">
          <w:rPr>
            <w:rStyle w:val="Hyperlink"/>
            <w:rFonts w:hint="eastAsia"/>
          </w:rPr>
          <w:t>服務</w:t>
        </w:r>
        <w:r w:rsidR="009347C2">
          <w:tab/>
        </w:r>
        <w:r w:rsidR="009347C2">
          <w:fldChar w:fldCharType="begin"/>
        </w:r>
        <w:r w:rsidR="009347C2">
          <w:instrText xml:space="preserve"> PAGEREF _Toc510029406 \h </w:instrText>
        </w:r>
        <w:r w:rsidR="009347C2">
          <w:fldChar w:fldCharType="separate"/>
        </w:r>
        <w:r w:rsidR="009347C2">
          <w:t>50</w:t>
        </w:r>
        <w:r w:rsidR="009347C2">
          <w:fldChar w:fldCharType="end"/>
        </w:r>
      </w:hyperlink>
    </w:p>
    <w:p w:rsidR="009347C2" w:rsidRDefault="00812D9D">
      <w:pPr>
        <w:pStyle w:val="TOC3"/>
        <w:rPr>
          <w:rFonts w:eastAsiaTheme="minorEastAsia"/>
          <w:smallCaps w:val="0"/>
          <w:sz w:val="22"/>
          <w:lang w:eastAsia="en-US"/>
        </w:rPr>
      </w:pPr>
      <w:hyperlink w:anchor="_Toc510029407" w:history="1">
        <w:r w:rsidR="009347C2" w:rsidRPr="00A61BC8">
          <w:rPr>
            <w:rStyle w:val="Hyperlink"/>
          </w:rPr>
          <w:t xml:space="preserve">Microsoft Azure Infrastructure </w:t>
        </w:r>
        <w:r w:rsidR="009347C2" w:rsidRPr="00A61BC8">
          <w:rPr>
            <w:rStyle w:val="Hyperlink"/>
            <w:rFonts w:hint="eastAsia"/>
          </w:rPr>
          <w:t>方案</w:t>
        </w:r>
        <w:r w:rsidR="009347C2">
          <w:tab/>
        </w:r>
        <w:r w:rsidR="009347C2">
          <w:fldChar w:fldCharType="begin"/>
        </w:r>
        <w:r w:rsidR="009347C2">
          <w:instrText xml:space="preserve"> PAGEREF _Toc510029407 \h </w:instrText>
        </w:r>
        <w:r w:rsidR="009347C2">
          <w:fldChar w:fldCharType="separate"/>
        </w:r>
        <w:r w:rsidR="009347C2">
          <w:t>50</w:t>
        </w:r>
        <w:r w:rsidR="009347C2">
          <w:fldChar w:fldCharType="end"/>
        </w:r>
      </w:hyperlink>
    </w:p>
    <w:p w:rsidR="009347C2" w:rsidRDefault="00812D9D">
      <w:pPr>
        <w:pStyle w:val="TOC3"/>
        <w:rPr>
          <w:rFonts w:eastAsiaTheme="minorEastAsia"/>
          <w:smallCaps w:val="0"/>
          <w:sz w:val="22"/>
          <w:lang w:eastAsia="en-US"/>
        </w:rPr>
      </w:pPr>
      <w:hyperlink w:anchor="_Toc510029408" w:history="1">
        <w:r w:rsidR="009347C2" w:rsidRPr="00A61BC8">
          <w:rPr>
            <w:rStyle w:val="Hyperlink"/>
          </w:rPr>
          <w:t xml:space="preserve">Microsoft Azure </w:t>
        </w:r>
        <w:r w:rsidR="009347C2" w:rsidRPr="00A61BC8">
          <w:rPr>
            <w:rStyle w:val="Hyperlink"/>
            <w:rFonts w:hint="eastAsia"/>
          </w:rPr>
          <w:t>支援方案</w:t>
        </w:r>
        <w:r w:rsidR="009347C2">
          <w:tab/>
        </w:r>
        <w:r w:rsidR="009347C2">
          <w:fldChar w:fldCharType="begin"/>
        </w:r>
        <w:r w:rsidR="009347C2">
          <w:instrText xml:space="preserve"> PAGEREF _Toc510029408 \h </w:instrText>
        </w:r>
        <w:r w:rsidR="009347C2">
          <w:fldChar w:fldCharType="separate"/>
        </w:r>
        <w:r w:rsidR="009347C2">
          <w:t>51</w:t>
        </w:r>
        <w:r w:rsidR="009347C2">
          <w:fldChar w:fldCharType="end"/>
        </w:r>
      </w:hyperlink>
    </w:p>
    <w:p w:rsidR="009347C2" w:rsidRDefault="00812D9D">
      <w:pPr>
        <w:pStyle w:val="TOC3"/>
        <w:rPr>
          <w:rFonts w:eastAsiaTheme="minorEastAsia"/>
          <w:smallCaps w:val="0"/>
          <w:sz w:val="22"/>
          <w:lang w:eastAsia="en-US"/>
        </w:rPr>
      </w:pPr>
      <w:hyperlink w:anchor="_Toc510029409" w:history="1">
        <w:r w:rsidR="009347C2" w:rsidRPr="00A61BC8">
          <w:rPr>
            <w:rStyle w:val="Hyperlink"/>
          </w:rPr>
          <w:t xml:space="preserve">Microsoft Azure </w:t>
        </w:r>
        <w:r w:rsidR="009347C2" w:rsidRPr="00A61BC8">
          <w:rPr>
            <w:rStyle w:val="Hyperlink"/>
            <w:rFonts w:hint="eastAsia"/>
          </w:rPr>
          <w:t>使用者方案</w:t>
        </w:r>
        <w:r w:rsidR="009347C2">
          <w:tab/>
        </w:r>
        <w:r w:rsidR="009347C2">
          <w:fldChar w:fldCharType="begin"/>
        </w:r>
        <w:r w:rsidR="009347C2">
          <w:instrText xml:space="preserve"> PAGEREF _Toc510029409 \h </w:instrText>
        </w:r>
        <w:r w:rsidR="009347C2">
          <w:fldChar w:fldCharType="separate"/>
        </w:r>
        <w:r w:rsidR="009347C2">
          <w:t>52</w:t>
        </w:r>
        <w:r w:rsidR="009347C2">
          <w:fldChar w:fldCharType="end"/>
        </w:r>
      </w:hyperlink>
    </w:p>
    <w:p w:rsidR="009347C2" w:rsidRDefault="00812D9D">
      <w:pPr>
        <w:pStyle w:val="TOC2"/>
        <w:rPr>
          <w:rFonts w:eastAsiaTheme="minorEastAsia"/>
          <w:smallCaps w:val="0"/>
          <w:sz w:val="22"/>
          <w:lang w:eastAsia="en-US"/>
        </w:rPr>
      </w:pPr>
      <w:hyperlink w:anchor="_Toc510029410" w:history="1">
        <w:r w:rsidR="009347C2" w:rsidRPr="00A61BC8">
          <w:rPr>
            <w:rStyle w:val="Hyperlink"/>
          </w:rPr>
          <w:t>Microsoft 365</w:t>
        </w:r>
        <w:r w:rsidR="009347C2">
          <w:tab/>
        </w:r>
        <w:r w:rsidR="009347C2">
          <w:fldChar w:fldCharType="begin"/>
        </w:r>
        <w:r w:rsidR="009347C2">
          <w:instrText xml:space="preserve"> PAGEREF _Toc510029410 \h </w:instrText>
        </w:r>
        <w:r w:rsidR="009347C2">
          <w:fldChar w:fldCharType="separate"/>
        </w:r>
        <w:r w:rsidR="009347C2">
          <w:t>52</w:t>
        </w:r>
        <w:r w:rsidR="009347C2">
          <w:fldChar w:fldCharType="end"/>
        </w:r>
      </w:hyperlink>
    </w:p>
    <w:p w:rsidR="009347C2" w:rsidRDefault="00812D9D">
      <w:pPr>
        <w:pStyle w:val="TOC2"/>
        <w:rPr>
          <w:rFonts w:eastAsiaTheme="minorEastAsia"/>
          <w:smallCaps w:val="0"/>
          <w:sz w:val="22"/>
          <w:lang w:eastAsia="en-US"/>
        </w:rPr>
      </w:pPr>
      <w:hyperlink w:anchor="_Toc510029411" w:history="1">
        <w:r w:rsidR="009347C2" w:rsidRPr="00A61BC8">
          <w:rPr>
            <w:rStyle w:val="Hyperlink"/>
          </w:rPr>
          <w:t>Enterprise Mobility + Security</w:t>
        </w:r>
        <w:r w:rsidR="009347C2">
          <w:tab/>
        </w:r>
        <w:r w:rsidR="009347C2">
          <w:fldChar w:fldCharType="begin"/>
        </w:r>
        <w:r w:rsidR="009347C2">
          <w:instrText xml:space="preserve"> PAGEREF _Toc510029411 \h </w:instrText>
        </w:r>
        <w:r w:rsidR="009347C2">
          <w:fldChar w:fldCharType="separate"/>
        </w:r>
        <w:r w:rsidR="009347C2">
          <w:t>54</w:t>
        </w:r>
        <w:r w:rsidR="009347C2">
          <w:fldChar w:fldCharType="end"/>
        </w:r>
      </w:hyperlink>
    </w:p>
    <w:p w:rsidR="009347C2" w:rsidRDefault="00812D9D">
      <w:pPr>
        <w:pStyle w:val="TOC2"/>
        <w:rPr>
          <w:rFonts w:eastAsiaTheme="minorEastAsia"/>
          <w:smallCaps w:val="0"/>
          <w:sz w:val="22"/>
          <w:lang w:eastAsia="en-US"/>
        </w:rPr>
      </w:pPr>
      <w:hyperlink w:anchor="_Toc510029412" w:history="1">
        <w:r w:rsidR="009347C2" w:rsidRPr="00A61BC8">
          <w:rPr>
            <w:rStyle w:val="Hyperlink"/>
          </w:rPr>
          <w:t>Microsoft Dynamics 365 Services</w:t>
        </w:r>
        <w:r w:rsidR="009347C2">
          <w:tab/>
        </w:r>
        <w:r w:rsidR="009347C2">
          <w:fldChar w:fldCharType="begin"/>
        </w:r>
        <w:r w:rsidR="009347C2">
          <w:instrText xml:space="preserve"> PAGEREF _Toc510029412 \h </w:instrText>
        </w:r>
        <w:r w:rsidR="009347C2">
          <w:fldChar w:fldCharType="separate"/>
        </w:r>
        <w:r w:rsidR="009347C2">
          <w:t>55</w:t>
        </w:r>
        <w:r w:rsidR="009347C2">
          <w:fldChar w:fldCharType="end"/>
        </w:r>
      </w:hyperlink>
    </w:p>
    <w:p w:rsidR="009347C2" w:rsidRDefault="00812D9D">
      <w:pPr>
        <w:pStyle w:val="TOC2"/>
        <w:rPr>
          <w:rFonts w:eastAsiaTheme="minorEastAsia"/>
          <w:smallCaps w:val="0"/>
          <w:sz w:val="22"/>
          <w:lang w:eastAsia="en-US"/>
        </w:rPr>
      </w:pPr>
      <w:hyperlink w:anchor="_Toc510029413" w:history="1">
        <w:r w:rsidR="009347C2" w:rsidRPr="00A61BC8">
          <w:rPr>
            <w:rStyle w:val="Hyperlink"/>
          </w:rPr>
          <w:t>Office 365 Services</w:t>
        </w:r>
        <w:r w:rsidR="009347C2">
          <w:tab/>
        </w:r>
        <w:r w:rsidR="009347C2">
          <w:fldChar w:fldCharType="begin"/>
        </w:r>
        <w:r w:rsidR="009347C2">
          <w:instrText xml:space="preserve"> PAGEREF _Toc510029413 \h </w:instrText>
        </w:r>
        <w:r w:rsidR="009347C2">
          <w:fldChar w:fldCharType="separate"/>
        </w:r>
        <w:r w:rsidR="009347C2">
          <w:t>58</w:t>
        </w:r>
        <w:r w:rsidR="009347C2">
          <w:fldChar w:fldCharType="end"/>
        </w:r>
      </w:hyperlink>
    </w:p>
    <w:p w:rsidR="009347C2" w:rsidRDefault="00812D9D">
      <w:pPr>
        <w:pStyle w:val="TOC3"/>
        <w:rPr>
          <w:rFonts w:eastAsiaTheme="minorEastAsia"/>
          <w:smallCaps w:val="0"/>
          <w:sz w:val="22"/>
          <w:lang w:eastAsia="en-US"/>
        </w:rPr>
      </w:pPr>
      <w:hyperlink w:anchor="_Toc510029414" w:history="1">
        <w:r w:rsidR="009347C2" w:rsidRPr="00A61BC8">
          <w:rPr>
            <w:rStyle w:val="Hyperlink"/>
          </w:rPr>
          <w:t xml:space="preserve">Office 365 </w:t>
        </w:r>
        <w:r w:rsidR="009347C2" w:rsidRPr="00A61BC8">
          <w:rPr>
            <w:rStyle w:val="Hyperlink"/>
            <w:rFonts w:hint="eastAsia"/>
          </w:rPr>
          <w:t>應用程式</w:t>
        </w:r>
        <w:r w:rsidR="009347C2">
          <w:tab/>
        </w:r>
        <w:r w:rsidR="009347C2">
          <w:fldChar w:fldCharType="begin"/>
        </w:r>
        <w:r w:rsidR="009347C2">
          <w:instrText xml:space="preserve"> PAGEREF _Toc510029414 \h </w:instrText>
        </w:r>
        <w:r w:rsidR="009347C2">
          <w:fldChar w:fldCharType="separate"/>
        </w:r>
        <w:r w:rsidR="009347C2">
          <w:t>58</w:t>
        </w:r>
        <w:r w:rsidR="009347C2">
          <w:fldChar w:fldCharType="end"/>
        </w:r>
      </w:hyperlink>
    </w:p>
    <w:p w:rsidR="009347C2" w:rsidRDefault="00812D9D">
      <w:pPr>
        <w:pStyle w:val="TOC3"/>
        <w:rPr>
          <w:rFonts w:eastAsiaTheme="minorEastAsia"/>
          <w:smallCaps w:val="0"/>
          <w:sz w:val="22"/>
          <w:lang w:eastAsia="en-US"/>
        </w:rPr>
      </w:pPr>
      <w:hyperlink w:anchor="_Toc510029415" w:history="1">
        <w:r w:rsidR="009347C2" w:rsidRPr="00A61BC8">
          <w:rPr>
            <w:rStyle w:val="Hyperlink"/>
          </w:rPr>
          <w:t xml:space="preserve">Office 365 </w:t>
        </w:r>
        <w:r w:rsidR="009347C2" w:rsidRPr="00A61BC8">
          <w:rPr>
            <w:rStyle w:val="Hyperlink"/>
            <w:rFonts w:hint="eastAsia"/>
          </w:rPr>
          <w:t>套件</w:t>
        </w:r>
        <w:r w:rsidR="009347C2">
          <w:tab/>
        </w:r>
        <w:r w:rsidR="009347C2">
          <w:fldChar w:fldCharType="begin"/>
        </w:r>
        <w:r w:rsidR="009347C2">
          <w:instrText xml:space="preserve"> PAGEREF _Toc510029415 \h </w:instrText>
        </w:r>
        <w:r w:rsidR="009347C2">
          <w:fldChar w:fldCharType="separate"/>
        </w:r>
        <w:r w:rsidR="009347C2">
          <w:t>59</w:t>
        </w:r>
        <w:r w:rsidR="009347C2">
          <w:fldChar w:fldCharType="end"/>
        </w:r>
      </w:hyperlink>
    </w:p>
    <w:p w:rsidR="009347C2" w:rsidRDefault="00812D9D">
      <w:pPr>
        <w:pStyle w:val="TOC3"/>
        <w:rPr>
          <w:rFonts w:eastAsiaTheme="minorEastAsia"/>
          <w:smallCaps w:val="0"/>
          <w:sz w:val="22"/>
          <w:lang w:eastAsia="en-US"/>
        </w:rPr>
      </w:pPr>
      <w:hyperlink w:anchor="_Toc510029416" w:history="1">
        <w:r w:rsidR="009347C2" w:rsidRPr="00A61BC8">
          <w:rPr>
            <w:rStyle w:val="Hyperlink"/>
          </w:rPr>
          <w:t xml:space="preserve">Office 365 </w:t>
        </w:r>
        <w:r w:rsidR="009347C2" w:rsidRPr="00A61BC8">
          <w:rPr>
            <w:rStyle w:val="Hyperlink"/>
            <w:rFonts w:hint="eastAsia"/>
          </w:rPr>
          <w:t>雲端</w:t>
        </w:r>
        <w:r w:rsidR="009347C2" w:rsidRPr="00A61BC8">
          <w:rPr>
            <w:rStyle w:val="Hyperlink"/>
          </w:rPr>
          <w:t xml:space="preserve"> App </w:t>
        </w:r>
        <w:r w:rsidR="009347C2" w:rsidRPr="00A61BC8">
          <w:rPr>
            <w:rStyle w:val="Hyperlink"/>
            <w:rFonts w:hint="eastAsia"/>
          </w:rPr>
          <w:t>安全性</w:t>
        </w:r>
        <w:r w:rsidR="009347C2">
          <w:tab/>
        </w:r>
        <w:r w:rsidR="009347C2">
          <w:fldChar w:fldCharType="begin"/>
        </w:r>
        <w:r w:rsidR="009347C2">
          <w:instrText xml:space="preserve"> PAGEREF _Toc510029416 \h </w:instrText>
        </w:r>
        <w:r w:rsidR="009347C2">
          <w:fldChar w:fldCharType="separate"/>
        </w:r>
        <w:r w:rsidR="009347C2">
          <w:t>60</w:t>
        </w:r>
        <w:r w:rsidR="009347C2">
          <w:fldChar w:fldCharType="end"/>
        </w:r>
      </w:hyperlink>
    </w:p>
    <w:p w:rsidR="009347C2" w:rsidRDefault="00812D9D">
      <w:pPr>
        <w:pStyle w:val="TOC3"/>
        <w:rPr>
          <w:rFonts w:eastAsiaTheme="minorEastAsia"/>
          <w:smallCaps w:val="0"/>
          <w:sz w:val="22"/>
          <w:lang w:eastAsia="en-US"/>
        </w:rPr>
      </w:pPr>
      <w:hyperlink w:anchor="_Toc510029417" w:history="1">
        <w:r w:rsidR="009347C2" w:rsidRPr="00A61BC8">
          <w:rPr>
            <w:rStyle w:val="Hyperlink"/>
          </w:rPr>
          <w:t>Microsoft MyAnalytics</w:t>
        </w:r>
        <w:r w:rsidR="009347C2">
          <w:tab/>
        </w:r>
        <w:r w:rsidR="009347C2">
          <w:fldChar w:fldCharType="begin"/>
        </w:r>
        <w:r w:rsidR="009347C2">
          <w:instrText xml:space="preserve"> PAGEREF _Toc510029417 \h </w:instrText>
        </w:r>
        <w:r w:rsidR="009347C2">
          <w:fldChar w:fldCharType="separate"/>
        </w:r>
        <w:r w:rsidR="009347C2">
          <w:t>61</w:t>
        </w:r>
        <w:r w:rsidR="009347C2">
          <w:fldChar w:fldCharType="end"/>
        </w:r>
      </w:hyperlink>
    </w:p>
    <w:p w:rsidR="009347C2" w:rsidRDefault="00812D9D">
      <w:pPr>
        <w:pStyle w:val="TOC3"/>
        <w:rPr>
          <w:rFonts w:eastAsiaTheme="minorEastAsia"/>
          <w:smallCaps w:val="0"/>
          <w:sz w:val="22"/>
          <w:lang w:eastAsia="en-US"/>
        </w:rPr>
      </w:pPr>
      <w:hyperlink w:anchor="_Toc510029418" w:history="1">
        <w:r w:rsidR="009347C2" w:rsidRPr="00A61BC8">
          <w:rPr>
            <w:rStyle w:val="Hyperlink"/>
          </w:rPr>
          <w:t>Office 365 Advanced Compliance</w:t>
        </w:r>
        <w:r w:rsidR="009347C2">
          <w:tab/>
        </w:r>
        <w:r w:rsidR="009347C2">
          <w:fldChar w:fldCharType="begin"/>
        </w:r>
        <w:r w:rsidR="009347C2">
          <w:instrText xml:space="preserve"> PAGEREF _Toc510029418 \h </w:instrText>
        </w:r>
        <w:r w:rsidR="009347C2">
          <w:fldChar w:fldCharType="separate"/>
        </w:r>
        <w:r w:rsidR="009347C2">
          <w:t>61</w:t>
        </w:r>
        <w:r w:rsidR="009347C2">
          <w:fldChar w:fldCharType="end"/>
        </w:r>
      </w:hyperlink>
    </w:p>
    <w:p w:rsidR="009347C2" w:rsidRDefault="00812D9D">
      <w:pPr>
        <w:pStyle w:val="TOC3"/>
        <w:rPr>
          <w:rFonts w:eastAsiaTheme="minorEastAsia"/>
          <w:smallCaps w:val="0"/>
          <w:sz w:val="22"/>
          <w:lang w:eastAsia="en-US"/>
        </w:rPr>
      </w:pPr>
      <w:hyperlink w:anchor="_Toc510029419" w:history="1">
        <w:r w:rsidR="009347C2" w:rsidRPr="00A61BC8">
          <w:rPr>
            <w:rStyle w:val="Hyperlink"/>
          </w:rPr>
          <w:t>Exchange Online</w:t>
        </w:r>
        <w:r w:rsidR="009347C2">
          <w:tab/>
        </w:r>
        <w:r w:rsidR="009347C2">
          <w:fldChar w:fldCharType="begin"/>
        </w:r>
        <w:r w:rsidR="009347C2">
          <w:instrText xml:space="preserve"> PAGEREF _Toc510029419 \h </w:instrText>
        </w:r>
        <w:r w:rsidR="009347C2">
          <w:fldChar w:fldCharType="separate"/>
        </w:r>
        <w:r w:rsidR="009347C2">
          <w:t>61</w:t>
        </w:r>
        <w:r w:rsidR="009347C2">
          <w:fldChar w:fldCharType="end"/>
        </w:r>
      </w:hyperlink>
    </w:p>
    <w:p w:rsidR="009347C2" w:rsidRDefault="00812D9D">
      <w:pPr>
        <w:pStyle w:val="TOC3"/>
        <w:rPr>
          <w:rFonts w:eastAsiaTheme="minorEastAsia"/>
          <w:smallCaps w:val="0"/>
          <w:sz w:val="22"/>
          <w:lang w:eastAsia="en-US"/>
        </w:rPr>
      </w:pPr>
      <w:hyperlink w:anchor="_Toc510029420" w:history="1">
        <w:r w:rsidR="009347C2" w:rsidRPr="00A61BC8">
          <w:rPr>
            <w:rStyle w:val="Hyperlink"/>
            <w:rFonts w:hint="eastAsia"/>
          </w:rPr>
          <w:t>商務用</w:t>
        </w:r>
        <w:r w:rsidR="009347C2" w:rsidRPr="00A61BC8">
          <w:rPr>
            <w:rStyle w:val="Hyperlink"/>
          </w:rPr>
          <w:t xml:space="preserve"> OneDrive</w:t>
        </w:r>
        <w:r w:rsidR="009347C2">
          <w:tab/>
        </w:r>
        <w:r w:rsidR="009347C2">
          <w:fldChar w:fldCharType="begin"/>
        </w:r>
        <w:r w:rsidR="009347C2">
          <w:instrText xml:space="preserve"> PAGEREF _Toc510029420 \h </w:instrText>
        </w:r>
        <w:r w:rsidR="009347C2">
          <w:fldChar w:fldCharType="separate"/>
        </w:r>
        <w:r w:rsidR="009347C2">
          <w:t>62</w:t>
        </w:r>
        <w:r w:rsidR="009347C2">
          <w:fldChar w:fldCharType="end"/>
        </w:r>
      </w:hyperlink>
    </w:p>
    <w:p w:rsidR="009347C2" w:rsidRDefault="00812D9D">
      <w:pPr>
        <w:pStyle w:val="TOC3"/>
        <w:rPr>
          <w:rFonts w:eastAsiaTheme="minorEastAsia"/>
          <w:smallCaps w:val="0"/>
          <w:sz w:val="22"/>
          <w:lang w:eastAsia="en-US"/>
        </w:rPr>
      </w:pPr>
      <w:hyperlink w:anchor="_Toc510029421" w:history="1">
        <w:r w:rsidR="009347C2" w:rsidRPr="00A61BC8">
          <w:rPr>
            <w:rStyle w:val="Hyperlink"/>
          </w:rPr>
          <w:t>Project Online</w:t>
        </w:r>
        <w:r w:rsidR="009347C2">
          <w:tab/>
        </w:r>
        <w:r w:rsidR="009347C2">
          <w:fldChar w:fldCharType="begin"/>
        </w:r>
        <w:r w:rsidR="009347C2">
          <w:instrText xml:space="preserve"> PAGEREF _Toc510029421 \h </w:instrText>
        </w:r>
        <w:r w:rsidR="009347C2">
          <w:fldChar w:fldCharType="separate"/>
        </w:r>
        <w:r w:rsidR="009347C2">
          <w:t>62</w:t>
        </w:r>
        <w:r w:rsidR="009347C2">
          <w:fldChar w:fldCharType="end"/>
        </w:r>
      </w:hyperlink>
    </w:p>
    <w:p w:rsidR="009347C2" w:rsidRDefault="00812D9D">
      <w:pPr>
        <w:pStyle w:val="TOC3"/>
        <w:rPr>
          <w:rFonts w:eastAsiaTheme="minorEastAsia"/>
          <w:smallCaps w:val="0"/>
          <w:sz w:val="22"/>
          <w:lang w:eastAsia="en-US"/>
        </w:rPr>
      </w:pPr>
      <w:hyperlink w:anchor="_Toc510029422" w:history="1">
        <w:r w:rsidR="009347C2" w:rsidRPr="00A61BC8">
          <w:rPr>
            <w:rStyle w:val="Hyperlink"/>
          </w:rPr>
          <w:t>SharePoint Online</w:t>
        </w:r>
        <w:r w:rsidR="009347C2">
          <w:tab/>
        </w:r>
        <w:r w:rsidR="009347C2">
          <w:fldChar w:fldCharType="begin"/>
        </w:r>
        <w:r w:rsidR="009347C2">
          <w:instrText xml:space="preserve"> PAGEREF _Toc510029422 \h </w:instrText>
        </w:r>
        <w:r w:rsidR="009347C2">
          <w:fldChar w:fldCharType="separate"/>
        </w:r>
        <w:r w:rsidR="009347C2">
          <w:t>63</w:t>
        </w:r>
        <w:r w:rsidR="009347C2">
          <w:fldChar w:fldCharType="end"/>
        </w:r>
      </w:hyperlink>
    </w:p>
    <w:p w:rsidR="009347C2" w:rsidRDefault="00812D9D">
      <w:pPr>
        <w:pStyle w:val="TOC3"/>
        <w:rPr>
          <w:rFonts w:eastAsiaTheme="minorEastAsia"/>
          <w:smallCaps w:val="0"/>
          <w:sz w:val="22"/>
          <w:lang w:eastAsia="en-US"/>
        </w:rPr>
      </w:pPr>
      <w:hyperlink w:anchor="_Toc510029423" w:history="1">
        <w:r w:rsidR="009347C2" w:rsidRPr="00A61BC8">
          <w:rPr>
            <w:rStyle w:val="Hyperlink"/>
            <w:rFonts w:hint="eastAsia"/>
          </w:rPr>
          <w:t>商務用</w:t>
        </w:r>
        <w:r w:rsidR="009347C2" w:rsidRPr="00A61BC8">
          <w:rPr>
            <w:rStyle w:val="Hyperlink"/>
          </w:rPr>
          <w:t xml:space="preserve"> Skype Online</w:t>
        </w:r>
        <w:r w:rsidR="009347C2">
          <w:tab/>
        </w:r>
        <w:r w:rsidR="009347C2">
          <w:fldChar w:fldCharType="begin"/>
        </w:r>
        <w:r w:rsidR="009347C2">
          <w:instrText xml:space="preserve"> PAGEREF _Toc510029423 \h </w:instrText>
        </w:r>
        <w:r w:rsidR="009347C2">
          <w:fldChar w:fldCharType="separate"/>
        </w:r>
        <w:r w:rsidR="009347C2">
          <w:t>63</w:t>
        </w:r>
        <w:r w:rsidR="009347C2">
          <w:fldChar w:fldCharType="end"/>
        </w:r>
      </w:hyperlink>
    </w:p>
    <w:p w:rsidR="009347C2" w:rsidRDefault="00812D9D">
      <w:pPr>
        <w:pStyle w:val="TOC3"/>
        <w:rPr>
          <w:rFonts w:eastAsiaTheme="minorEastAsia"/>
          <w:smallCaps w:val="0"/>
          <w:sz w:val="22"/>
          <w:lang w:eastAsia="en-US"/>
        </w:rPr>
      </w:pPr>
      <w:hyperlink w:anchor="_Toc510029424" w:history="1">
        <w:r w:rsidR="009347C2" w:rsidRPr="00A61BC8">
          <w:rPr>
            <w:rStyle w:val="Hyperlink"/>
            <w:rFonts w:hint="eastAsia"/>
          </w:rPr>
          <w:t>工作場所分析</w:t>
        </w:r>
        <w:r w:rsidR="009347C2">
          <w:tab/>
        </w:r>
        <w:r w:rsidR="009347C2">
          <w:fldChar w:fldCharType="begin"/>
        </w:r>
        <w:r w:rsidR="009347C2">
          <w:instrText xml:space="preserve"> PAGEREF _Toc510029424 \h </w:instrText>
        </w:r>
        <w:r w:rsidR="009347C2">
          <w:fldChar w:fldCharType="separate"/>
        </w:r>
        <w:r w:rsidR="009347C2">
          <w:t>64</w:t>
        </w:r>
        <w:r w:rsidR="009347C2">
          <w:fldChar w:fldCharType="end"/>
        </w:r>
      </w:hyperlink>
    </w:p>
    <w:p w:rsidR="009347C2" w:rsidRDefault="00812D9D">
      <w:pPr>
        <w:pStyle w:val="TOC2"/>
        <w:rPr>
          <w:rFonts w:eastAsiaTheme="minorEastAsia"/>
          <w:smallCaps w:val="0"/>
          <w:sz w:val="22"/>
          <w:lang w:eastAsia="en-US"/>
        </w:rPr>
      </w:pPr>
      <w:hyperlink w:anchor="_Toc510029425" w:history="1">
        <w:r w:rsidR="009347C2" w:rsidRPr="00A61BC8">
          <w:rPr>
            <w:rStyle w:val="Hyperlink"/>
            <w:rFonts w:hint="eastAsia"/>
          </w:rPr>
          <w:t>其他線上服務</w:t>
        </w:r>
        <w:r w:rsidR="009347C2">
          <w:tab/>
        </w:r>
        <w:r w:rsidR="009347C2">
          <w:fldChar w:fldCharType="begin"/>
        </w:r>
        <w:r w:rsidR="009347C2">
          <w:instrText xml:space="preserve"> PAGEREF _Toc510029425 \h </w:instrText>
        </w:r>
        <w:r w:rsidR="009347C2">
          <w:fldChar w:fldCharType="separate"/>
        </w:r>
        <w:r w:rsidR="009347C2">
          <w:t>64</w:t>
        </w:r>
        <w:r w:rsidR="009347C2">
          <w:fldChar w:fldCharType="end"/>
        </w:r>
      </w:hyperlink>
    </w:p>
    <w:p w:rsidR="009347C2" w:rsidRDefault="00812D9D">
      <w:pPr>
        <w:pStyle w:val="TOC3"/>
        <w:rPr>
          <w:rFonts w:eastAsiaTheme="minorEastAsia"/>
          <w:smallCaps w:val="0"/>
          <w:sz w:val="22"/>
          <w:lang w:eastAsia="en-US"/>
        </w:rPr>
      </w:pPr>
      <w:hyperlink w:anchor="_Toc510029426" w:history="1">
        <w:r w:rsidR="009347C2" w:rsidRPr="00A61BC8">
          <w:rPr>
            <w:rStyle w:val="Hyperlink"/>
          </w:rPr>
          <w:t xml:space="preserve">Bing </w:t>
        </w:r>
        <w:r w:rsidR="009347C2" w:rsidRPr="00A61BC8">
          <w:rPr>
            <w:rStyle w:val="Hyperlink"/>
            <w:rFonts w:hint="eastAsia"/>
          </w:rPr>
          <w:t>地圖服務</w:t>
        </w:r>
        <w:r w:rsidR="009347C2">
          <w:tab/>
        </w:r>
        <w:r w:rsidR="009347C2">
          <w:fldChar w:fldCharType="begin"/>
        </w:r>
        <w:r w:rsidR="009347C2">
          <w:instrText xml:space="preserve"> PAGEREF _Toc510029426 \h </w:instrText>
        </w:r>
        <w:r w:rsidR="009347C2">
          <w:fldChar w:fldCharType="separate"/>
        </w:r>
        <w:r w:rsidR="009347C2">
          <w:t>64</w:t>
        </w:r>
        <w:r w:rsidR="009347C2">
          <w:fldChar w:fldCharType="end"/>
        </w:r>
      </w:hyperlink>
    </w:p>
    <w:p w:rsidR="009347C2" w:rsidRDefault="00812D9D">
      <w:pPr>
        <w:pStyle w:val="TOC3"/>
        <w:rPr>
          <w:rFonts w:eastAsiaTheme="minorEastAsia"/>
          <w:smallCaps w:val="0"/>
          <w:sz w:val="22"/>
          <w:lang w:eastAsia="en-US"/>
        </w:rPr>
      </w:pPr>
      <w:hyperlink w:anchor="_Toc510029427" w:history="1">
        <w:r w:rsidR="009347C2" w:rsidRPr="00A61BC8">
          <w:rPr>
            <w:rStyle w:val="Hyperlink"/>
            <w:rFonts w:hint="eastAsia"/>
          </w:rPr>
          <w:t>商務應用程式平台</w:t>
        </w:r>
        <w:r w:rsidR="009347C2">
          <w:tab/>
        </w:r>
        <w:r w:rsidR="009347C2">
          <w:fldChar w:fldCharType="begin"/>
        </w:r>
        <w:r w:rsidR="009347C2">
          <w:instrText xml:space="preserve"> PAGEREF _Toc510029427 \h </w:instrText>
        </w:r>
        <w:r w:rsidR="009347C2">
          <w:fldChar w:fldCharType="separate"/>
        </w:r>
        <w:r w:rsidR="009347C2">
          <w:t>65</w:t>
        </w:r>
        <w:r w:rsidR="009347C2">
          <w:fldChar w:fldCharType="end"/>
        </w:r>
      </w:hyperlink>
    </w:p>
    <w:p w:rsidR="009347C2" w:rsidRDefault="00812D9D">
      <w:pPr>
        <w:pStyle w:val="TOC3"/>
        <w:rPr>
          <w:rFonts w:eastAsiaTheme="minorEastAsia"/>
          <w:smallCaps w:val="0"/>
          <w:sz w:val="22"/>
          <w:lang w:eastAsia="en-US"/>
        </w:rPr>
      </w:pPr>
      <w:hyperlink w:anchor="_Toc510029428" w:history="1">
        <w:r w:rsidR="009347C2" w:rsidRPr="00A61BC8">
          <w:rPr>
            <w:rStyle w:val="Hyperlink"/>
          </w:rPr>
          <w:t>Microsoft Kaizala Pro</w:t>
        </w:r>
        <w:r w:rsidR="009347C2">
          <w:tab/>
        </w:r>
        <w:r w:rsidR="009347C2">
          <w:fldChar w:fldCharType="begin"/>
        </w:r>
        <w:r w:rsidR="009347C2">
          <w:instrText xml:space="preserve"> PAGEREF _Toc510029428 \h </w:instrText>
        </w:r>
        <w:r w:rsidR="009347C2">
          <w:fldChar w:fldCharType="separate"/>
        </w:r>
        <w:r w:rsidR="009347C2">
          <w:t>66</w:t>
        </w:r>
        <w:r w:rsidR="009347C2">
          <w:fldChar w:fldCharType="end"/>
        </w:r>
      </w:hyperlink>
    </w:p>
    <w:p w:rsidR="009347C2" w:rsidRDefault="00812D9D">
      <w:pPr>
        <w:pStyle w:val="TOC3"/>
        <w:rPr>
          <w:rFonts w:eastAsiaTheme="minorEastAsia"/>
          <w:smallCaps w:val="0"/>
          <w:sz w:val="22"/>
          <w:lang w:eastAsia="en-US"/>
        </w:rPr>
      </w:pPr>
      <w:hyperlink w:anchor="_Toc510029429" w:history="1">
        <w:r w:rsidR="009347C2" w:rsidRPr="00A61BC8">
          <w:rPr>
            <w:rStyle w:val="Hyperlink"/>
          </w:rPr>
          <w:t>Microsoft Cloud App Security</w:t>
        </w:r>
        <w:r w:rsidR="009347C2">
          <w:tab/>
        </w:r>
        <w:r w:rsidR="009347C2">
          <w:fldChar w:fldCharType="begin"/>
        </w:r>
        <w:r w:rsidR="009347C2">
          <w:instrText xml:space="preserve"> PAGEREF _Toc510029429 \h </w:instrText>
        </w:r>
        <w:r w:rsidR="009347C2">
          <w:fldChar w:fldCharType="separate"/>
        </w:r>
        <w:r w:rsidR="009347C2">
          <w:t>66</w:t>
        </w:r>
        <w:r w:rsidR="009347C2">
          <w:fldChar w:fldCharType="end"/>
        </w:r>
      </w:hyperlink>
    </w:p>
    <w:p w:rsidR="009347C2" w:rsidRDefault="00812D9D">
      <w:pPr>
        <w:pStyle w:val="TOC3"/>
        <w:rPr>
          <w:rFonts w:eastAsiaTheme="minorEastAsia"/>
          <w:smallCaps w:val="0"/>
          <w:sz w:val="22"/>
          <w:lang w:eastAsia="en-US"/>
        </w:rPr>
      </w:pPr>
      <w:hyperlink w:anchor="_Toc510029430" w:history="1">
        <w:r w:rsidR="009347C2" w:rsidRPr="00A61BC8">
          <w:rPr>
            <w:rStyle w:val="Hyperlink"/>
          </w:rPr>
          <w:t>Microsoft Intune</w:t>
        </w:r>
        <w:r w:rsidR="009347C2">
          <w:tab/>
        </w:r>
        <w:r w:rsidR="009347C2">
          <w:fldChar w:fldCharType="begin"/>
        </w:r>
        <w:r w:rsidR="009347C2">
          <w:instrText xml:space="preserve"> PAGEREF _Toc510029430 \h </w:instrText>
        </w:r>
        <w:r w:rsidR="009347C2">
          <w:fldChar w:fldCharType="separate"/>
        </w:r>
        <w:r w:rsidR="009347C2">
          <w:t>66</w:t>
        </w:r>
        <w:r w:rsidR="009347C2">
          <w:fldChar w:fldCharType="end"/>
        </w:r>
      </w:hyperlink>
    </w:p>
    <w:p w:rsidR="009347C2" w:rsidRDefault="00812D9D">
      <w:pPr>
        <w:pStyle w:val="TOC3"/>
        <w:rPr>
          <w:rFonts w:eastAsiaTheme="minorEastAsia"/>
          <w:smallCaps w:val="0"/>
          <w:sz w:val="22"/>
          <w:lang w:eastAsia="en-US"/>
        </w:rPr>
      </w:pPr>
      <w:hyperlink w:anchor="_Toc510029431" w:history="1">
        <w:r w:rsidR="009347C2" w:rsidRPr="00A61BC8">
          <w:rPr>
            <w:rStyle w:val="Hyperlink"/>
          </w:rPr>
          <w:t>Microsoft Learning</w:t>
        </w:r>
        <w:r w:rsidR="009347C2">
          <w:tab/>
        </w:r>
        <w:r w:rsidR="009347C2">
          <w:fldChar w:fldCharType="begin"/>
        </w:r>
        <w:r w:rsidR="009347C2">
          <w:instrText xml:space="preserve"> PAGEREF _Toc510029431 \h </w:instrText>
        </w:r>
        <w:r w:rsidR="009347C2">
          <w:fldChar w:fldCharType="separate"/>
        </w:r>
        <w:r w:rsidR="009347C2">
          <w:t>67</w:t>
        </w:r>
        <w:r w:rsidR="009347C2">
          <w:fldChar w:fldCharType="end"/>
        </w:r>
      </w:hyperlink>
    </w:p>
    <w:p w:rsidR="009347C2" w:rsidRDefault="00812D9D">
      <w:pPr>
        <w:pStyle w:val="TOC3"/>
        <w:rPr>
          <w:rFonts w:eastAsiaTheme="minorEastAsia"/>
          <w:smallCaps w:val="0"/>
          <w:sz w:val="22"/>
          <w:lang w:eastAsia="en-US"/>
        </w:rPr>
      </w:pPr>
      <w:hyperlink w:anchor="_Toc510029432" w:history="1">
        <w:r w:rsidR="009347C2" w:rsidRPr="00A61BC8">
          <w:rPr>
            <w:rStyle w:val="Hyperlink"/>
          </w:rPr>
          <w:t>Minecraft</w:t>
        </w:r>
        <w:r w:rsidR="009347C2" w:rsidRPr="00A61BC8">
          <w:rPr>
            <w:rStyle w:val="Hyperlink"/>
            <w:rFonts w:hint="eastAsia"/>
          </w:rPr>
          <w:t>：教育版</w:t>
        </w:r>
        <w:r w:rsidR="009347C2">
          <w:tab/>
        </w:r>
        <w:r w:rsidR="009347C2">
          <w:fldChar w:fldCharType="begin"/>
        </w:r>
        <w:r w:rsidR="009347C2">
          <w:instrText xml:space="preserve"> PAGEREF _Toc510029432 \h </w:instrText>
        </w:r>
        <w:r w:rsidR="009347C2">
          <w:fldChar w:fldCharType="separate"/>
        </w:r>
        <w:r w:rsidR="009347C2">
          <w:t>67</w:t>
        </w:r>
        <w:r w:rsidR="009347C2">
          <w:fldChar w:fldCharType="end"/>
        </w:r>
      </w:hyperlink>
    </w:p>
    <w:p w:rsidR="009347C2" w:rsidRDefault="00812D9D">
      <w:pPr>
        <w:pStyle w:val="TOC1"/>
        <w:rPr>
          <w:rFonts w:eastAsiaTheme="minorEastAsia"/>
          <w:b w:val="0"/>
          <w:caps w:val="0"/>
          <w:noProof/>
          <w:sz w:val="22"/>
          <w:szCs w:val="22"/>
          <w:lang w:eastAsia="en-US"/>
        </w:rPr>
      </w:pPr>
      <w:hyperlink w:anchor="_Toc510029433" w:history="1">
        <w:r w:rsidR="009347C2" w:rsidRPr="00A61BC8">
          <w:rPr>
            <w:rStyle w:val="Hyperlink"/>
            <w:rFonts w:hint="eastAsia"/>
            <w:noProof/>
          </w:rPr>
          <w:t>詞彚</w:t>
        </w:r>
        <w:r w:rsidR="009347C2">
          <w:rPr>
            <w:noProof/>
          </w:rPr>
          <w:tab/>
        </w:r>
        <w:r w:rsidR="009347C2">
          <w:rPr>
            <w:noProof/>
          </w:rPr>
          <w:fldChar w:fldCharType="begin"/>
        </w:r>
        <w:r w:rsidR="009347C2">
          <w:rPr>
            <w:noProof/>
          </w:rPr>
          <w:instrText xml:space="preserve"> PAGEREF _Toc510029433 \h </w:instrText>
        </w:r>
        <w:r w:rsidR="009347C2">
          <w:rPr>
            <w:noProof/>
          </w:rPr>
        </w:r>
        <w:r w:rsidR="009347C2">
          <w:rPr>
            <w:noProof/>
          </w:rPr>
          <w:fldChar w:fldCharType="separate"/>
        </w:r>
        <w:r w:rsidR="009347C2">
          <w:rPr>
            <w:noProof/>
          </w:rPr>
          <w:t>69</w:t>
        </w:r>
        <w:r w:rsidR="009347C2">
          <w:rPr>
            <w:noProof/>
          </w:rPr>
          <w:fldChar w:fldCharType="end"/>
        </w:r>
      </w:hyperlink>
    </w:p>
    <w:p w:rsidR="009347C2" w:rsidRDefault="00812D9D">
      <w:pPr>
        <w:pStyle w:val="TOC2"/>
        <w:rPr>
          <w:rFonts w:eastAsiaTheme="minorEastAsia"/>
          <w:smallCaps w:val="0"/>
          <w:sz w:val="22"/>
          <w:lang w:eastAsia="en-US"/>
        </w:rPr>
      </w:pPr>
      <w:hyperlink w:anchor="_Toc510029434" w:history="1">
        <w:r w:rsidR="009347C2" w:rsidRPr="00A61BC8">
          <w:rPr>
            <w:rStyle w:val="Hyperlink"/>
            <w:rFonts w:hint="eastAsia"/>
          </w:rPr>
          <w:t>屬性</w:t>
        </w:r>
        <w:r w:rsidR="009347C2">
          <w:tab/>
        </w:r>
        <w:r w:rsidR="009347C2">
          <w:fldChar w:fldCharType="begin"/>
        </w:r>
        <w:r w:rsidR="009347C2">
          <w:instrText xml:space="preserve"> PAGEREF _Toc510029434 \h </w:instrText>
        </w:r>
        <w:r w:rsidR="009347C2">
          <w:fldChar w:fldCharType="separate"/>
        </w:r>
        <w:r w:rsidR="009347C2">
          <w:t>69</w:t>
        </w:r>
        <w:r w:rsidR="009347C2">
          <w:fldChar w:fldCharType="end"/>
        </w:r>
      </w:hyperlink>
    </w:p>
    <w:p w:rsidR="009347C2" w:rsidRDefault="00812D9D">
      <w:pPr>
        <w:pStyle w:val="TOC2"/>
        <w:rPr>
          <w:rFonts w:eastAsiaTheme="minorEastAsia"/>
          <w:smallCaps w:val="0"/>
          <w:sz w:val="22"/>
          <w:lang w:eastAsia="en-US"/>
        </w:rPr>
      </w:pPr>
      <w:hyperlink w:anchor="_Toc510029435" w:history="1">
        <w:r w:rsidR="009347C2" w:rsidRPr="00A61BC8">
          <w:rPr>
            <w:rStyle w:val="Hyperlink"/>
            <w:rFonts w:hint="eastAsia"/>
          </w:rPr>
          <w:t>儲存格值</w:t>
        </w:r>
        <w:r w:rsidR="009347C2">
          <w:tab/>
        </w:r>
        <w:r w:rsidR="009347C2">
          <w:fldChar w:fldCharType="begin"/>
        </w:r>
        <w:r w:rsidR="009347C2">
          <w:instrText xml:space="preserve"> PAGEREF _Toc510029435 \h </w:instrText>
        </w:r>
        <w:r w:rsidR="009347C2">
          <w:fldChar w:fldCharType="separate"/>
        </w:r>
        <w:r w:rsidR="009347C2">
          <w:t>70</w:t>
        </w:r>
        <w:r w:rsidR="009347C2">
          <w:fldChar w:fldCharType="end"/>
        </w:r>
      </w:hyperlink>
    </w:p>
    <w:p w:rsidR="009347C2" w:rsidRDefault="00812D9D">
      <w:pPr>
        <w:pStyle w:val="TOC2"/>
        <w:rPr>
          <w:rFonts w:eastAsiaTheme="minorEastAsia"/>
          <w:smallCaps w:val="0"/>
          <w:sz w:val="22"/>
          <w:lang w:eastAsia="en-US"/>
        </w:rPr>
      </w:pPr>
      <w:hyperlink w:anchor="_Toc510029436" w:history="1">
        <w:r w:rsidR="009347C2" w:rsidRPr="00A61BC8">
          <w:rPr>
            <w:rStyle w:val="Hyperlink"/>
            <w:rFonts w:hint="eastAsia"/>
          </w:rPr>
          <w:t>欄標題</w:t>
        </w:r>
        <w:r w:rsidR="009347C2">
          <w:tab/>
        </w:r>
        <w:r w:rsidR="009347C2">
          <w:fldChar w:fldCharType="begin"/>
        </w:r>
        <w:r w:rsidR="009347C2">
          <w:instrText xml:space="preserve"> PAGEREF _Toc510029436 \h </w:instrText>
        </w:r>
        <w:r w:rsidR="009347C2">
          <w:fldChar w:fldCharType="separate"/>
        </w:r>
        <w:r w:rsidR="009347C2">
          <w:t>70</w:t>
        </w:r>
        <w:r w:rsidR="009347C2">
          <w:fldChar w:fldCharType="end"/>
        </w:r>
      </w:hyperlink>
    </w:p>
    <w:p w:rsidR="009347C2" w:rsidRDefault="00812D9D">
      <w:pPr>
        <w:pStyle w:val="TOC2"/>
        <w:rPr>
          <w:rFonts w:eastAsiaTheme="minorEastAsia"/>
          <w:smallCaps w:val="0"/>
          <w:sz w:val="22"/>
          <w:lang w:eastAsia="en-US"/>
        </w:rPr>
      </w:pPr>
      <w:hyperlink w:anchor="_Toc510029437" w:history="1">
        <w:r w:rsidR="009347C2" w:rsidRPr="00A61BC8">
          <w:rPr>
            <w:rStyle w:val="Hyperlink"/>
            <w:rFonts w:hint="eastAsia"/>
          </w:rPr>
          <w:t>定義</w:t>
        </w:r>
        <w:r w:rsidR="009347C2">
          <w:tab/>
        </w:r>
        <w:r w:rsidR="009347C2">
          <w:fldChar w:fldCharType="begin"/>
        </w:r>
        <w:r w:rsidR="009347C2">
          <w:instrText xml:space="preserve"> PAGEREF _Toc510029437 \h </w:instrText>
        </w:r>
        <w:r w:rsidR="009347C2">
          <w:fldChar w:fldCharType="separate"/>
        </w:r>
        <w:r w:rsidR="009347C2">
          <w:t>71</w:t>
        </w:r>
        <w:r w:rsidR="009347C2">
          <w:fldChar w:fldCharType="end"/>
        </w:r>
      </w:hyperlink>
    </w:p>
    <w:p w:rsidR="009347C2" w:rsidRDefault="00812D9D">
      <w:pPr>
        <w:pStyle w:val="TOC1"/>
        <w:rPr>
          <w:rFonts w:eastAsiaTheme="minorEastAsia"/>
          <w:b w:val="0"/>
          <w:caps w:val="0"/>
          <w:noProof/>
          <w:sz w:val="22"/>
          <w:szCs w:val="22"/>
          <w:lang w:eastAsia="en-US"/>
        </w:rPr>
      </w:pPr>
      <w:hyperlink w:anchor="_Toc510029438" w:history="1">
        <w:r w:rsidR="009347C2" w:rsidRPr="00A61BC8">
          <w:rPr>
            <w:rStyle w:val="Hyperlink"/>
            <w:rFonts w:hint="eastAsia"/>
            <w:noProof/>
          </w:rPr>
          <w:t>附錄</w:t>
        </w:r>
        <w:r w:rsidR="009347C2" w:rsidRPr="00A61BC8">
          <w:rPr>
            <w:rStyle w:val="Hyperlink"/>
            <w:noProof/>
          </w:rPr>
          <w:t xml:space="preserve"> A – CAL/ML </w:t>
        </w:r>
        <w:r w:rsidR="009347C2" w:rsidRPr="00A61BC8">
          <w:rPr>
            <w:rStyle w:val="Hyperlink"/>
            <w:rFonts w:hint="eastAsia"/>
            <w:noProof/>
          </w:rPr>
          <w:t>對等使用權</w:t>
        </w:r>
        <w:r w:rsidR="009347C2">
          <w:rPr>
            <w:noProof/>
          </w:rPr>
          <w:tab/>
        </w:r>
        <w:r w:rsidR="009347C2">
          <w:rPr>
            <w:noProof/>
          </w:rPr>
          <w:fldChar w:fldCharType="begin"/>
        </w:r>
        <w:r w:rsidR="009347C2">
          <w:rPr>
            <w:noProof/>
          </w:rPr>
          <w:instrText xml:space="preserve"> PAGEREF _Toc510029438 \h </w:instrText>
        </w:r>
        <w:r w:rsidR="009347C2">
          <w:rPr>
            <w:noProof/>
          </w:rPr>
        </w:r>
        <w:r w:rsidR="009347C2">
          <w:rPr>
            <w:noProof/>
          </w:rPr>
          <w:fldChar w:fldCharType="separate"/>
        </w:r>
        <w:r w:rsidR="009347C2">
          <w:rPr>
            <w:noProof/>
          </w:rPr>
          <w:t>73</w:t>
        </w:r>
        <w:r w:rsidR="009347C2">
          <w:rPr>
            <w:noProof/>
          </w:rPr>
          <w:fldChar w:fldCharType="end"/>
        </w:r>
      </w:hyperlink>
    </w:p>
    <w:p w:rsidR="009347C2" w:rsidRDefault="00812D9D">
      <w:pPr>
        <w:pStyle w:val="TOC1"/>
        <w:rPr>
          <w:rFonts w:eastAsiaTheme="minorEastAsia"/>
          <w:b w:val="0"/>
          <w:caps w:val="0"/>
          <w:noProof/>
          <w:sz w:val="22"/>
          <w:szCs w:val="22"/>
          <w:lang w:eastAsia="en-US"/>
        </w:rPr>
      </w:pPr>
      <w:hyperlink w:anchor="_Toc510029439" w:history="1">
        <w:r w:rsidR="009347C2" w:rsidRPr="00A61BC8">
          <w:rPr>
            <w:rStyle w:val="Hyperlink"/>
            <w:rFonts w:hint="eastAsia"/>
            <w:noProof/>
          </w:rPr>
          <w:t>附錄</w:t>
        </w:r>
        <w:r w:rsidR="009347C2" w:rsidRPr="00A61BC8">
          <w:rPr>
            <w:rStyle w:val="Hyperlink"/>
            <w:noProof/>
          </w:rPr>
          <w:t xml:space="preserve"> B – </w:t>
        </w:r>
        <w:r w:rsidR="009347C2" w:rsidRPr="00A61BC8">
          <w:rPr>
            <w:rStyle w:val="Hyperlink"/>
            <w:rFonts w:hint="eastAsia"/>
            <w:noProof/>
          </w:rPr>
          <w:t>軟體保證</w:t>
        </w:r>
        <w:r w:rsidR="009347C2">
          <w:rPr>
            <w:noProof/>
          </w:rPr>
          <w:tab/>
        </w:r>
        <w:r w:rsidR="009347C2">
          <w:rPr>
            <w:noProof/>
          </w:rPr>
          <w:fldChar w:fldCharType="begin"/>
        </w:r>
        <w:r w:rsidR="009347C2">
          <w:rPr>
            <w:noProof/>
          </w:rPr>
          <w:instrText xml:space="preserve"> PAGEREF _Toc510029439 \h </w:instrText>
        </w:r>
        <w:r w:rsidR="009347C2">
          <w:rPr>
            <w:noProof/>
          </w:rPr>
        </w:r>
        <w:r w:rsidR="009347C2">
          <w:rPr>
            <w:noProof/>
          </w:rPr>
          <w:fldChar w:fldCharType="separate"/>
        </w:r>
        <w:r w:rsidR="009347C2">
          <w:rPr>
            <w:noProof/>
          </w:rPr>
          <w:t>75</w:t>
        </w:r>
        <w:r w:rsidR="009347C2">
          <w:rPr>
            <w:noProof/>
          </w:rPr>
          <w:fldChar w:fldCharType="end"/>
        </w:r>
      </w:hyperlink>
    </w:p>
    <w:p w:rsidR="009347C2" w:rsidRDefault="00812D9D">
      <w:pPr>
        <w:pStyle w:val="TOC2"/>
        <w:rPr>
          <w:rFonts w:eastAsiaTheme="minorEastAsia"/>
          <w:smallCaps w:val="0"/>
          <w:sz w:val="22"/>
          <w:lang w:eastAsia="en-US"/>
        </w:rPr>
      </w:pPr>
      <w:hyperlink w:anchor="_Toc510029440" w:history="1">
        <w:r w:rsidR="009347C2" w:rsidRPr="00A61BC8">
          <w:rPr>
            <w:rStyle w:val="Hyperlink"/>
            <w:rFonts w:hint="eastAsia"/>
          </w:rPr>
          <w:t>訂購軟體保證</w:t>
        </w:r>
        <w:r w:rsidR="009347C2">
          <w:tab/>
        </w:r>
        <w:r w:rsidR="009347C2">
          <w:fldChar w:fldCharType="begin"/>
        </w:r>
        <w:r w:rsidR="009347C2">
          <w:instrText xml:space="preserve"> PAGEREF _Toc510029440 \h </w:instrText>
        </w:r>
        <w:r w:rsidR="009347C2">
          <w:fldChar w:fldCharType="separate"/>
        </w:r>
        <w:r w:rsidR="009347C2">
          <w:t>75</w:t>
        </w:r>
        <w:r w:rsidR="009347C2">
          <w:fldChar w:fldCharType="end"/>
        </w:r>
      </w:hyperlink>
    </w:p>
    <w:p w:rsidR="009347C2" w:rsidRDefault="00812D9D">
      <w:pPr>
        <w:pStyle w:val="TOC2"/>
        <w:rPr>
          <w:rFonts w:eastAsiaTheme="minorEastAsia"/>
          <w:smallCaps w:val="0"/>
          <w:sz w:val="22"/>
          <w:lang w:eastAsia="en-US"/>
        </w:rPr>
      </w:pPr>
      <w:hyperlink w:anchor="_Toc510029441" w:history="1">
        <w:r w:rsidR="009347C2" w:rsidRPr="00A61BC8">
          <w:rPr>
            <w:rStyle w:val="Hyperlink"/>
            <w:rFonts w:hint="eastAsia"/>
          </w:rPr>
          <w:t>續約軟體保證</w:t>
        </w:r>
        <w:r w:rsidR="009347C2">
          <w:tab/>
        </w:r>
        <w:r w:rsidR="009347C2">
          <w:fldChar w:fldCharType="begin"/>
        </w:r>
        <w:r w:rsidR="009347C2">
          <w:instrText xml:space="preserve"> PAGEREF _Toc510029441 \h </w:instrText>
        </w:r>
        <w:r w:rsidR="009347C2">
          <w:fldChar w:fldCharType="separate"/>
        </w:r>
        <w:r w:rsidR="009347C2">
          <w:t>75</w:t>
        </w:r>
        <w:r w:rsidR="009347C2">
          <w:fldChar w:fldCharType="end"/>
        </w:r>
      </w:hyperlink>
    </w:p>
    <w:p w:rsidR="009347C2" w:rsidRDefault="00812D9D">
      <w:pPr>
        <w:pStyle w:val="TOC2"/>
        <w:rPr>
          <w:rFonts w:eastAsiaTheme="minorEastAsia"/>
          <w:smallCaps w:val="0"/>
          <w:sz w:val="22"/>
          <w:lang w:eastAsia="en-US"/>
        </w:rPr>
      </w:pPr>
      <w:hyperlink w:anchor="_Toc510029442" w:history="1">
        <w:r w:rsidR="009347C2" w:rsidRPr="00A61BC8">
          <w:rPr>
            <w:rStyle w:val="Hyperlink"/>
            <w:rFonts w:hint="eastAsia"/>
          </w:rPr>
          <w:t>已中止或生命週期終止之產品的移轉使用權</w:t>
        </w:r>
        <w:r w:rsidR="009347C2">
          <w:tab/>
        </w:r>
        <w:r w:rsidR="009347C2">
          <w:fldChar w:fldCharType="begin"/>
        </w:r>
        <w:r w:rsidR="009347C2">
          <w:instrText xml:space="preserve"> PAGEREF _Toc510029442 \h </w:instrText>
        </w:r>
        <w:r w:rsidR="009347C2">
          <w:fldChar w:fldCharType="separate"/>
        </w:r>
        <w:r w:rsidR="009347C2">
          <w:t>76</w:t>
        </w:r>
        <w:r w:rsidR="009347C2">
          <w:fldChar w:fldCharType="end"/>
        </w:r>
      </w:hyperlink>
    </w:p>
    <w:p w:rsidR="009347C2" w:rsidRDefault="00812D9D">
      <w:pPr>
        <w:pStyle w:val="TOC2"/>
        <w:rPr>
          <w:rFonts w:eastAsiaTheme="minorEastAsia"/>
          <w:smallCaps w:val="0"/>
          <w:sz w:val="22"/>
          <w:lang w:eastAsia="en-US"/>
        </w:rPr>
      </w:pPr>
      <w:hyperlink w:anchor="_Toc510029443" w:history="1">
        <w:r w:rsidR="009347C2" w:rsidRPr="00A61BC8">
          <w:rPr>
            <w:rStyle w:val="Hyperlink"/>
            <w:rFonts w:hint="eastAsia"/>
          </w:rPr>
          <w:t>軟體保證利益</w:t>
        </w:r>
        <w:r w:rsidR="009347C2">
          <w:tab/>
        </w:r>
        <w:r w:rsidR="009347C2">
          <w:fldChar w:fldCharType="begin"/>
        </w:r>
        <w:r w:rsidR="009347C2">
          <w:instrText xml:space="preserve"> PAGEREF _Toc510029443 \h </w:instrText>
        </w:r>
        <w:r w:rsidR="009347C2">
          <w:fldChar w:fldCharType="separate"/>
        </w:r>
        <w:r w:rsidR="009347C2">
          <w:t>76</w:t>
        </w:r>
        <w:r w:rsidR="009347C2">
          <w:fldChar w:fldCharType="end"/>
        </w:r>
      </w:hyperlink>
    </w:p>
    <w:p w:rsidR="009347C2" w:rsidRDefault="00812D9D">
      <w:pPr>
        <w:pStyle w:val="TOC1"/>
        <w:rPr>
          <w:rFonts w:eastAsiaTheme="minorEastAsia"/>
          <w:b w:val="0"/>
          <w:caps w:val="0"/>
          <w:noProof/>
          <w:sz w:val="22"/>
          <w:szCs w:val="22"/>
          <w:lang w:eastAsia="en-US"/>
        </w:rPr>
      </w:pPr>
      <w:hyperlink w:anchor="_Toc510029444" w:history="1">
        <w:r w:rsidR="009347C2" w:rsidRPr="00A61BC8">
          <w:rPr>
            <w:rStyle w:val="Hyperlink"/>
            <w:rFonts w:hint="eastAsia"/>
            <w:noProof/>
          </w:rPr>
          <w:t>附錄</w:t>
        </w:r>
        <w:r w:rsidR="009347C2" w:rsidRPr="00A61BC8">
          <w:rPr>
            <w:rStyle w:val="Hyperlink"/>
            <w:noProof/>
          </w:rPr>
          <w:t xml:space="preserve"> C - </w:t>
        </w:r>
        <w:r w:rsidR="009347C2" w:rsidRPr="00A61BC8">
          <w:rPr>
            <w:rStyle w:val="Hyperlink"/>
            <w:rFonts w:hint="eastAsia"/>
            <w:noProof/>
          </w:rPr>
          <w:t>附加項目及其他轉換使用權</w:t>
        </w:r>
        <w:r w:rsidR="009347C2">
          <w:rPr>
            <w:noProof/>
          </w:rPr>
          <w:tab/>
        </w:r>
        <w:r w:rsidR="009347C2">
          <w:rPr>
            <w:noProof/>
          </w:rPr>
          <w:fldChar w:fldCharType="begin"/>
        </w:r>
        <w:r w:rsidR="009347C2">
          <w:rPr>
            <w:noProof/>
          </w:rPr>
          <w:instrText xml:space="preserve"> PAGEREF _Toc510029444 \h </w:instrText>
        </w:r>
        <w:r w:rsidR="009347C2">
          <w:rPr>
            <w:noProof/>
          </w:rPr>
        </w:r>
        <w:r w:rsidR="009347C2">
          <w:rPr>
            <w:noProof/>
          </w:rPr>
          <w:fldChar w:fldCharType="separate"/>
        </w:r>
        <w:r w:rsidR="009347C2">
          <w:rPr>
            <w:noProof/>
          </w:rPr>
          <w:t>86</w:t>
        </w:r>
        <w:r w:rsidR="009347C2">
          <w:rPr>
            <w:noProof/>
          </w:rPr>
          <w:fldChar w:fldCharType="end"/>
        </w:r>
      </w:hyperlink>
    </w:p>
    <w:p w:rsidR="009347C2" w:rsidRDefault="00812D9D">
      <w:pPr>
        <w:pStyle w:val="TOC2"/>
        <w:rPr>
          <w:rFonts w:eastAsiaTheme="minorEastAsia"/>
          <w:smallCaps w:val="0"/>
          <w:sz w:val="22"/>
          <w:lang w:eastAsia="en-US"/>
        </w:rPr>
      </w:pPr>
      <w:hyperlink w:anchor="_Toc510029445" w:history="1">
        <w:r w:rsidR="009347C2" w:rsidRPr="00A61BC8">
          <w:rPr>
            <w:rStyle w:val="Hyperlink"/>
            <w:rFonts w:hint="eastAsia"/>
          </w:rPr>
          <w:t>附加項目</w:t>
        </w:r>
        <w:r w:rsidR="009347C2">
          <w:tab/>
        </w:r>
        <w:r w:rsidR="009347C2">
          <w:fldChar w:fldCharType="begin"/>
        </w:r>
        <w:r w:rsidR="009347C2">
          <w:instrText xml:space="preserve"> PAGEREF _Toc510029445 \h </w:instrText>
        </w:r>
        <w:r w:rsidR="009347C2">
          <w:fldChar w:fldCharType="separate"/>
        </w:r>
        <w:r w:rsidR="009347C2">
          <w:t>86</w:t>
        </w:r>
        <w:r w:rsidR="009347C2">
          <w:fldChar w:fldCharType="end"/>
        </w:r>
      </w:hyperlink>
    </w:p>
    <w:p w:rsidR="009347C2" w:rsidRDefault="00812D9D">
      <w:pPr>
        <w:pStyle w:val="TOC3"/>
        <w:rPr>
          <w:rFonts w:eastAsiaTheme="minorEastAsia"/>
          <w:smallCaps w:val="0"/>
          <w:sz w:val="22"/>
          <w:lang w:eastAsia="en-US"/>
        </w:rPr>
      </w:pPr>
      <w:hyperlink w:anchor="_Toc510029446" w:history="1">
        <w:r w:rsidR="009347C2" w:rsidRPr="00A61BC8">
          <w:rPr>
            <w:rStyle w:val="Hyperlink"/>
          </w:rPr>
          <w:t xml:space="preserve">Windows </w:t>
        </w:r>
        <w:r w:rsidR="009347C2" w:rsidRPr="00A61BC8">
          <w:rPr>
            <w:rStyle w:val="Hyperlink"/>
            <w:rFonts w:hint="eastAsia"/>
          </w:rPr>
          <w:t>桌面作業系統</w:t>
        </w:r>
        <w:r w:rsidR="009347C2">
          <w:tab/>
        </w:r>
        <w:r w:rsidR="009347C2">
          <w:fldChar w:fldCharType="begin"/>
        </w:r>
        <w:r w:rsidR="009347C2">
          <w:instrText xml:space="preserve"> PAGEREF _Toc510029446 \h </w:instrText>
        </w:r>
        <w:r w:rsidR="009347C2">
          <w:fldChar w:fldCharType="separate"/>
        </w:r>
        <w:r w:rsidR="009347C2">
          <w:t>86</w:t>
        </w:r>
        <w:r w:rsidR="009347C2">
          <w:fldChar w:fldCharType="end"/>
        </w:r>
      </w:hyperlink>
    </w:p>
    <w:p w:rsidR="009347C2" w:rsidRDefault="00812D9D">
      <w:pPr>
        <w:pStyle w:val="TOC3"/>
        <w:rPr>
          <w:rFonts w:eastAsiaTheme="minorEastAsia"/>
          <w:smallCaps w:val="0"/>
          <w:sz w:val="22"/>
          <w:lang w:eastAsia="en-US"/>
        </w:rPr>
      </w:pPr>
      <w:hyperlink w:anchor="_Toc510029447" w:history="1">
        <w:r w:rsidR="009347C2" w:rsidRPr="00A61BC8">
          <w:rPr>
            <w:rStyle w:val="Hyperlink"/>
          </w:rPr>
          <w:t xml:space="preserve">Microsoft Operations Management </w:t>
        </w:r>
        <w:r w:rsidR="009347C2" w:rsidRPr="00A61BC8">
          <w:rPr>
            <w:rStyle w:val="Hyperlink"/>
            <w:rFonts w:hint="eastAsia"/>
          </w:rPr>
          <w:t>及</w:t>
        </w:r>
        <w:r w:rsidR="009347C2" w:rsidRPr="00A61BC8">
          <w:rPr>
            <w:rStyle w:val="Hyperlink"/>
          </w:rPr>
          <w:t xml:space="preserve"> Security</w:t>
        </w:r>
        <w:r w:rsidR="009347C2">
          <w:tab/>
        </w:r>
        <w:r w:rsidR="009347C2">
          <w:fldChar w:fldCharType="begin"/>
        </w:r>
        <w:r w:rsidR="009347C2">
          <w:instrText xml:space="preserve"> PAGEREF _Toc510029447 \h </w:instrText>
        </w:r>
        <w:r w:rsidR="009347C2">
          <w:fldChar w:fldCharType="separate"/>
        </w:r>
        <w:r w:rsidR="009347C2">
          <w:t>86</w:t>
        </w:r>
        <w:r w:rsidR="009347C2">
          <w:fldChar w:fldCharType="end"/>
        </w:r>
      </w:hyperlink>
    </w:p>
    <w:p w:rsidR="009347C2" w:rsidRDefault="00812D9D">
      <w:pPr>
        <w:pStyle w:val="TOC3"/>
        <w:rPr>
          <w:rFonts w:eastAsiaTheme="minorEastAsia"/>
          <w:smallCaps w:val="0"/>
          <w:sz w:val="22"/>
          <w:lang w:eastAsia="en-US"/>
        </w:rPr>
      </w:pPr>
      <w:hyperlink w:anchor="_Toc510029448" w:history="1">
        <w:r w:rsidR="009347C2" w:rsidRPr="00A61BC8">
          <w:rPr>
            <w:rStyle w:val="Hyperlink"/>
          </w:rPr>
          <w:t xml:space="preserve">Microsoft Azure </w:t>
        </w:r>
        <w:r w:rsidR="009347C2" w:rsidRPr="00A61BC8">
          <w:rPr>
            <w:rStyle w:val="Hyperlink"/>
            <w:rFonts w:hint="eastAsia"/>
          </w:rPr>
          <w:t>使用者方案</w:t>
        </w:r>
        <w:r w:rsidR="009347C2">
          <w:tab/>
        </w:r>
        <w:r w:rsidR="009347C2">
          <w:fldChar w:fldCharType="begin"/>
        </w:r>
        <w:r w:rsidR="009347C2">
          <w:instrText xml:space="preserve"> PAGEREF _Toc510029448 \h </w:instrText>
        </w:r>
        <w:r w:rsidR="009347C2">
          <w:fldChar w:fldCharType="separate"/>
        </w:r>
        <w:r w:rsidR="009347C2">
          <w:t>86</w:t>
        </w:r>
        <w:r w:rsidR="009347C2">
          <w:fldChar w:fldCharType="end"/>
        </w:r>
      </w:hyperlink>
    </w:p>
    <w:p w:rsidR="009347C2" w:rsidRDefault="00812D9D">
      <w:pPr>
        <w:pStyle w:val="TOC3"/>
        <w:rPr>
          <w:rFonts w:eastAsiaTheme="minorEastAsia"/>
          <w:smallCaps w:val="0"/>
          <w:sz w:val="22"/>
          <w:lang w:eastAsia="en-US"/>
        </w:rPr>
      </w:pPr>
      <w:hyperlink w:anchor="_Toc510029449" w:history="1">
        <w:r w:rsidR="009347C2" w:rsidRPr="00A61BC8">
          <w:rPr>
            <w:rStyle w:val="Hyperlink"/>
          </w:rPr>
          <w:t>Microsoft 365</w:t>
        </w:r>
        <w:r w:rsidR="009347C2">
          <w:tab/>
        </w:r>
        <w:r w:rsidR="009347C2">
          <w:fldChar w:fldCharType="begin"/>
        </w:r>
        <w:r w:rsidR="009347C2">
          <w:instrText xml:space="preserve"> PAGEREF _Toc510029449 \h </w:instrText>
        </w:r>
        <w:r w:rsidR="009347C2">
          <w:fldChar w:fldCharType="separate"/>
        </w:r>
        <w:r w:rsidR="009347C2">
          <w:t>87</w:t>
        </w:r>
        <w:r w:rsidR="009347C2">
          <w:fldChar w:fldCharType="end"/>
        </w:r>
      </w:hyperlink>
    </w:p>
    <w:p w:rsidR="009347C2" w:rsidRDefault="00812D9D">
      <w:pPr>
        <w:pStyle w:val="TOC3"/>
        <w:rPr>
          <w:rFonts w:eastAsiaTheme="minorEastAsia"/>
          <w:smallCaps w:val="0"/>
          <w:sz w:val="22"/>
          <w:lang w:eastAsia="en-US"/>
        </w:rPr>
      </w:pPr>
      <w:hyperlink w:anchor="_Toc510029450" w:history="1">
        <w:r w:rsidR="009347C2" w:rsidRPr="00A61BC8">
          <w:rPr>
            <w:rStyle w:val="Hyperlink"/>
          </w:rPr>
          <w:t>Enterprise Mobility + Security</w:t>
        </w:r>
        <w:r w:rsidR="009347C2">
          <w:tab/>
        </w:r>
        <w:r w:rsidR="009347C2">
          <w:fldChar w:fldCharType="begin"/>
        </w:r>
        <w:r w:rsidR="009347C2">
          <w:instrText xml:space="preserve"> PAGEREF _Toc510029450 \h </w:instrText>
        </w:r>
        <w:r w:rsidR="009347C2">
          <w:fldChar w:fldCharType="separate"/>
        </w:r>
        <w:r w:rsidR="009347C2">
          <w:t>87</w:t>
        </w:r>
        <w:r w:rsidR="009347C2">
          <w:fldChar w:fldCharType="end"/>
        </w:r>
      </w:hyperlink>
    </w:p>
    <w:p w:rsidR="009347C2" w:rsidRDefault="00812D9D">
      <w:pPr>
        <w:pStyle w:val="TOC3"/>
        <w:rPr>
          <w:rFonts w:eastAsiaTheme="minorEastAsia"/>
          <w:smallCaps w:val="0"/>
          <w:sz w:val="22"/>
          <w:lang w:eastAsia="en-US"/>
        </w:rPr>
      </w:pPr>
      <w:hyperlink w:anchor="_Toc510029451" w:history="1">
        <w:r w:rsidR="009347C2" w:rsidRPr="00A61BC8">
          <w:rPr>
            <w:rStyle w:val="Hyperlink"/>
          </w:rPr>
          <w:t xml:space="preserve">Microsoft Dynamics 365 </w:t>
        </w:r>
        <w:r w:rsidR="009347C2" w:rsidRPr="00A61BC8">
          <w:rPr>
            <w:rStyle w:val="Hyperlink"/>
            <w:rFonts w:hint="eastAsia"/>
          </w:rPr>
          <w:t>服務</w:t>
        </w:r>
        <w:r w:rsidR="009347C2">
          <w:tab/>
        </w:r>
        <w:r w:rsidR="009347C2">
          <w:fldChar w:fldCharType="begin"/>
        </w:r>
        <w:r w:rsidR="009347C2">
          <w:instrText xml:space="preserve"> PAGEREF _Toc510029451 \h </w:instrText>
        </w:r>
        <w:r w:rsidR="009347C2">
          <w:fldChar w:fldCharType="separate"/>
        </w:r>
        <w:r w:rsidR="009347C2">
          <w:t>87</w:t>
        </w:r>
        <w:r w:rsidR="009347C2">
          <w:fldChar w:fldCharType="end"/>
        </w:r>
      </w:hyperlink>
    </w:p>
    <w:p w:rsidR="009347C2" w:rsidRDefault="00812D9D">
      <w:pPr>
        <w:pStyle w:val="TOC3"/>
        <w:rPr>
          <w:rFonts w:eastAsiaTheme="minorEastAsia"/>
          <w:smallCaps w:val="0"/>
          <w:sz w:val="22"/>
          <w:lang w:eastAsia="en-US"/>
        </w:rPr>
      </w:pPr>
      <w:hyperlink w:anchor="_Toc510029452" w:history="1">
        <w:r w:rsidR="009347C2" w:rsidRPr="00A61BC8">
          <w:rPr>
            <w:rStyle w:val="Hyperlink"/>
          </w:rPr>
          <w:t xml:space="preserve">Office 365 </w:t>
        </w:r>
        <w:r w:rsidR="009347C2" w:rsidRPr="00A61BC8">
          <w:rPr>
            <w:rStyle w:val="Hyperlink"/>
            <w:rFonts w:hint="eastAsia"/>
          </w:rPr>
          <w:t>應用程式</w:t>
        </w:r>
        <w:r w:rsidR="009347C2">
          <w:tab/>
        </w:r>
        <w:r w:rsidR="009347C2">
          <w:fldChar w:fldCharType="begin"/>
        </w:r>
        <w:r w:rsidR="009347C2">
          <w:instrText xml:space="preserve"> PAGEREF _Toc510029452 \h </w:instrText>
        </w:r>
        <w:r w:rsidR="009347C2">
          <w:fldChar w:fldCharType="separate"/>
        </w:r>
        <w:r w:rsidR="009347C2">
          <w:t>87</w:t>
        </w:r>
        <w:r w:rsidR="009347C2">
          <w:fldChar w:fldCharType="end"/>
        </w:r>
      </w:hyperlink>
    </w:p>
    <w:p w:rsidR="009347C2" w:rsidRDefault="00812D9D">
      <w:pPr>
        <w:pStyle w:val="TOC3"/>
        <w:rPr>
          <w:rFonts w:eastAsiaTheme="minorEastAsia"/>
          <w:smallCaps w:val="0"/>
          <w:sz w:val="22"/>
          <w:lang w:eastAsia="en-US"/>
        </w:rPr>
      </w:pPr>
      <w:hyperlink w:anchor="_Toc510029453" w:history="1">
        <w:r w:rsidR="009347C2" w:rsidRPr="00A61BC8">
          <w:rPr>
            <w:rStyle w:val="Hyperlink"/>
          </w:rPr>
          <w:t xml:space="preserve">Office 365 </w:t>
        </w:r>
        <w:r w:rsidR="009347C2" w:rsidRPr="00A61BC8">
          <w:rPr>
            <w:rStyle w:val="Hyperlink"/>
            <w:rFonts w:hint="eastAsia"/>
          </w:rPr>
          <w:t>套件</w:t>
        </w:r>
        <w:r w:rsidR="009347C2">
          <w:tab/>
        </w:r>
        <w:r w:rsidR="009347C2">
          <w:fldChar w:fldCharType="begin"/>
        </w:r>
        <w:r w:rsidR="009347C2">
          <w:instrText xml:space="preserve"> PAGEREF _Toc510029453 \h </w:instrText>
        </w:r>
        <w:r w:rsidR="009347C2">
          <w:fldChar w:fldCharType="separate"/>
        </w:r>
        <w:r w:rsidR="009347C2">
          <w:t>87</w:t>
        </w:r>
        <w:r w:rsidR="009347C2">
          <w:fldChar w:fldCharType="end"/>
        </w:r>
      </w:hyperlink>
    </w:p>
    <w:p w:rsidR="009347C2" w:rsidRDefault="00812D9D">
      <w:pPr>
        <w:pStyle w:val="TOC3"/>
        <w:rPr>
          <w:rFonts w:eastAsiaTheme="minorEastAsia"/>
          <w:smallCaps w:val="0"/>
          <w:sz w:val="22"/>
          <w:lang w:eastAsia="en-US"/>
        </w:rPr>
      </w:pPr>
      <w:hyperlink w:anchor="_Toc510029454" w:history="1">
        <w:r w:rsidR="009347C2" w:rsidRPr="00A61BC8">
          <w:rPr>
            <w:rStyle w:val="Hyperlink"/>
          </w:rPr>
          <w:t xml:space="preserve">Office 365 </w:t>
        </w:r>
        <w:r w:rsidR="009347C2" w:rsidRPr="00A61BC8">
          <w:rPr>
            <w:rStyle w:val="Hyperlink"/>
            <w:rFonts w:hint="eastAsia"/>
          </w:rPr>
          <w:t>中的多個地理區功能</w:t>
        </w:r>
        <w:r w:rsidR="009347C2">
          <w:tab/>
        </w:r>
        <w:r w:rsidR="009347C2">
          <w:fldChar w:fldCharType="begin"/>
        </w:r>
        <w:r w:rsidR="009347C2">
          <w:instrText xml:space="preserve"> PAGEREF _Toc510029454 \h </w:instrText>
        </w:r>
        <w:r w:rsidR="009347C2">
          <w:fldChar w:fldCharType="separate"/>
        </w:r>
        <w:r w:rsidR="009347C2">
          <w:t>88</w:t>
        </w:r>
        <w:r w:rsidR="009347C2">
          <w:fldChar w:fldCharType="end"/>
        </w:r>
      </w:hyperlink>
    </w:p>
    <w:p w:rsidR="009347C2" w:rsidRDefault="00812D9D">
      <w:pPr>
        <w:pStyle w:val="TOC3"/>
        <w:rPr>
          <w:rFonts w:eastAsiaTheme="minorEastAsia"/>
          <w:smallCaps w:val="0"/>
          <w:sz w:val="22"/>
          <w:lang w:eastAsia="en-US"/>
        </w:rPr>
      </w:pPr>
      <w:hyperlink w:anchor="_Toc510029455" w:history="1">
        <w:r w:rsidR="009347C2" w:rsidRPr="00A61BC8">
          <w:rPr>
            <w:rStyle w:val="Hyperlink"/>
          </w:rPr>
          <w:t>Exchange Online</w:t>
        </w:r>
        <w:r w:rsidR="009347C2">
          <w:tab/>
        </w:r>
        <w:r w:rsidR="009347C2">
          <w:fldChar w:fldCharType="begin"/>
        </w:r>
        <w:r w:rsidR="009347C2">
          <w:instrText xml:space="preserve"> PAGEREF _Toc510029455 \h </w:instrText>
        </w:r>
        <w:r w:rsidR="009347C2">
          <w:fldChar w:fldCharType="separate"/>
        </w:r>
        <w:r w:rsidR="009347C2">
          <w:t>88</w:t>
        </w:r>
        <w:r w:rsidR="009347C2">
          <w:fldChar w:fldCharType="end"/>
        </w:r>
      </w:hyperlink>
    </w:p>
    <w:p w:rsidR="009347C2" w:rsidRDefault="00812D9D">
      <w:pPr>
        <w:pStyle w:val="TOC3"/>
        <w:rPr>
          <w:rFonts w:eastAsiaTheme="minorEastAsia"/>
          <w:smallCaps w:val="0"/>
          <w:sz w:val="22"/>
          <w:lang w:eastAsia="en-US"/>
        </w:rPr>
      </w:pPr>
      <w:hyperlink w:anchor="_Toc510029456" w:history="1">
        <w:r w:rsidR="009347C2" w:rsidRPr="00A61BC8">
          <w:rPr>
            <w:rStyle w:val="Hyperlink"/>
          </w:rPr>
          <w:t>Project Online</w:t>
        </w:r>
        <w:r w:rsidR="009347C2">
          <w:tab/>
        </w:r>
        <w:r w:rsidR="009347C2">
          <w:fldChar w:fldCharType="begin"/>
        </w:r>
        <w:r w:rsidR="009347C2">
          <w:instrText xml:space="preserve"> PAGEREF _Toc510029456 \h </w:instrText>
        </w:r>
        <w:r w:rsidR="009347C2">
          <w:fldChar w:fldCharType="separate"/>
        </w:r>
        <w:r w:rsidR="009347C2">
          <w:t>88</w:t>
        </w:r>
        <w:r w:rsidR="009347C2">
          <w:fldChar w:fldCharType="end"/>
        </w:r>
      </w:hyperlink>
    </w:p>
    <w:p w:rsidR="009347C2" w:rsidRDefault="00812D9D">
      <w:pPr>
        <w:pStyle w:val="TOC3"/>
        <w:rPr>
          <w:rFonts w:eastAsiaTheme="minorEastAsia"/>
          <w:smallCaps w:val="0"/>
          <w:sz w:val="22"/>
          <w:lang w:eastAsia="en-US"/>
        </w:rPr>
      </w:pPr>
      <w:hyperlink w:anchor="_Toc510029457" w:history="1">
        <w:r w:rsidR="009347C2" w:rsidRPr="00A61BC8">
          <w:rPr>
            <w:rStyle w:val="Hyperlink"/>
          </w:rPr>
          <w:t>SharePoint Online</w:t>
        </w:r>
        <w:r w:rsidR="009347C2">
          <w:tab/>
        </w:r>
        <w:r w:rsidR="009347C2">
          <w:fldChar w:fldCharType="begin"/>
        </w:r>
        <w:r w:rsidR="009347C2">
          <w:instrText xml:space="preserve"> PAGEREF _Toc510029457 \h </w:instrText>
        </w:r>
        <w:r w:rsidR="009347C2">
          <w:fldChar w:fldCharType="separate"/>
        </w:r>
        <w:r w:rsidR="009347C2">
          <w:t>88</w:t>
        </w:r>
        <w:r w:rsidR="009347C2">
          <w:fldChar w:fldCharType="end"/>
        </w:r>
      </w:hyperlink>
    </w:p>
    <w:p w:rsidR="009347C2" w:rsidRDefault="00812D9D">
      <w:pPr>
        <w:pStyle w:val="TOC3"/>
        <w:rPr>
          <w:rFonts w:eastAsiaTheme="minorEastAsia"/>
          <w:smallCaps w:val="0"/>
          <w:sz w:val="22"/>
          <w:lang w:eastAsia="en-US"/>
        </w:rPr>
      </w:pPr>
      <w:hyperlink w:anchor="_Toc510029458" w:history="1">
        <w:r w:rsidR="009347C2" w:rsidRPr="00A61BC8">
          <w:rPr>
            <w:rStyle w:val="Hyperlink"/>
            <w:rFonts w:hint="eastAsia"/>
          </w:rPr>
          <w:t>商務用</w:t>
        </w:r>
        <w:r w:rsidR="009347C2" w:rsidRPr="00A61BC8">
          <w:rPr>
            <w:rStyle w:val="Hyperlink"/>
          </w:rPr>
          <w:t xml:space="preserve"> Skype Online</w:t>
        </w:r>
        <w:r w:rsidR="009347C2">
          <w:tab/>
        </w:r>
        <w:r w:rsidR="009347C2">
          <w:fldChar w:fldCharType="begin"/>
        </w:r>
        <w:r w:rsidR="009347C2">
          <w:instrText xml:space="preserve"> PAGEREF _Toc510029458 \h </w:instrText>
        </w:r>
        <w:r w:rsidR="009347C2">
          <w:fldChar w:fldCharType="separate"/>
        </w:r>
        <w:r w:rsidR="009347C2">
          <w:t>89</w:t>
        </w:r>
        <w:r w:rsidR="009347C2">
          <w:fldChar w:fldCharType="end"/>
        </w:r>
      </w:hyperlink>
    </w:p>
    <w:p w:rsidR="009347C2" w:rsidRDefault="00812D9D">
      <w:pPr>
        <w:pStyle w:val="TOC3"/>
        <w:rPr>
          <w:rFonts w:eastAsiaTheme="minorEastAsia"/>
          <w:smallCaps w:val="0"/>
          <w:sz w:val="22"/>
          <w:lang w:eastAsia="en-US"/>
        </w:rPr>
      </w:pPr>
      <w:hyperlink w:anchor="_Toc510029459" w:history="1">
        <w:r w:rsidR="009347C2" w:rsidRPr="00A61BC8">
          <w:rPr>
            <w:rStyle w:val="Hyperlink"/>
          </w:rPr>
          <w:t>Microsoft Intune</w:t>
        </w:r>
        <w:r w:rsidR="009347C2">
          <w:tab/>
        </w:r>
        <w:r w:rsidR="009347C2">
          <w:fldChar w:fldCharType="begin"/>
        </w:r>
        <w:r w:rsidR="009347C2">
          <w:instrText xml:space="preserve"> PAGEREF _Toc510029459 \h </w:instrText>
        </w:r>
        <w:r w:rsidR="009347C2">
          <w:fldChar w:fldCharType="separate"/>
        </w:r>
        <w:r w:rsidR="009347C2">
          <w:t>89</w:t>
        </w:r>
        <w:r w:rsidR="009347C2">
          <w:fldChar w:fldCharType="end"/>
        </w:r>
      </w:hyperlink>
    </w:p>
    <w:p w:rsidR="009347C2" w:rsidRDefault="00812D9D">
      <w:pPr>
        <w:pStyle w:val="TOC2"/>
        <w:rPr>
          <w:rFonts w:eastAsiaTheme="minorEastAsia"/>
          <w:smallCaps w:val="0"/>
          <w:sz w:val="22"/>
          <w:lang w:eastAsia="en-US"/>
        </w:rPr>
      </w:pPr>
      <w:hyperlink w:anchor="_Toc510029460" w:history="1">
        <w:r w:rsidR="009347C2" w:rsidRPr="00A61BC8">
          <w:rPr>
            <w:rStyle w:val="Hyperlink"/>
          </w:rPr>
          <w:t>From SA</w:t>
        </w:r>
        <w:r w:rsidR="009347C2">
          <w:tab/>
        </w:r>
        <w:r w:rsidR="009347C2">
          <w:fldChar w:fldCharType="begin"/>
        </w:r>
        <w:r w:rsidR="009347C2">
          <w:instrText xml:space="preserve"> PAGEREF _Toc510029460 \h </w:instrText>
        </w:r>
        <w:r w:rsidR="009347C2">
          <w:fldChar w:fldCharType="separate"/>
        </w:r>
        <w:r w:rsidR="009347C2">
          <w:t>89</w:t>
        </w:r>
        <w:r w:rsidR="009347C2">
          <w:fldChar w:fldCharType="end"/>
        </w:r>
      </w:hyperlink>
    </w:p>
    <w:p w:rsidR="009347C2" w:rsidRDefault="00812D9D">
      <w:pPr>
        <w:pStyle w:val="TOC3"/>
        <w:rPr>
          <w:rFonts w:eastAsiaTheme="minorEastAsia"/>
          <w:smallCaps w:val="0"/>
          <w:sz w:val="22"/>
          <w:lang w:eastAsia="en-US"/>
        </w:rPr>
      </w:pPr>
      <w:hyperlink w:anchor="_Toc510029461" w:history="1">
        <w:r w:rsidR="009347C2" w:rsidRPr="00A61BC8">
          <w:rPr>
            <w:rStyle w:val="Hyperlink"/>
          </w:rPr>
          <w:t xml:space="preserve">CAL </w:t>
        </w:r>
        <w:r w:rsidR="009347C2" w:rsidRPr="00A61BC8">
          <w:rPr>
            <w:rStyle w:val="Hyperlink"/>
            <w:rFonts w:hint="eastAsia"/>
          </w:rPr>
          <w:t>套件</w:t>
        </w:r>
        <w:r w:rsidR="009347C2">
          <w:tab/>
        </w:r>
        <w:r w:rsidR="009347C2">
          <w:fldChar w:fldCharType="begin"/>
        </w:r>
        <w:r w:rsidR="009347C2">
          <w:instrText xml:space="preserve"> PAGEREF _Toc510029461 \h </w:instrText>
        </w:r>
        <w:r w:rsidR="009347C2">
          <w:fldChar w:fldCharType="separate"/>
        </w:r>
        <w:r w:rsidR="009347C2">
          <w:t>89</w:t>
        </w:r>
        <w:r w:rsidR="009347C2">
          <w:fldChar w:fldCharType="end"/>
        </w:r>
      </w:hyperlink>
    </w:p>
    <w:p w:rsidR="009347C2" w:rsidRDefault="00812D9D">
      <w:pPr>
        <w:pStyle w:val="TOC3"/>
        <w:rPr>
          <w:rFonts w:eastAsiaTheme="minorEastAsia"/>
          <w:smallCaps w:val="0"/>
          <w:sz w:val="22"/>
          <w:lang w:eastAsia="en-US"/>
        </w:rPr>
      </w:pPr>
      <w:hyperlink w:anchor="_Toc510029462" w:history="1">
        <w:r w:rsidR="009347C2" w:rsidRPr="00A61BC8">
          <w:rPr>
            <w:rStyle w:val="Hyperlink"/>
          </w:rPr>
          <w:t xml:space="preserve">Windows </w:t>
        </w:r>
        <w:r w:rsidR="009347C2" w:rsidRPr="00A61BC8">
          <w:rPr>
            <w:rStyle w:val="Hyperlink"/>
            <w:rFonts w:hint="eastAsia"/>
          </w:rPr>
          <w:t>桌面作業系統</w:t>
        </w:r>
        <w:r w:rsidR="009347C2">
          <w:tab/>
        </w:r>
        <w:r w:rsidR="009347C2">
          <w:fldChar w:fldCharType="begin"/>
        </w:r>
        <w:r w:rsidR="009347C2">
          <w:instrText xml:space="preserve"> PAGEREF _Toc510029462 \h </w:instrText>
        </w:r>
        <w:r w:rsidR="009347C2">
          <w:fldChar w:fldCharType="separate"/>
        </w:r>
        <w:r w:rsidR="009347C2">
          <w:t>89</w:t>
        </w:r>
        <w:r w:rsidR="009347C2">
          <w:fldChar w:fldCharType="end"/>
        </w:r>
      </w:hyperlink>
    </w:p>
    <w:p w:rsidR="009347C2" w:rsidRDefault="00812D9D">
      <w:pPr>
        <w:pStyle w:val="TOC3"/>
        <w:rPr>
          <w:rFonts w:eastAsiaTheme="minorEastAsia"/>
          <w:smallCaps w:val="0"/>
          <w:sz w:val="22"/>
          <w:lang w:eastAsia="en-US"/>
        </w:rPr>
      </w:pPr>
      <w:hyperlink w:anchor="_Toc510029463" w:history="1">
        <w:r w:rsidR="009347C2" w:rsidRPr="00A61BC8">
          <w:rPr>
            <w:rStyle w:val="Hyperlink"/>
          </w:rPr>
          <w:t xml:space="preserve">Microsoft Operations Management </w:t>
        </w:r>
        <w:r w:rsidR="009347C2" w:rsidRPr="00A61BC8">
          <w:rPr>
            <w:rStyle w:val="Hyperlink"/>
            <w:rFonts w:hint="eastAsia"/>
          </w:rPr>
          <w:t>及</w:t>
        </w:r>
        <w:r w:rsidR="009347C2" w:rsidRPr="00A61BC8">
          <w:rPr>
            <w:rStyle w:val="Hyperlink"/>
          </w:rPr>
          <w:t xml:space="preserve"> Security</w:t>
        </w:r>
        <w:r w:rsidR="009347C2">
          <w:tab/>
        </w:r>
        <w:r w:rsidR="009347C2">
          <w:fldChar w:fldCharType="begin"/>
        </w:r>
        <w:r w:rsidR="009347C2">
          <w:instrText xml:space="preserve"> PAGEREF _Toc510029463 \h </w:instrText>
        </w:r>
        <w:r w:rsidR="009347C2">
          <w:fldChar w:fldCharType="separate"/>
        </w:r>
        <w:r w:rsidR="009347C2">
          <w:t>89</w:t>
        </w:r>
        <w:r w:rsidR="009347C2">
          <w:fldChar w:fldCharType="end"/>
        </w:r>
      </w:hyperlink>
    </w:p>
    <w:p w:rsidR="009347C2" w:rsidRDefault="00812D9D">
      <w:pPr>
        <w:pStyle w:val="TOC3"/>
        <w:rPr>
          <w:rFonts w:eastAsiaTheme="minorEastAsia"/>
          <w:smallCaps w:val="0"/>
          <w:sz w:val="22"/>
          <w:lang w:eastAsia="en-US"/>
        </w:rPr>
      </w:pPr>
      <w:hyperlink w:anchor="_Toc510029464" w:history="1">
        <w:r w:rsidR="009347C2" w:rsidRPr="00A61BC8">
          <w:rPr>
            <w:rStyle w:val="Hyperlink"/>
          </w:rPr>
          <w:t>Microsoft 365</w:t>
        </w:r>
        <w:r w:rsidR="009347C2">
          <w:tab/>
        </w:r>
        <w:r w:rsidR="009347C2">
          <w:fldChar w:fldCharType="begin"/>
        </w:r>
        <w:r w:rsidR="009347C2">
          <w:instrText xml:space="preserve"> PAGEREF _Toc510029464 \h </w:instrText>
        </w:r>
        <w:r w:rsidR="009347C2">
          <w:fldChar w:fldCharType="separate"/>
        </w:r>
        <w:r w:rsidR="009347C2">
          <w:t>90</w:t>
        </w:r>
        <w:r w:rsidR="009347C2">
          <w:fldChar w:fldCharType="end"/>
        </w:r>
      </w:hyperlink>
    </w:p>
    <w:p w:rsidR="009347C2" w:rsidRDefault="00812D9D">
      <w:pPr>
        <w:pStyle w:val="TOC3"/>
        <w:rPr>
          <w:rFonts w:eastAsiaTheme="minorEastAsia"/>
          <w:smallCaps w:val="0"/>
          <w:sz w:val="22"/>
          <w:lang w:eastAsia="en-US"/>
        </w:rPr>
      </w:pPr>
      <w:hyperlink w:anchor="_Toc510029465" w:history="1">
        <w:r w:rsidR="009347C2" w:rsidRPr="00A61BC8">
          <w:rPr>
            <w:rStyle w:val="Hyperlink"/>
          </w:rPr>
          <w:t>Enterprise Mobility + Security</w:t>
        </w:r>
        <w:r w:rsidR="009347C2">
          <w:tab/>
        </w:r>
        <w:r w:rsidR="009347C2">
          <w:fldChar w:fldCharType="begin"/>
        </w:r>
        <w:r w:rsidR="009347C2">
          <w:instrText xml:space="preserve"> PAGEREF _Toc510029465 \h </w:instrText>
        </w:r>
        <w:r w:rsidR="009347C2">
          <w:fldChar w:fldCharType="separate"/>
        </w:r>
        <w:r w:rsidR="009347C2">
          <w:t>90</w:t>
        </w:r>
        <w:r w:rsidR="009347C2">
          <w:fldChar w:fldCharType="end"/>
        </w:r>
      </w:hyperlink>
    </w:p>
    <w:p w:rsidR="009347C2" w:rsidRDefault="00812D9D">
      <w:pPr>
        <w:pStyle w:val="TOC3"/>
        <w:rPr>
          <w:rFonts w:eastAsiaTheme="minorEastAsia"/>
          <w:smallCaps w:val="0"/>
          <w:sz w:val="22"/>
          <w:lang w:eastAsia="en-US"/>
        </w:rPr>
      </w:pPr>
      <w:hyperlink w:anchor="_Toc510029466" w:history="1">
        <w:r w:rsidR="009347C2" w:rsidRPr="00A61BC8">
          <w:rPr>
            <w:rStyle w:val="Hyperlink"/>
          </w:rPr>
          <w:t xml:space="preserve">Microsoft Dynamics 365 </w:t>
        </w:r>
        <w:r w:rsidR="009347C2" w:rsidRPr="00A61BC8">
          <w:rPr>
            <w:rStyle w:val="Hyperlink"/>
            <w:rFonts w:hint="eastAsia"/>
          </w:rPr>
          <w:t>服務</w:t>
        </w:r>
        <w:r w:rsidR="009347C2">
          <w:tab/>
        </w:r>
        <w:r w:rsidR="009347C2">
          <w:fldChar w:fldCharType="begin"/>
        </w:r>
        <w:r w:rsidR="009347C2">
          <w:instrText xml:space="preserve"> PAGEREF _Toc510029466 \h </w:instrText>
        </w:r>
        <w:r w:rsidR="009347C2">
          <w:fldChar w:fldCharType="separate"/>
        </w:r>
        <w:r w:rsidR="009347C2">
          <w:t>90</w:t>
        </w:r>
        <w:r w:rsidR="009347C2">
          <w:fldChar w:fldCharType="end"/>
        </w:r>
      </w:hyperlink>
    </w:p>
    <w:p w:rsidR="009347C2" w:rsidRDefault="00812D9D">
      <w:pPr>
        <w:pStyle w:val="TOC3"/>
        <w:rPr>
          <w:rFonts w:eastAsiaTheme="minorEastAsia"/>
          <w:smallCaps w:val="0"/>
          <w:sz w:val="22"/>
          <w:lang w:eastAsia="en-US"/>
        </w:rPr>
      </w:pPr>
      <w:hyperlink w:anchor="_Toc510029467" w:history="1">
        <w:r w:rsidR="009347C2" w:rsidRPr="00A61BC8">
          <w:rPr>
            <w:rStyle w:val="Hyperlink"/>
          </w:rPr>
          <w:t xml:space="preserve">Office 365 </w:t>
        </w:r>
        <w:r w:rsidR="009347C2" w:rsidRPr="00A61BC8">
          <w:rPr>
            <w:rStyle w:val="Hyperlink"/>
            <w:rFonts w:hint="eastAsia"/>
          </w:rPr>
          <w:t>應用程式</w:t>
        </w:r>
        <w:r w:rsidR="009347C2">
          <w:tab/>
        </w:r>
        <w:r w:rsidR="009347C2">
          <w:fldChar w:fldCharType="begin"/>
        </w:r>
        <w:r w:rsidR="009347C2">
          <w:instrText xml:space="preserve"> PAGEREF _Toc510029467 \h </w:instrText>
        </w:r>
        <w:r w:rsidR="009347C2">
          <w:fldChar w:fldCharType="separate"/>
        </w:r>
        <w:r w:rsidR="009347C2">
          <w:t>91</w:t>
        </w:r>
        <w:r w:rsidR="009347C2">
          <w:fldChar w:fldCharType="end"/>
        </w:r>
      </w:hyperlink>
    </w:p>
    <w:p w:rsidR="009347C2" w:rsidRDefault="00812D9D">
      <w:pPr>
        <w:pStyle w:val="TOC3"/>
        <w:rPr>
          <w:rFonts w:eastAsiaTheme="minorEastAsia"/>
          <w:smallCaps w:val="0"/>
          <w:sz w:val="22"/>
          <w:lang w:eastAsia="en-US"/>
        </w:rPr>
      </w:pPr>
      <w:hyperlink w:anchor="_Toc510029468" w:history="1">
        <w:r w:rsidR="009347C2" w:rsidRPr="00A61BC8">
          <w:rPr>
            <w:rStyle w:val="Hyperlink"/>
          </w:rPr>
          <w:t xml:space="preserve">Office 365 </w:t>
        </w:r>
        <w:r w:rsidR="009347C2" w:rsidRPr="00A61BC8">
          <w:rPr>
            <w:rStyle w:val="Hyperlink"/>
            <w:rFonts w:hint="eastAsia"/>
          </w:rPr>
          <w:t>套件</w:t>
        </w:r>
        <w:r w:rsidR="009347C2">
          <w:tab/>
        </w:r>
        <w:r w:rsidR="009347C2">
          <w:fldChar w:fldCharType="begin"/>
        </w:r>
        <w:r w:rsidR="009347C2">
          <w:instrText xml:space="preserve"> PAGEREF _Toc510029468 \h </w:instrText>
        </w:r>
        <w:r w:rsidR="009347C2">
          <w:fldChar w:fldCharType="separate"/>
        </w:r>
        <w:r w:rsidR="009347C2">
          <w:t>91</w:t>
        </w:r>
        <w:r w:rsidR="009347C2">
          <w:fldChar w:fldCharType="end"/>
        </w:r>
      </w:hyperlink>
    </w:p>
    <w:p w:rsidR="009347C2" w:rsidRDefault="00812D9D">
      <w:pPr>
        <w:pStyle w:val="TOC3"/>
        <w:rPr>
          <w:rFonts w:eastAsiaTheme="minorEastAsia"/>
          <w:smallCaps w:val="0"/>
          <w:sz w:val="22"/>
          <w:lang w:eastAsia="en-US"/>
        </w:rPr>
      </w:pPr>
      <w:hyperlink w:anchor="_Toc510029469" w:history="1">
        <w:r w:rsidR="009347C2" w:rsidRPr="00A61BC8">
          <w:rPr>
            <w:rStyle w:val="Hyperlink"/>
          </w:rPr>
          <w:t>Project Online</w:t>
        </w:r>
        <w:r w:rsidR="009347C2">
          <w:tab/>
        </w:r>
        <w:r w:rsidR="009347C2">
          <w:fldChar w:fldCharType="begin"/>
        </w:r>
        <w:r w:rsidR="009347C2">
          <w:instrText xml:space="preserve"> PAGEREF _Toc510029469 \h </w:instrText>
        </w:r>
        <w:r w:rsidR="009347C2">
          <w:fldChar w:fldCharType="separate"/>
        </w:r>
        <w:r w:rsidR="009347C2">
          <w:t>91</w:t>
        </w:r>
        <w:r w:rsidR="009347C2">
          <w:fldChar w:fldCharType="end"/>
        </w:r>
      </w:hyperlink>
    </w:p>
    <w:p w:rsidR="009347C2" w:rsidRDefault="00812D9D">
      <w:pPr>
        <w:pStyle w:val="TOC1"/>
        <w:rPr>
          <w:rFonts w:eastAsiaTheme="minorEastAsia"/>
          <w:b w:val="0"/>
          <w:caps w:val="0"/>
          <w:noProof/>
          <w:sz w:val="22"/>
          <w:szCs w:val="22"/>
          <w:lang w:eastAsia="en-US"/>
        </w:rPr>
      </w:pPr>
      <w:hyperlink w:anchor="_Toc510029470" w:history="1">
        <w:r w:rsidR="009347C2" w:rsidRPr="00A61BC8">
          <w:rPr>
            <w:rStyle w:val="Hyperlink"/>
            <w:rFonts w:hint="eastAsia"/>
            <w:noProof/>
          </w:rPr>
          <w:t>附錄</w:t>
        </w:r>
        <w:r w:rsidR="009347C2" w:rsidRPr="00A61BC8">
          <w:rPr>
            <w:rStyle w:val="Hyperlink"/>
            <w:noProof/>
          </w:rPr>
          <w:t xml:space="preserve"> D – </w:t>
        </w:r>
        <w:r w:rsidR="009347C2" w:rsidRPr="00A61BC8">
          <w:rPr>
            <w:rStyle w:val="Hyperlink"/>
            <w:rFonts w:hint="eastAsia"/>
            <w:noProof/>
          </w:rPr>
          <w:t>專業服務</w:t>
        </w:r>
        <w:r w:rsidR="009347C2">
          <w:rPr>
            <w:noProof/>
          </w:rPr>
          <w:tab/>
        </w:r>
        <w:r w:rsidR="009347C2">
          <w:rPr>
            <w:noProof/>
          </w:rPr>
          <w:fldChar w:fldCharType="begin"/>
        </w:r>
        <w:r w:rsidR="009347C2">
          <w:rPr>
            <w:noProof/>
          </w:rPr>
          <w:instrText xml:space="preserve"> PAGEREF _Toc510029470 \h </w:instrText>
        </w:r>
        <w:r w:rsidR="009347C2">
          <w:rPr>
            <w:noProof/>
          </w:rPr>
        </w:r>
        <w:r w:rsidR="009347C2">
          <w:rPr>
            <w:noProof/>
          </w:rPr>
          <w:fldChar w:fldCharType="separate"/>
        </w:r>
        <w:r w:rsidR="009347C2">
          <w:rPr>
            <w:noProof/>
          </w:rPr>
          <w:t>92</w:t>
        </w:r>
        <w:r w:rsidR="009347C2">
          <w:rPr>
            <w:noProof/>
          </w:rPr>
          <w:fldChar w:fldCharType="end"/>
        </w:r>
      </w:hyperlink>
    </w:p>
    <w:p w:rsidR="009347C2" w:rsidRDefault="00812D9D">
      <w:pPr>
        <w:pStyle w:val="TOC2"/>
        <w:rPr>
          <w:rFonts w:eastAsiaTheme="minorEastAsia"/>
          <w:smallCaps w:val="0"/>
          <w:sz w:val="22"/>
          <w:lang w:eastAsia="en-US"/>
        </w:rPr>
      </w:pPr>
      <w:hyperlink w:anchor="_Toc510029471" w:history="1">
        <w:r w:rsidR="009347C2" w:rsidRPr="00A61BC8">
          <w:rPr>
            <w:rStyle w:val="Hyperlink"/>
          </w:rPr>
          <w:t xml:space="preserve">Microsoft </w:t>
        </w:r>
        <w:r w:rsidR="009347C2" w:rsidRPr="00A61BC8">
          <w:rPr>
            <w:rStyle w:val="Hyperlink"/>
            <w:rFonts w:hint="eastAsia"/>
          </w:rPr>
          <w:t>主要支援優惠方案</w:t>
        </w:r>
        <w:r w:rsidR="009347C2">
          <w:tab/>
        </w:r>
        <w:r w:rsidR="009347C2">
          <w:fldChar w:fldCharType="begin"/>
        </w:r>
        <w:r w:rsidR="009347C2">
          <w:instrText xml:space="preserve"> PAGEREF _Toc510029471 \h </w:instrText>
        </w:r>
        <w:r w:rsidR="009347C2">
          <w:fldChar w:fldCharType="separate"/>
        </w:r>
        <w:r w:rsidR="009347C2">
          <w:t>92</w:t>
        </w:r>
        <w:r w:rsidR="009347C2">
          <w:fldChar w:fldCharType="end"/>
        </w:r>
      </w:hyperlink>
    </w:p>
    <w:p w:rsidR="009347C2" w:rsidRDefault="00812D9D">
      <w:pPr>
        <w:pStyle w:val="TOC2"/>
        <w:rPr>
          <w:rFonts w:eastAsiaTheme="minorEastAsia"/>
          <w:smallCaps w:val="0"/>
          <w:sz w:val="22"/>
          <w:lang w:eastAsia="en-US"/>
        </w:rPr>
      </w:pPr>
      <w:hyperlink w:anchor="_Toc510029472" w:history="1">
        <w:r w:rsidR="009347C2" w:rsidRPr="00A61BC8">
          <w:rPr>
            <w:rStyle w:val="Hyperlink"/>
          </w:rPr>
          <w:t xml:space="preserve">Microsoft </w:t>
        </w:r>
        <w:r w:rsidR="009347C2" w:rsidRPr="00A61BC8">
          <w:rPr>
            <w:rStyle w:val="Hyperlink"/>
            <w:rFonts w:hint="eastAsia"/>
          </w:rPr>
          <w:t>數位諮詢服務優惠方案</w:t>
        </w:r>
        <w:r w:rsidR="009347C2">
          <w:tab/>
        </w:r>
        <w:r w:rsidR="009347C2">
          <w:fldChar w:fldCharType="begin"/>
        </w:r>
        <w:r w:rsidR="009347C2">
          <w:instrText xml:space="preserve"> PAGEREF _Toc510029472 \h </w:instrText>
        </w:r>
        <w:r w:rsidR="009347C2">
          <w:fldChar w:fldCharType="separate"/>
        </w:r>
        <w:r w:rsidR="009347C2">
          <w:t>92</w:t>
        </w:r>
        <w:r w:rsidR="009347C2">
          <w:fldChar w:fldCharType="end"/>
        </w:r>
      </w:hyperlink>
    </w:p>
    <w:p w:rsidR="009347C2" w:rsidRDefault="00812D9D">
      <w:pPr>
        <w:pStyle w:val="TOC2"/>
        <w:rPr>
          <w:rFonts w:eastAsiaTheme="minorEastAsia"/>
          <w:smallCaps w:val="0"/>
          <w:sz w:val="22"/>
          <w:lang w:eastAsia="en-US"/>
        </w:rPr>
      </w:pPr>
      <w:hyperlink w:anchor="_Toc510029473" w:history="1">
        <w:r w:rsidR="009347C2" w:rsidRPr="00A61BC8">
          <w:rPr>
            <w:rStyle w:val="Hyperlink"/>
          </w:rPr>
          <w:t>Sales Productivity Accelerator Offerings</w:t>
        </w:r>
        <w:r w:rsidR="009347C2">
          <w:tab/>
        </w:r>
        <w:r w:rsidR="009347C2">
          <w:fldChar w:fldCharType="begin"/>
        </w:r>
        <w:r w:rsidR="009347C2">
          <w:instrText xml:space="preserve"> PAGEREF _Toc510029473 \h </w:instrText>
        </w:r>
        <w:r w:rsidR="009347C2">
          <w:fldChar w:fldCharType="separate"/>
        </w:r>
        <w:r w:rsidR="009347C2">
          <w:t>93</w:t>
        </w:r>
        <w:r w:rsidR="009347C2">
          <w:fldChar w:fldCharType="end"/>
        </w:r>
      </w:hyperlink>
    </w:p>
    <w:p w:rsidR="009347C2" w:rsidRDefault="00812D9D">
      <w:pPr>
        <w:pStyle w:val="TOC1"/>
        <w:rPr>
          <w:rFonts w:eastAsiaTheme="minorEastAsia"/>
          <w:b w:val="0"/>
          <w:caps w:val="0"/>
          <w:noProof/>
          <w:sz w:val="22"/>
          <w:szCs w:val="22"/>
          <w:lang w:eastAsia="en-US"/>
        </w:rPr>
      </w:pPr>
      <w:hyperlink w:anchor="_Toc510029474" w:history="1">
        <w:r w:rsidR="009347C2" w:rsidRPr="00A61BC8">
          <w:rPr>
            <w:rStyle w:val="Hyperlink"/>
            <w:rFonts w:hint="eastAsia"/>
            <w:noProof/>
          </w:rPr>
          <w:t>附錄</w:t>
        </w:r>
        <w:r w:rsidR="009347C2" w:rsidRPr="00A61BC8">
          <w:rPr>
            <w:rStyle w:val="Hyperlink"/>
            <w:noProof/>
          </w:rPr>
          <w:t xml:space="preserve"> E – </w:t>
        </w:r>
        <w:r w:rsidR="009347C2" w:rsidRPr="00A61BC8">
          <w:rPr>
            <w:rStyle w:val="Hyperlink"/>
            <w:rFonts w:hint="eastAsia"/>
            <w:noProof/>
          </w:rPr>
          <w:t>方案合約增補條款</w:t>
        </w:r>
        <w:r w:rsidR="009347C2">
          <w:rPr>
            <w:noProof/>
          </w:rPr>
          <w:tab/>
        </w:r>
        <w:r w:rsidR="009347C2">
          <w:rPr>
            <w:noProof/>
          </w:rPr>
          <w:fldChar w:fldCharType="begin"/>
        </w:r>
        <w:r w:rsidR="009347C2">
          <w:rPr>
            <w:noProof/>
          </w:rPr>
          <w:instrText xml:space="preserve"> PAGEREF _Toc510029474 \h </w:instrText>
        </w:r>
        <w:r w:rsidR="009347C2">
          <w:rPr>
            <w:noProof/>
          </w:rPr>
        </w:r>
        <w:r w:rsidR="009347C2">
          <w:rPr>
            <w:noProof/>
          </w:rPr>
          <w:fldChar w:fldCharType="separate"/>
        </w:r>
        <w:r w:rsidR="009347C2">
          <w:rPr>
            <w:noProof/>
          </w:rPr>
          <w:t>94</w:t>
        </w:r>
        <w:r w:rsidR="009347C2">
          <w:rPr>
            <w:noProof/>
          </w:rPr>
          <w:fldChar w:fldCharType="end"/>
        </w:r>
      </w:hyperlink>
    </w:p>
    <w:p w:rsidR="009347C2" w:rsidRDefault="00812D9D">
      <w:pPr>
        <w:pStyle w:val="TOC2"/>
        <w:rPr>
          <w:rFonts w:eastAsiaTheme="minorEastAsia"/>
          <w:smallCaps w:val="0"/>
          <w:sz w:val="22"/>
          <w:lang w:eastAsia="en-US"/>
        </w:rPr>
      </w:pPr>
      <w:hyperlink w:anchor="_Toc510029475" w:history="1">
        <w:r w:rsidR="009347C2" w:rsidRPr="00A61BC8">
          <w:rPr>
            <w:rStyle w:val="Hyperlink"/>
          </w:rPr>
          <w:t xml:space="preserve">Select Plus </w:t>
        </w:r>
        <w:r w:rsidR="009347C2" w:rsidRPr="00A61BC8">
          <w:rPr>
            <w:rStyle w:val="Hyperlink"/>
            <w:rFonts w:hint="eastAsia"/>
          </w:rPr>
          <w:t>方案增補條款</w:t>
        </w:r>
        <w:r w:rsidR="009347C2">
          <w:tab/>
        </w:r>
        <w:r w:rsidR="009347C2">
          <w:fldChar w:fldCharType="begin"/>
        </w:r>
        <w:r w:rsidR="009347C2">
          <w:instrText xml:space="preserve"> PAGEREF _Toc510029475 \h </w:instrText>
        </w:r>
        <w:r w:rsidR="009347C2">
          <w:fldChar w:fldCharType="separate"/>
        </w:r>
        <w:r w:rsidR="009347C2">
          <w:t>94</w:t>
        </w:r>
        <w:r w:rsidR="009347C2">
          <w:fldChar w:fldCharType="end"/>
        </w:r>
      </w:hyperlink>
    </w:p>
    <w:p w:rsidR="009347C2" w:rsidRDefault="00812D9D">
      <w:pPr>
        <w:pStyle w:val="TOC2"/>
        <w:rPr>
          <w:rFonts w:eastAsiaTheme="minorEastAsia"/>
          <w:smallCaps w:val="0"/>
          <w:sz w:val="22"/>
          <w:lang w:eastAsia="en-US"/>
        </w:rPr>
      </w:pPr>
      <w:hyperlink w:anchor="_Toc510029476" w:history="1">
        <w:r w:rsidR="009347C2" w:rsidRPr="00A61BC8">
          <w:rPr>
            <w:rStyle w:val="Hyperlink"/>
            <w:rFonts w:hint="eastAsia"/>
          </w:rPr>
          <w:t>合格裝置之管理的定義</w:t>
        </w:r>
        <w:r w:rsidR="009347C2">
          <w:tab/>
        </w:r>
        <w:r w:rsidR="009347C2">
          <w:fldChar w:fldCharType="begin"/>
        </w:r>
        <w:r w:rsidR="009347C2">
          <w:instrText xml:space="preserve"> PAGEREF _Toc510029476 \h </w:instrText>
        </w:r>
        <w:r w:rsidR="009347C2">
          <w:fldChar w:fldCharType="separate"/>
        </w:r>
        <w:r w:rsidR="009347C2">
          <w:t>94</w:t>
        </w:r>
        <w:r w:rsidR="009347C2">
          <w:fldChar w:fldCharType="end"/>
        </w:r>
      </w:hyperlink>
    </w:p>
    <w:p w:rsidR="009347C2" w:rsidRDefault="00812D9D">
      <w:pPr>
        <w:pStyle w:val="TOC2"/>
        <w:rPr>
          <w:rFonts w:eastAsiaTheme="minorEastAsia"/>
          <w:smallCaps w:val="0"/>
          <w:sz w:val="22"/>
          <w:lang w:eastAsia="en-US"/>
        </w:rPr>
      </w:pPr>
      <w:hyperlink w:anchor="_Toc510029477" w:history="1">
        <w:r w:rsidR="009347C2" w:rsidRPr="00A61BC8">
          <w:rPr>
            <w:rStyle w:val="Hyperlink"/>
          </w:rPr>
          <w:t xml:space="preserve">Open </w:t>
        </w:r>
        <w:r w:rsidR="009347C2" w:rsidRPr="00A61BC8">
          <w:rPr>
            <w:rStyle w:val="Hyperlink"/>
            <w:rFonts w:hint="eastAsia"/>
          </w:rPr>
          <w:t>方案中之線上服務</w:t>
        </w:r>
        <w:r w:rsidR="009347C2">
          <w:tab/>
        </w:r>
        <w:r w:rsidR="009347C2">
          <w:fldChar w:fldCharType="begin"/>
        </w:r>
        <w:r w:rsidR="009347C2">
          <w:instrText xml:space="preserve"> PAGEREF _Toc510029477 \h </w:instrText>
        </w:r>
        <w:r w:rsidR="009347C2">
          <w:fldChar w:fldCharType="separate"/>
        </w:r>
        <w:r w:rsidR="009347C2">
          <w:t>94</w:t>
        </w:r>
        <w:r w:rsidR="009347C2">
          <w:fldChar w:fldCharType="end"/>
        </w:r>
      </w:hyperlink>
    </w:p>
    <w:p w:rsidR="009347C2" w:rsidRDefault="00812D9D">
      <w:pPr>
        <w:pStyle w:val="TOC2"/>
        <w:rPr>
          <w:rFonts w:eastAsiaTheme="minorEastAsia"/>
          <w:smallCaps w:val="0"/>
          <w:sz w:val="22"/>
          <w:lang w:eastAsia="en-US"/>
        </w:rPr>
      </w:pPr>
      <w:hyperlink w:anchor="_Toc510029478" w:history="1">
        <w:r w:rsidR="009347C2" w:rsidRPr="00A61BC8">
          <w:rPr>
            <w:rStyle w:val="Hyperlink"/>
            <w:rFonts w:hint="eastAsia"/>
          </w:rPr>
          <w:t>專業服務之增補條款</w:t>
        </w:r>
        <w:r w:rsidR="009347C2" w:rsidRPr="00A61BC8">
          <w:rPr>
            <w:rStyle w:val="Hyperlink"/>
          </w:rPr>
          <w:t xml:space="preserve"> – </w:t>
        </w:r>
        <w:r w:rsidR="009347C2" w:rsidRPr="00A61BC8">
          <w:rPr>
            <w:rStyle w:val="Hyperlink"/>
            <w:rFonts w:hint="eastAsia"/>
          </w:rPr>
          <w:t>傳統合約</w:t>
        </w:r>
        <w:r w:rsidR="009347C2">
          <w:tab/>
        </w:r>
        <w:r w:rsidR="009347C2">
          <w:fldChar w:fldCharType="begin"/>
        </w:r>
        <w:r w:rsidR="009347C2">
          <w:instrText xml:space="preserve"> PAGEREF _Toc510029478 \h </w:instrText>
        </w:r>
        <w:r w:rsidR="009347C2">
          <w:fldChar w:fldCharType="separate"/>
        </w:r>
        <w:r w:rsidR="009347C2">
          <w:t>94</w:t>
        </w:r>
        <w:r w:rsidR="009347C2">
          <w:fldChar w:fldCharType="end"/>
        </w:r>
      </w:hyperlink>
    </w:p>
    <w:p w:rsidR="009347C2" w:rsidRDefault="00812D9D">
      <w:pPr>
        <w:pStyle w:val="TOC1"/>
        <w:rPr>
          <w:rFonts w:eastAsiaTheme="minorEastAsia"/>
          <w:b w:val="0"/>
          <w:caps w:val="0"/>
          <w:noProof/>
          <w:sz w:val="22"/>
          <w:szCs w:val="22"/>
          <w:lang w:eastAsia="en-US"/>
        </w:rPr>
      </w:pPr>
      <w:hyperlink w:anchor="_Toc510029479" w:history="1">
        <w:r w:rsidR="009347C2" w:rsidRPr="00A61BC8">
          <w:rPr>
            <w:rStyle w:val="Hyperlink"/>
            <w:rFonts w:hint="eastAsia"/>
            <w:noProof/>
          </w:rPr>
          <w:t>附錄</w:t>
        </w:r>
        <w:r w:rsidR="009347C2" w:rsidRPr="00A61BC8">
          <w:rPr>
            <w:rStyle w:val="Hyperlink"/>
            <w:noProof/>
          </w:rPr>
          <w:t xml:space="preserve"> F - </w:t>
        </w:r>
        <w:r w:rsidR="009347C2" w:rsidRPr="00A61BC8">
          <w:rPr>
            <w:rStyle w:val="Hyperlink"/>
            <w:rFonts w:hint="eastAsia"/>
            <w:noProof/>
          </w:rPr>
          <w:t>促銷</w:t>
        </w:r>
        <w:r w:rsidR="009347C2">
          <w:rPr>
            <w:noProof/>
          </w:rPr>
          <w:tab/>
        </w:r>
        <w:r w:rsidR="009347C2">
          <w:rPr>
            <w:noProof/>
          </w:rPr>
          <w:fldChar w:fldCharType="begin"/>
        </w:r>
        <w:r w:rsidR="009347C2">
          <w:rPr>
            <w:noProof/>
          </w:rPr>
          <w:instrText xml:space="preserve"> PAGEREF _Toc510029479 \h </w:instrText>
        </w:r>
        <w:r w:rsidR="009347C2">
          <w:rPr>
            <w:noProof/>
          </w:rPr>
        </w:r>
        <w:r w:rsidR="009347C2">
          <w:rPr>
            <w:noProof/>
          </w:rPr>
          <w:fldChar w:fldCharType="separate"/>
        </w:r>
        <w:r w:rsidR="009347C2">
          <w:rPr>
            <w:noProof/>
          </w:rPr>
          <w:t>96</w:t>
        </w:r>
        <w:r w:rsidR="009347C2">
          <w:rPr>
            <w:noProof/>
          </w:rPr>
          <w:fldChar w:fldCharType="end"/>
        </w:r>
      </w:hyperlink>
    </w:p>
    <w:p w:rsidR="009347C2" w:rsidRDefault="00812D9D">
      <w:pPr>
        <w:pStyle w:val="TOC2"/>
        <w:rPr>
          <w:rFonts w:eastAsiaTheme="minorEastAsia"/>
          <w:smallCaps w:val="0"/>
          <w:sz w:val="22"/>
          <w:lang w:eastAsia="en-US"/>
        </w:rPr>
      </w:pPr>
      <w:hyperlink w:anchor="_Toc510029480" w:history="1">
        <w:r w:rsidR="009347C2" w:rsidRPr="00A61BC8">
          <w:rPr>
            <w:rStyle w:val="Hyperlink"/>
          </w:rPr>
          <w:t xml:space="preserve">Azure </w:t>
        </w:r>
        <w:r w:rsidR="009347C2" w:rsidRPr="00A61BC8">
          <w:rPr>
            <w:rStyle w:val="Hyperlink"/>
            <w:rFonts w:hint="eastAsia"/>
          </w:rPr>
          <w:t>計算容量促銷方案</w:t>
        </w:r>
        <w:r w:rsidR="009347C2">
          <w:tab/>
        </w:r>
        <w:r w:rsidR="009347C2">
          <w:fldChar w:fldCharType="begin"/>
        </w:r>
        <w:r w:rsidR="009347C2">
          <w:instrText xml:space="preserve"> PAGEREF _Toc510029480 \h </w:instrText>
        </w:r>
        <w:r w:rsidR="009347C2">
          <w:fldChar w:fldCharType="separate"/>
        </w:r>
        <w:r w:rsidR="009347C2">
          <w:t>96</w:t>
        </w:r>
        <w:r w:rsidR="009347C2">
          <w:fldChar w:fldCharType="end"/>
        </w:r>
      </w:hyperlink>
    </w:p>
    <w:p w:rsidR="009347C2" w:rsidRDefault="00812D9D">
      <w:pPr>
        <w:pStyle w:val="TOC2"/>
        <w:rPr>
          <w:rFonts w:eastAsiaTheme="minorEastAsia"/>
          <w:smallCaps w:val="0"/>
          <w:sz w:val="22"/>
          <w:lang w:eastAsia="en-US"/>
        </w:rPr>
      </w:pPr>
      <w:hyperlink w:anchor="_Toc510029481" w:history="1">
        <w:r w:rsidR="009347C2" w:rsidRPr="00A61BC8">
          <w:rPr>
            <w:rStyle w:val="Hyperlink"/>
          </w:rPr>
          <w:t xml:space="preserve">SQL Server 2017 </w:t>
        </w:r>
        <w:r w:rsidR="009347C2" w:rsidRPr="00A61BC8">
          <w:rPr>
            <w:rStyle w:val="Hyperlink"/>
            <w:rFonts w:hint="eastAsia"/>
          </w:rPr>
          <w:t>的</w:t>
        </w:r>
        <w:r w:rsidR="009347C2" w:rsidRPr="00A61BC8">
          <w:rPr>
            <w:rStyle w:val="Hyperlink"/>
          </w:rPr>
          <w:t xml:space="preserve"> Linux </w:t>
        </w:r>
        <w:r w:rsidR="009347C2" w:rsidRPr="00A61BC8">
          <w:rPr>
            <w:rStyle w:val="Hyperlink"/>
            <w:rFonts w:hint="eastAsia"/>
          </w:rPr>
          <w:t>適用版促銷</w:t>
        </w:r>
        <w:r w:rsidR="009347C2">
          <w:tab/>
        </w:r>
        <w:r w:rsidR="009347C2">
          <w:fldChar w:fldCharType="begin"/>
        </w:r>
        <w:r w:rsidR="009347C2">
          <w:instrText xml:space="preserve"> PAGEREF _Toc510029481 \h </w:instrText>
        </w:r>
        <w:r w:rsidR="009347C2">
          <w:fldChar w:fldCharType="separate"/>
        </w:r>
        <w:r w:rsidR="009347C2">
          <w:t>96</w:t>
        </w:r>
        <w:r w:rsidR="009347C2">
          <w:fldChar w:fldCharType="end"/>
        </w:r>
      </w:hyperlink>
    </w:p>
    <w:p w:rsidR="009347C2" w:rsidRDefault="00812D9D">
      <w:pPr>
        <w:pStyle w:val="TOC1"/>
        <w:rPr>
          <w:rFonts w:eastAsiaTheme="minorEastAsia"/>
          <w:b w:val="0"/>
          <w:caps w:val="0"/>
          <w:noProof/>
          <w:sz w:val="22"/>
          <w:szCs w:val="22"/>
          <w:lang w:eastAsia="en-US"/>
        </w:rPr>
      </w:pPr>
      <w:hyperlink w:anchor="_Toc510029482" w:history="1">
        <w:r w:rsidR="009347C2" w:rsidRPr="00A61BC8">
          <w:rPr>
            <w:rStyle w:val="Hyperlink"/>
            <w:rFonts w:hint="eastAsia"/>
            <w:noProof/>
          </w:rPr>
          <w:t>附錄</w:t>
        </w:r>
        <w:r w:rsidR="009347C2" w:rsidRPr="00A61BC8">
          <w:rPr>
            <w:rStyle w:val="Hyperlink"/>
            <w:noProof/>
          </w:rPr>
          <w:t xml:space="preserve"> G - </w:t>
        </w:r>
        <w:r w:rsidR="009347C2" w:rsidRPr="00A61BC8">
          <w:rPr>
            <w:rStyle w:val="Hyperlink"/>
            <w:rFonts w:hint="eastAsia"/>
            <w:noProof/>
          </w:rPr>
          <w:t>存放裝置陣列條款</w:t>
        </w:r>
        <w:r w:rsidR="009347C2">
          <w:rPr>
            <w:noProof/>
          </w:rPr>
          <w:tab/>
        </w:r>
        <w:r w:rsidR="009347C2">
          <w:rPr>
            <w:noProof/>
          </w:rPr>
          <w:fldChar w:fldCharType="begin"/>
        </w:r>
        <w:r w:rsidR="009347C2">
          <w:rPr>
            <w:noProof/>
          </w:rPr>
          <w:instrText xml:space="preserve"> PAGEREF _Toc510029482 \h </w:instrText>
        </w:r>
        <w:r w:rsidR="009347C2">
          <w:rPr>
            <w:noProof/>
          </w:rPr>
        </w:r>
        <w:r w:rsidR="009347C2">
          <w:rPr>
            <w:noProof/>
          </w:rPr>
          <w:fldChar w:fldCharType="separate"/>
        </w:r>
        <w:r w:rsidR="009347C2">
          <w:rPr>
            <w:noProof/>
          </w:rPr>
          <w:t>97</w:t>
        </w:r>
        <w:r w:rsidR="009347C2">
          <w:rPr>
            <w:noProof/>
          </w:rPr>
          <w:fldChar w:fldCharType="end"/>
        </w:r>
      </w:hyperlink>
    </w:p>
    <w:p w:rsidR="009347C2" w:rsidRDefault="00812D9D">
      <w:pPr>
        <w:pStyle w:val="TOC2"/>
        <w:rPr>
          <w:rFonts w:eastAsiaTheme="minorEastAsia"/>
          <w:smallCaps w:val="0"/>
          <w:sz w:val="22"/>
          <w:lang w:eastAsia="en-US"/>
        </w:rPr>
      </w:pPr>
      <w:hyperlink w:anchor="_Toc510029483" w:history="1">
        <w:r w:rsidR="009347C2" w:rsidRPr="00A61BC8">
          <w:rPr>
            <w:rStyle w:val="Hyperlink"/>
            <w:rFonts w:hint="eastAsia"/>
          </w:rPr>
          <w:t>供應性</w:t>
        </w:r>
        <w:r w:rsidR="009347C2">
          <w:tab/>
        </w:r>
        <w:r w:rsidR="009347C2">
          <w:fldChar w:fldCharType="begin"/>
        </w:r>
        <w:r w:rsidR="009347C2">
          <w:instrText xml:space="preserve"> PAGEREF _Toc510029483 \h </w:instrText>
        </w:r>
        <w:r w:rsidR="009347C2">
          <w:fldChar w:fldCharType="separate"/>
        </w:r>
        <w:r w:rsidR="009347C2">
          <w:t>97</w:t>
        </w:r>
        <w:r w:rsidR="009347C2">
          <w:fldChar w:fldCharType="end"/>
        </w:r>
      </w:hyperlink>
    </w:p>
    <w:p w:rsidR="009347C2" w:rsidRDefault="00812D9D">
      <w:pPr>
        <w:pStyle w:val="TOC2"/>
        <w:rPr>
          <w:rFonts w:eastAsiaTheme="minorEastAsia"/>
          <w:smallCaps w:val="0"/>
          <w:sz w:val="22"/>
          <w:lang w:eastAsia="en-US"/>
        </w:rPr>
      </w:pPr>
      <w:hyperlink w:anchor="_Toc510029484" w:history="1">
        <w:r w:rsidR="009347C2" w:rsidRPr="00A61BC8">
          <w:rPr>
            <w:rStyle w:val="Hyperlink"/>
            <w:rFonts w:hint="eastAsia"/>
          </w:rPr>
          <w:t>運送及所有權</w:t>
        </w:r>
        <w:r w:rsidR="009347C2">
          <w:tab/>
        </w:r>
        <w:r w:rsidR="009347C2">
          <w:fldChar w:fldCharType="begin"/>
        </w:r>
        <w:r w:rsidR="009347C2">
          <w:instrText xml:space="preserve"> PAGEREF _Toc510029484 \h </w:instrText>
        </w:r>
        <w:r w:rsidR="009347C2">
          <w:fldChar w:fldCharType="separate"/>
        </w:r>
        <w:r w:rsidR="009347C2">
          <w:t>97</w:t>
        </w:r>
        <w:r w:rsidR="009347C2">
          <w:fldChar w:fldCharType="end"/>
        </w:r>
      </w:hyperlink>
    </w:p>
    <w:p w:rsidR="009347C2" w:rsidRDefault="00812D9D">
      <w:pPr>
        <w:pStyle w:val="TOC2"/>
        <w:rPr>
          <w:rFonts w:eastAsiaTheme="minorEastAsia"/>
          <w:smallCaps w:val="0"/>
          <w:sz w:val="22"/>
          <w:lang w:eastAsia="en-US"/>
        </w:rPr>
      </w:pPr>
      <w:hyperlink w:anchor="_Toc510029485" w:history="1">
        <w:r w:rsidR="009347C2" w:rsidRPr="00A61BC8">
          <w:rPr>
            <w:rStyle w:val="Hyperlink"/>
            <w:rFonts w:hint="eastAsia"/>
          </w:rPr>
          <w:t>存放裝置陣列軟體</w:t>
        </w:r>
        <w:r w:rsidR="009347C2">
          <w:tab/>
        </w:r>
        <w:r w:rsidR="009347C2">
          <w:fldChar w:fldCharType="begin"/>
        </w:r>
        <w:r w:rsidR="009347C2">
          <w:instrText xml:space="preserve"> PAGEREF _Toc510029485 \h </w:instrText>
        </w:r>
        <w:r w:rsidR="009347C2">
          <w:fldChar w:fldCharType="separate"/>
        </w:r>
        <w:r w:rsidR="009347C2">
          <w:t>97</w:t>
        </w:r>
        <w:r w:rsidR="009347C2">
          <w:fldChar w:fldCharType="end"/>
        </w:r>
      </w:hyperlink>
    </w:p>
    <w:p w:rsidR="009347C2" w:rsidRDefault="00812D9D">
      <w:pPr>
        <w:pStyle w:val="TOC2"/>
        <w:rPr>
          <w:rFonts w:eastAsiaTheme="minorEastAsia"/>
          <w:smallCaps w:val="0"/>
          <w:sz w:val="22"/>
          <w:lang w:eastAsia="en-US"/>
        </w:rPr>
      </w:pPr>
      <w:hyperlink w:anchor="_Toc510029486" w:history="1">
        <w:r w:rsidR="009347C2" w:rsidRPr="00A61BC8">
          <w:rPr>
            <w:rStyle w:val="Hyperlink"/>
            <w:rFonts w:hint="eastAsia"/>
          </w:rPr>
          <w:t>有限硬體瑕疵擔保責任</w:t>
        </w:r>
        <w:r w:rsidR="009347C2">
          <w:tab/>
        </w:r>
        <w:r w:rsidR="009347C2">
          <w:fldChar w:fldCharType="begin"/>
        </w:r>
        <w:r w:rsidR="009347C2">
          <w:instrText xml:space="preserve"> PAGEREF _Toc510029486 \h </w:instrText>
        </w:r>
        <w:r w:rsidR="009347C2">
          <w:fldChar w:fldCharType="separate"/>
        </w:r>
        <w:r w:rsidR="009347C2">
          <w:t>97</w:t>
        </w:r>
        <w:r w:rsidR="009347C2">
          <w:fldChar w:fldCharType="end"/>
        </w:r>
      </w:hyperlink>
    </w:p>
    <w:p w:rsidR="009347C2" w:rsidRDefault="00812D9D">
      <w:pPr>
        <w:pStyle w:val="TOC2"/>
        <w:rPr>
          <w:rFonts w:eastAsiaTheme="minorEastAsia"/>
          <w:smallCaps w:val="0"/>
          <w:sz w:val="22"/>
          <w:lang w:eastAsia="en-US"/>
        </w:rPr>
      </w:pPr>
      <w:hyperlink w:anchor="_Toc510029487" w:history="1">
        <w:r w:rsidR="009347C2" w:rsidRPr="00A61BC8">
          <w:rPr>
            <w:rStyle w:val="Hyperlink"/>
            <w:rFonts w:hint="eastAsia"/>
          </w:rPr>
          <w:t>賠償。第三方索賠之辯護</w:t>
        </w:r>
        <w:r w:rsidR="009347C2">
          <w:tab/>
        </w:r>
        <w:r w:rsidR="009347C2">
          <w:fldChar w:fldCharType="begin"/>
        </w:r>
        <w:r w:rsidR="009347C2">
          <w:instrText xml:space="preserve"> PAGEREF _Toc510029487 \h </w:instrText>
        </w:r>
        <w:r w:rsidR="009347C2">
          <w:fldChar w:fldCharType="separate"/>
        </w:r>
        <w:r w:rsidR="009347C2">
          <w:t>97</w:t>
        </w:r>
        <w:r w:rsidR="009347C2">
          <w:fldChar w:fldCharType="end"/>
        </w:r>
      </w:hyperlink>
    </w:p>
    <w:p w:rsidR="009347C2" w:rsidRDefault="00812D9D">
      <w:pPr>
        <w:pStyle w:val="TOC2"/>
        <w:rPr>
          <w:rFonts w:eastAsiaTheme="minorEastAsia"/>
          <w:smallCaps w:val="0"/>
          <w:sz w:val="22"/>
          <w:lang w:eastAsia="en-US"/>
        </w:rPr>
      </w:pPr>
      <w:hyperlink w:anchor="_Toc510029488" w:history="1">
        <w:r w:rsidR="009347C2" w:rsidRPr="00A61BC8">
          <w:rPr>
            <w:rStyle w:val="Hyperlink"/>
            <w:rFonts w:hint="eastAsia"/>
          </w:rPr>
          <w:t>責任限制</w:t>
        </w:r>
        <w:r w:rsidR="009347C2">
          <w:tab/>
        </w:r>
        <w:r w:rsidR="009347C2">
          <w:fldChar w:fldCharType="begin"/>
        </w:r>
        <w:r w:rsidR="009347C2">
          <w:instrText xml:space="preserve"> PAGEREF _Toc510029488 \h </w:instrText>
        </w:r>
        <w:r w:rsidR="009347C2">
          <w:fldChar w:fldCharType="separate"/>
        </w:r>
        <w:r w:rsidR="009347C2">
          <w:t>98</w:t>
        </w:r>
        <w:r w:rsidR="009347C2">
          <w:fldChar w:fldCharType="end"/>
        </w:r>
      </w:hyperlink>
    </w:p>
    <w:p w:rsidR="009347C2" w:rsidRDefault="00812D9D">
      <w:pPr>
        <w:pStyle w:val="TOC2"/>
        <w:rPr>
          <w:rFonts w:eastAsiaTheme="minorEastAsia"/>
          <w:smallCaps w:val="0"/>
          <w:sz w:val="22"/>
          <w:lang w:eastAsia="en-US"/>
        </w:rPr>
      </w:pPr>
      <w:hyperlink w:anchor="_Toc510029489" w:history="1">
        <w:r w:rsidR="009347C2" w:rsidRPr="00A61BC8">
          <w:rPr>
            <w:rStyle w:val="Hyperlink"/>
            <w:rFonts w:hint="eastAsia"/>
          </w:rPr>
          <w:t>美國出口管制法律</w:t>
        </w:r>
        <w:r w:rsidR="009347C2">
          <w:tab/>
        </w:r>
        <w:r w:rsidR="009347C2">
          <w:fldChar w:fldCharType="begin"/>
        </w:r>
        <w:r w:rsidR="009347C2">
          <w:instrText xml:space="preserve"> PAGEREF _Toc510029489 \h </w:instrText>
        </w:r>
        <w:r w:rsidR="009347C2">
          <w:fldChar w:fldCharType="separate"/>
        </w:r>
        <w:r w:rsidR="009347C2">
          <w:t>98</w:t>
        </w:r>
        <w:r w:rsidR="009347C2">
          <w:fldChar w:fldCharType="end"/>
        </w:r>
      </w:hyperlink>
    </w:p>
    <w:p w:rsidR="009347C2" w:rsidRDefault="00812D9D">
      <w:pPr>
        <w:pStyle w:val="TOC2"/>
        <w:rPr>
          <w:rFonts w:eastAsiaTheme="minorEastAsia"/>
          <w:smallCaps w:val="0"/>
          <w:sz w:val="22"/>
          <w:lang w:eastAsia="en-US"/>
        </w:rPr>
      </w:pPr>
      <w:hyperlink w:anchor="_Toc510029490" w:history="1">
        <w:r w:rsidR="009347C2" w:rsidRPr="00A61BC8">
          <w:rPr>
            <w:rStyle w:val="Hyperlink"/>
            <w:rFonts w:hint="eastAsia"/>
          </w:rPr>
          <w:t>診斷資訊之蒐集</w:t>
        </w:r>
        <w:r w:rsidR="009347C2">
          <w:tab/>
        </w:r>
        <w:r w:rsidR="009347C2">
          <w:fldChar w:fldCharType="begin"/>
        </w:r>
        <w:r w:rsidR="009347C2">
          <w:instrText xml:space="preserve"> PAGEREF _Toc510029490 \h </w:instrText>
        </w:r>
        <w:r w:rsidR="009347C2">
          <w:fldChar w:fldCharType="separate"/>
        </w:r>
        <w:r w:rsidR="009347C2">
          <w:t>98</w:t>
        </w:r>
        <w:r w:rsidR="009347C2">
          <w:fldChar w:fldCharType="end"/>
        </w:r>
      </w:hyperlink>
    </w:p>
    <w:p w:rsidR="009347C2" w:rsidRDefault="00812D9D">
      <w:pPr>
        <w:pStyle w:val="TOC2"/>
        <w:rPr>
          <w:rFonts w:eastAsiaTheme="minorEastAsia"/>
          <w:smallCaps w:val="0"/>
          <w:sz w:val="22"/>
          <w:lang w:eastAsia="en-US"/>
        </w:rPr>
      </w:pPr>
      <w:hyperlink w:anchor="_Toc510029491" w:history="1">
        <w:r w:rsidR="009347C2" w:rsidRPr="00A61BC8">
          <w:rPr>
            <w:rStyle w:val="Hyperlink"/>
            <w:rFonts w:hint="eastAsia"/>
          </w:rPr>
          <w:t>政府之使用</w:t>
        </w:r>
        <w:r w:rsidR="009347C2">
          <w:tab/>
        </w:r>
        <w:r w:rsidR="009347C2">
          <w:fldChar w:fldCharType="begin"/>
        </w:r>
        <w:r w:rsidR="009347C2">
          <w:instrText xml:space="preserve"> PAGEREF _Toc510029491 \h </w:instrText>
        </w:r>
        <w:r w:rsidR="009347C2">
          <w:fldChar w:fldCharType="separate"/>
        </w:r>
        <w:r w:rsidR="009347C2">
          <w:t>98</w:t>
        </w:r>
        <w:r w:rsidR="009347C2">
          <w:fldChar w:fldCharType="end"/>
        </w:r>
      </w:hyperlink>
    </w:p>
    <w:p w:rsidR="009347C2" w:rsidRDefault="00812D9D">
      <w:pPr>
        <w:pStyle w:val="TOC1"/>
        <w:rPr>
          <w:rFonts w:eastAsiaTheme="minorEastAsia"/>
          <w:b w:val="0"/>
          <w:caps w:val="0"/>
          <w:noProof/>
          <w:sz w:val="22"/>
          <w:szCs w:val="22"/>
          <w:lang w:eastAsia="en-US"/>
        </w:rPr>
      </w:pPr>
      <w:hyperlink w:anchor="_Toc510029492" w:history="1">
        <w:r w:rsidR="009347C2" w:rsidRPr="00A61BC8">
          <w:rPr>
            <w:rStyle w:val="Hyperlink"/>
            <w:rFonts w:hint="eastAsia"/>
            <w:noProof/>
          </w:rPr>
          <w:t>附錄</w:t>
        </w:r>
        <w:r w:rsidR="009347C2" w:rsidRPr="00A61BC8">
          <w:rPr>
            <w:rStyle w:val="Hyperlink"/>
            <w:noProof/>
          </w:rPr>
          <w:t xml:space="preserve"> H - </w:t>
        </w:r>
        <w:r w:rsidR="009347C2" w:rsidRPr="00A61BC8">
          <w:rPr>
            <w:rStyle w:val="Hyperlink"/>
            <w:rFonts w:hint="eastAsia"/>
            <w:noProof/>
          </w:rPr>
          <w:t>學生使用權益及</w:t>
        </w:r>
        <w:r w:rsidR="009347C2" w:rsidRPr="00A61BC8">
          <w:rPr>
            <w:rStyle w:val="Hyperlink"/>
            <w:noProof/>
          </w:rPr>
          <w:t xml:space="preserve"> Academic </w:t>
        </w:r>
        <w:r w:rsidR="009347C2" w:rsidRPr="00A61BC8">
          <w:rPr>
            <w:rStyle w:val="Hyperlink"/>
            <w:rFonts w:hint="eastAsia"/>
            <w:noProof/>
          </w:rPr>
          <w:t>方案</w:t>
        </w:r>
        <w:r w:rsidR="009347C2">
          <w:rPr>
            <w:noProof/>
          </w:rPr>
          <w:tab/>
        </w:r>
        <w:r w:rsidR="009347C2">
          <w:rPr>
            <w:noProof/>
          </w:rPr>
          <w:fldChar w:fldCharType="begin"/>
        </w:r>
        <w:r w:rsidR="009347C2">
          <w:rPr>
            <w:noProof/>
          </w:rPr>
          <w:instrText xml:space="preserve"> PAGEREF _Toc510029492 \h </w:instrText>
        </w:r>
        <w:r w:rsidR="009347C2">
          <w:rPr>
            <w:noProof/>
          </w:rPr>
        </w:r>
        <w:r w:rsidR="009347C2">
          <w:rPr>
            <w:noProof/>
          </w:rPr>
          <w:fldChar w:fldCharType="separate"/>
        </w:r>
        <w:r w:rsidR="009347C2">
          <w:rPr>
            <w:noProof/>
          </w:rPr>
          <w:t>99</w:t>
        </w:r>
        <w:r w:rsidR="009347C2">
          <w:rPr>
            <w:noProof/>
          </w:rPr>
          <w:fldChar w:fldCharType="end"/>
        </w:r>
      </w:hyperlink>
    </w:p>
    <w:p w:rsidR="009347C2" w:rsidRDefault="00812D9D">
      <w:pPr>
        <w:pStyle w:val="TOC2"/>
        <w:rPr>
          <w:rFonts w:eastAsiaTheme="minorEastAsia"/>
          <w:smallCaps w:val="0"/>
          <w:sz w:val="22"/>
          <w:lang w:eastAsia="en-US"/>
        </w:rPr>
      </w:pPr>
      <w:hyperlink w:anchor="_Toc510029493" w:history="1">
        <w:r w:rsidR="009347C2" w:rsidRPr="00A61BC8">
          <w:rPr>
            <w:rStyle w:val="Hyperlink"/>
            <w:rFonts w:hint="eastAsia"/>
          </w:rPr>
          <w:t>教育解決方案副約</w:t>
        </w:r>
        <w:r w:rsidR="009347C2" w:rsidRPr="00A61BC8">
          <w:rPr>
            <w:rStyle w:val="Hyperlink"/>
          </w:rPr>
          <w:t xml:space="preserve"> 2017 </w:t>
        </w:r>
        <w:r w:rsidR="009347C2" w:rsidRPr="00A61BC8">
          <w:rPr>
            <w:rStyle w:val="Hyperlink"/>
            <w:rFonts w:hint="eastAsia"/>
          </w:rPr>
          <w:t>合格套件權利之賦予</w:t>
        </w:r>
        <w:r w:rsidR="009347C2">
          <w:tab/>
        </w:r>
        <w:r w:rsidR="009347C2">
          <w:fldChar w:fldCharType="begin"/>
        </w:r>
        <w:r w:rsidR="009347C2">
          <w:instrText xml:space="preserve"> PAGEREF _Toc510029493 \h </w:instrText>
        </w:r>
        <w:r w:rsidR="009347C2">
          <w:fldChar w:fldCharType="separate"/>
        </w:r>
        <w:r w:rsidR="009347C2">
          <w:t>99</w:t>
        </w:r>
        <w:r w:rsidR="009347C2">
          <w:fldChar w:fldCharType="end"/>
        </w:r>
      </w:hyperlink>
    </w:p>
    <w:p w:rsidR="009347C2" w:rsidRDefault="00812D9D">
      <w:pPr>
        <w:pStyle w:val="TOC2"/>
        <w:rPr>
          <w:rFonts w:eastAsiaTheme="minorEastAsia"/>
          <w:smallCaps w:val="0"/>
          <w:sz w:val="22"/>
          <w:lang w:eastAsia="en-US"/>
        </w:rPr>
      </w:pPr>
      <w:hyperlink w:anchor="_Toc510029494" w:history="1">
        <w:r w:rsidR="009347C2" w:rsidRPr="00A61BC8">
          <w:rPr>
            <w:rStyle w:val="Hyperlink"/>
            <w:rFonts w:hint="eastAsia"/>
          </w:rPr>
          <w:t>供應性及權利之賦予</w:t>
        </w:r>
        <w:r w:rsidR="009347C2">
          <w:tab/>
        </w:r>
        <w:r w:rsidR="009347C2">
          <w:fldChar w:fldCharType="begin"/>
        </w:r>
        <w:r w:rsidR="009347C2">
          <w:instrText xml:space="preserve"> PAGEREF _Toc510029494 \h </w:instrText>
        </w:r>
        <w:r w:rsidR="009347C2">
          <w:fldChar w:fldCharType="separate"/>
        </w:r>
        <w:r w:rsidR="009347C2">
          <w:t>99</w:t>
        </w:r>
        <w:r w:rsidR="009347C2">
          <w:fldChar w:fldCharType="end"/>
        </w:r>
      </w:hyperlink>
    </w:p>
    <w:p w:rsidR="009347C2" w:rsidRDefault="00812D9D">
      <w:pPr>
        <w:pStyle w:val="TOC2"/>
        <w:rPr>
          <w:rFonts w:eastAsiaTheme="minorEastAsia"/>
          <w:smallCaps w:val="0"/>
          <w:sz w:val="22"/>
          <w:lang w:eastAsia="en-US"/>
        </w:rPr>
      </w:pPr>
      <w:hyperlink w:anchor="_Toc510029495" w:history="1">
        <w:r w:rsidR="009347C2" w:rsidRPr="00A61BC8">
          <w:rPr>
            <w:rStyle w:val="Hyperlink"/>
            <w:rFonts w:hint="eastAsia"/>
          </w:rPr>
          <w:t>教育解決方案副約</w:t>
        </w:r>
        <w:r w:rsidR="009347C2" w:rsidRPr="00A61BC8">
          <w:rPr>
            <w:rStyle w:val="Hyperlink"/>
          </w:rPr>
          <w:t xml:space="preserve"> (2017 </w:t>
        </w:r>
        <w:r w:rsidR="009347C2" w:rsidRPr="00A61BC8">
          <w:rPr>
            <w:rStyle w:val="Hyperlink"/>
            <w:rFonts w:hint="eastAsia"/>
          </w:rPr>
          <w:t>之前版本</w:t>
        </w:r>
        <w:r w:rsidR="009347C2" w:rsidRPr="00A61BC8">
          <w:rPr>
            <w:rStyle w:val="Hyperlink"/>
          </w:rPr>
          <w:t xml:space="preserve">) </w:t>
        </w:r>
        <w:r w:rsidR="009347C2" w:rsidRPr="00A61BC8">
          <w:rPr>
            <w:rStyle w:val="Hyperlink"/>
            <w:rFonts w:hint="eastAsia"/>
          </w:rPr>
          <w:t>方案供應性</w:t>
        </w:r>
        <w:r w:rsidR="009347C2">
          <w:tab/>
        </w:r>
        <w:r w:rsidR="009347C2">
          <w:fldChar w:fldCharType="begin"/>
        </w:r>
        <w:r w:rsidR="009347C2">
          <w:instrText xml:space="preserve"> PAGEREF _Toc510029495 \h </w:instrText>
        </w:r>
        <w:r w:rsidR="009347C2">
          <w:fldChar w:fldCharType="separate"/>
        </w:r>
        <w:r w:rsidR="009347C2">
          <w:t>100</w:t>
        </w:r>
        <w:r w:rsidR="009347C2">
          <w:fldChar w:fldCharType="end"/>
        </w:r>
      </w:hyperlink>
    </w:p>
    <w:p w:rsidR="009347C2" w:rsidRDefault="00812D9D">
      <w:pPr>
        <w:pStyle w:val="TOC1"/>
        <w:rPr>
          <w:rFonts w:eastAsiaTheme="minorEastAsia"/>
          <w:b w:val="0"/>
          <w:caps w:val="0"/>
          <w:noProof/>
          <w:sz w:val="22"/>
          <w:szCs w:val="22"/>
          <w:lang w:eastAsia="en-US"/>
        </w:rPr>
      </w:pPr>
      <w:hyperlink w:anchor="_Toc510029496" w:history="1">
        <w:r w:rsidR="009347C2" w:rsidRPr="00A61BC8">
          <w:rPr>
            <w:rStyle w:val="Hyperlink"/>
            <w:rFonts w:hint="eastAsia"/>
            <w:noProof/>
          </w:rPr>
          <w:t>索引</w:t>
        </w:r>
        <w:r w:rsidR="009347C2">
          <w:rPr>
            <w:noProof/>
          </w:rPr>
          <w:tab/>
        </w:r>
        <w:r w:rsidR="009347C2">
          <w:rPr>
            <w:noProof/>
          </w:rPr>
          <w:fldChar w:fldCharType="begin"/>
        </w:r>
        <w:r w:rsidR="009347C2">
          <w:rPr>
            <w:noProof/>
          </w:rPr>
          <w:instrText xml:space="preserve"> PAGEREF _Toc510029496 \h </w:instrText>
        </w:r>
        <w:r w:rsidR="009347C2">
          <w:rPr>
            <w:noProof/>
          </w:rPr>
        </w:r>
        <w:r w:rsidR="009347C2">
          <w:rPr>
            <w:noProof/>
          </w:rPr>
          <w:fldChar w:fldCharType="separate"/>
        </w:r>
        <w:r w:rsidR="009347C2">
          <w:rPr>
            <w:noProof/>
          </w:rPr>
          <w:t>101</w:t>
        </w:r>
        <w:r w:rsidR="009347C2">
          <w:rPr>
            <w:noProof/>
          </w:rPr>
          <w:fldChar w:fldCharType="end"/>
        </w:r>
      </w:hyperlink>
    </w:p>
    <w:p w:rsidR="00433312" w:rsidRDefault="00A01E0C">
      <w:pPr>
        <w:pStyle w:val="ProductList-Body"/>
        <w:sectPr w:rsidR="0043331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33312" w:rsidRDefault="00433312">
      <w:pPr>
        <w:pStyle w:val="ProductList-Body"/>
      </w:pPr>
    </w:p>
    <w:p w:rsidR="00433312" w:rsidRDefault="00433312">
      <w:pPr>
        <w:sectPr w:rsidR="00433312">
          <w:headerReference w:type="default" r:id="rId15"/>
          <w:footerReference w:type="default" r:id="rId16"/>
          <w:type w:val="continuous"/>
          <w:pgSz w:w="12240" w:h="15840" w:code="1"/>
          <w:pgMar w:top="1170" w:right="720" w:bottom="720" w:left="720" w:header="432" w:footer="288" w:gutter="0"/>
          <w:cols w:space="360"/>
        </w:sectPr>
      </w:pPr>
    </w:p>
    <w:p w:rsidR="00433312" w:rsidRDefault="00A01E0C">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510029351"/>
      <w:r>
        <w:instrText>簡介</w:instrText>
      </w:r>
      <w:bookmarkEnd w:id="3"/>
      <w:r>
        <w:instrText>" \l 1</w:instrText>
      </w:r>
      <w:r>
        <w:fldChar w:fldCharType="end"/>
      </w:r>
    </w:p>
    <w:p w:rsidR="00433312" w:rsidRDefault="00433312">
      <w:pPr>
        <w:pStyle w:val="ProductList-Body"/>
      </w:pPr>
    </w:p>
    <w:p w:rsidR="00433312" w:rsidRDefault="00A01E0C">
      <w:pPr>
        <w:pStyle w:val="ProductList-Offering1Heading"/>
        <w:outlineLvl w:val="1"/>
      </w:pPr>
      <w:bookmarkStart w:id="4" w:name="_Sec532"/>
      <w:r>
        <w:t>關於本文件</w:t>
      </w:r>
      <w:bookmarkEnd w:id="4"/>
      <w:r>
        <w:fldChar w:fldCharType="begin"/>
      </w:r>
      <w:r>
        <w:instrText xml:space="preserve"> TC "</w:instrText>
      </w:r>
      <w:bookmarkStart w:id="5" w:name="_Toc510029352"/>
      <w:r>
        <w:instrText>關於本文件</w:instrText>
      </w:r>
      <w:bookmarkEnd w:id="5"/>
      <w:r>
        <w:instrText>" \l 2</w:instrText>
      </w:r>
      <w:r>
        <w:fldChar w:fldCharType="end"/>
      </w:r>
    </w:p>
    <w:p w:rsidR="00433312" w:rsidRDefault="00A01E0C">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rsidR="00433312" w:rsidRDefault="00433312">
      <w:pPr>
        <w:pStyle w:val="ProductList-Body"/>
      </w:pPr>
    </w:p>
    <w:p w:rsidR="00433312" w:rsidRDefault="00A01E0C">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433312" w:rsidRDefault="00A01E0C">
      <w:pPr>
        <w:pStyle w:val="ProductList-Offering1Heading"/>
        <w:outlineLvl w:val="1"/>
      </w:pPr>
      <w:bookmarkStart w:id="6" w:name="_Sec533"/>
      <w:r>
        <w:t>本文件內容</w:t>
      </w:r>
      <w:bookmarkEnd w:id="6"/>
      <w:r>
        <w:fldChar w:fldCharType="begin"/>
      </w:r>
      <w:r>
        <w:instrText xml:space="preserve"> TC "</w:instrText>
      </w:r>
      <w:bookmarkStart w:id="7" w:name="_Toc510029353"/>
      <w:r>
        <w:instrText>本文件內容</w:instrText>
      </w:r>
      <w:bookmarkEnd w:id="7"/>
      <w:r>
        <w:instrText>" \l 2</w:instrText>
      </w:r>
      <w:r>
        <w:fldChar w:fldCharType="end"/>
      </w:r>
    </w:p>
    <w:p w:rsidR="00433312" w:rsidRDefault="00A01E0C">
      <w:pPr>
        <w:pStyle w:val="ProductList-Body"/>
      </w:pPr>
      <w:r>
        <w:t>產品條款包含下列章節：</w:t>
      </w:r>
    </w:p>
    <w:p w:rsidR="00433312" w:rsidRDefault="00812D9D" w:rsidP="00A01E0C">
      <w:pPr>
        <w:pStyle w:val="ProductList-Bullet"/>
        <w:numPr>
          <w:ilvl w:val="0"/>
          <w:numId w:val="3"/>
        </w:numPr>
      </w:pPr>
      <w:hyperlink w:anchor="_Sec531">
        <w:r w:rsidR="00A01E0C">
          <w:rPr>
            <w:color w:val="00467F"/>
            <w:u w:val="single"/>
          </w:rPr>
          <w:t>簡介</w:t>
        </w:r>
      </w:hyperlink>
      <w:r w:rsidR="00A01E0C">
        <w:t>，包含最新變更清單。</w:t>
      </w:r>
    </w:p>
    <w:p w:rsidR="00433312" w:rsidRDefault="00812D9D" w:rsidP="00A01E0C">
      <w:pPr>
        <w:pStyle w:val="ProductList-Bullet"/>
        <w:numPr>
          <w:ilvl w:val="0"/>
          <w:numId w:val="3"/>
        </w:numPr>
      </w:pPr>
      <w:hyperlink w:anchor="_Sec536">
        <w:r w:rsidR="00A01E0C">
          <w:rPr>
            <w:color w:val="00467F"/>
            <w:u w:val="single"/>
          </w:rPr>
          <w:t>授權條款</w:t>
        </w:r>
      </w:hyperlink>
      <w:r w:rsidR="00A01E0C">
        <w:t>，列出軟體產品適用的通用授權條款及授權模型條款。</w:t>
      </w:r>
    </w:p>
    <w:p w:rsidR="00433312" w:rsidRDefault="00812D9D" w:rsidP="00A01E0C">
      <w:pPr>
        <w:pStyle w:val="ProductList-Bullet"/>
        <w:numPr>
          <w:ilvl w:val="0"/>
          <w:numId w:val="3"/>
        </w:numPr>
      </w:pPr>
      <w:hyperlink w:anchor="_Sec547">
        <w:r w:rsidR="00A01E0C">
          <w:rPr>
            <w:color w:val="00467F"/>
            <w:u w:val="single"/>
          </w:rPr>
          <w:t>軟體產品</w:t>
        </w:r>
      </w:hyperlink>
      <w:r w:rsidR="00A01E0C">
        <w:t>，列出所有的軟體產品項目。</w:t>
      </w:r>
    </w:p>
    <w:p w:rsidR="00433312" w:rsidRDefault="00812D9D" w:rsidP="00A01E0C">
      <w:pPr>
        <w:pStyle w:val="ProductList-Bullet"/>
        <w:numPr>
          <w:ilvl w:val="0"/>
          <w:numId w:val="3"/>
        </w:numPr>
      </w:pPr>
      <w:hyperlink w:anchor="_Sec548">
        <w:r w:rsidR="00A01E0C">
          <w:rPr>
            <w:color w:val="00467F"/>
            <w:u w:val="single"/>
          </w:rPr>
          <w:t>線上服務產品</w:t>
        </w:r>
      </w:hyperlink>
      <w:r w:rsidR="00A01E0C">
        <w:t>，列出所有的線上服務產品項目。</w:t>
      </w:r>
    </w:p>
    <w:p w:rsidR="00433312" w:rsidRDefault="00812D9D" w:rsidP="00A01E0C">
      <w:pPr>
        <w:pStyle w:val="ProductList-Bullet"/>
        <w:numPr>
          <w:ilvl w:val="0"/>
          <w:numId w:val="3"/>
        </w:numPr>
      </w:pPr>
      <w:hyperlink w:anchor="_Sec549">
        <w:r w:rsidR="00A01E0C">
          <w:rPr>
            <w:color w:val="00467F"/>
            <w:u w:val="single"/>
          </w:rPr>
          <w:t>詞彙</w:t>
        </w:r>
      </w:hyperlink>
      <w:r w:rsidR="00A01E0C">
        <w:t>，定義屬性、儲存格值、欄標題，以及產品條款中所用的其他以引號註明之名詞。</w:t>
      </w:r>
    </w:p>
    <w:p w:rsidR="00433312" w:rsidRDefault="00A01E0C" w:rsidP="00A01E0C">
      <w:pPr>
        <w:pStyle w:val="ProductList-Bullet"/>
        <w:numPr>
          <w:ilvl w:val="0"/>
          <w:numId w:val="3"/>
        </w:numPr>
      </w:pPr>
      <w:r>
        <w:t>下列附錄：</w:t>
      </w:r>
    </w:p>
    <w:p w:rsidR="00433312" w:rsidRDefault="00812D9D" w:rsidP="00A01E0C">
      <w:pPr>
        <w:pStyle w:val="ProductList-Bullet"/>
        <w:numPr>
          <w:ilvl w:val="1"/>
          <w:numId w:val="3"/>
        </w:numPr>
      </w:pPr>
      <w:hyperlink w:anchor="_Sec591">
        <w:r w:rsidR="00A01E0C">
          <w:rPr>
            <w:color w:val="00467F"/>
            <w:u w:val="single"/>
          </w:rPr>
          <w:t>附錄</w:t>
        </w:r>
        <w:r w:rsidR="00A01E0C">
          <w:rPr>
            <w:color w:val="00467F"/>
            <w:u w:val="single"/>
          </w:rPr>
          <w:t xml:space="preserve"> A – CAL/ML </w:t>
        </w:r>
        <w:r w:rsidR="00A01E0C">
          <w:rPr>
            <w:color w:val="00467F"/>
            <w:u w:val="single"/>
          </w:rPr>
          <w:t>對等使用權表格</w:t>
        </w:r>
      </w:hyperlink>
      <w:r w:rsidR="00A01E0C">
        <w:t>，針對能夠存取伺服器產品的各種可用</w:t>
      </w:r>
      <w:r w:rsidR="00A01E0C">
        <w:t xml:space="preserve"> CAL </w:t>
      </w:r>
      <w:r w:rsidR="00A01E0C">
        <w:t>套件及線上服務訂閱使用權，予以闡述解釋。</w:t>
      </w:r>
    </w:p>
    <w:p w:rsidR="00433312" w:rsidRDefault="00812D9D" w:rsidP="00A01E0C">
      <w:pPr>
        <w:pStyle w:val="ProductList-Bullet"/>
        <w:numPr>
          <w:ilvl w:val="1"/>
          <w:numId w:val="3"/>
        </w:numPr>
      </w:pPr>
      <w:hyperlink w:anchor="_Sec564">
        <w:r w:rsidR="00A01E0C">
          <w:rPr>
            <w:color w:val="00467F"/>
            <w:u w:val="single"/>
          </w:rPr>
          <w:t>附錄</w:t>
        </w:r>
        <w:r w:rsidR="00A01E0C">
          <w:rPr>
            <w:color w:val="00467F"/>
            <w:u w:val="single"/>
          </w:rPr>
          <w:t xml:space="preserve"> B – </w:t>
        </w:r>
        <w:r w:rsidR="00A01E0C">
          <w:rPr>
            <w:color w:val="00467F"/>
            <w:u w:val="single"/>
          </w:rPr>
          <w:t>軟體保證</w:t>
        </w:r>
      </w:hyperlink>
      <w:r w:rsidR="00A01E0C">
        <w:t>，說明</w:t>
      </w:r>
      <w:r w:rsidR="00A01E0C">
        <w:t xml:space="preserve"> SA </w:t>
      </w:r>
      <w:r w:rsidR="00A01E0C">
        <w:t>訂購規則及</w:t>
      </w:r>
      <w:r w:rsidR="00A01E0C">
        <w:t xml:space="preserve"> SA </w:t>
      </w:r>
      <w:r w:rsidR="00A01E0C">
        <w:t>客戶的其他權益。</w:t>
      </w:r>
    </w:p>
    <w:p w:rsidR="00433312" w:rsidRDefault="00812D9D" w:rsidP="00A01E0C">
      <w:pPr>
        <w:pStyle w:val="ProductList-Bullet"/>
        <w:numPr>
          <w:ilvl w:val="1"/>
          <w:numId w:val="3"/>
        </w:numPr>
      </w:pPr>
      <w:hyperlink w:anchor="_Sec1237">
        <w:r w:rsidR="00A01E0C">
          <w:rPr>
            <w:color w:val="00467F"/>
            <w:u w:val="single"/>
          </w:rPr>
          <w:t>附錄</w:t>
        </w:r>
        <w:r w:rsidR="00A01E0C">
          <w:rPr>
            <w:color w:val="00467F"/>
            <w:u w:val="single"/>
          </w:rPr>
          <w:t xml:space="preserve"> C - </w:t>
        </w:r>
        <w:r w:rsidR="00A01E0C">
          <w:rPr>
            <w:color w:val="00467F"/>
            <w:u w:val="single"/>
          </w:rPr>
          <w:t>線上服務附加項目及其他轉換使用權</w:t>
        </w:r>
      </w:hyperlink>
      <w:r w:rsidR="00A01E0C">
        <w:t>，說明線上服務附加項目及</w:t>
      </w:r>
      <w:r w:rsidR="00A01E0C">
        <w:t xml:space="preserve"> From SA USL </w:t>
      </w:r>
      <w:r w:rsidR="00A01E0C">
        <w:t xml:space="preserve">的合格產品及條件　</w:t>
      </w:r>
    </w:p>
    <w:p w:rsidR="00433312" w:rsidRDefault="00812D9D" w:rsidP="00A01E0C">
      <w:pPr>
        <w:pStyle w:val="ProductList-Bullet"/>
        <w:numPr>
          <w:ilvl w:val="1"/>
          <w:numId w:val="3"/>
        </w:numPr>
      </w:pPr>
      <w:hyperlink w:anchor="_Sec562">
        <w:r w:rsidR="00A01E0C">
          <w:rPr>
            <w:color w:val="00467F"/>
            <w:u w:val="single"/>
          </w:rPr>
          <w:t>附錄</w:t>
        </w:r>
        <w:r w:rsidR="00A01E0C">
          <w:rPr>
            <w:color w:val="00467F"/>
            <w:u w:val="single"/>
          </w:rPr>
          <w:t xml:space="preserve"> D – </w:t>
        </w:r>
        <w:r w:rsidR="00A01E0C">
          <w:rPr>
            <w:color w:val="00467F"/>
            <w:u w:val="single"/>
          </w:rPr>
          <w:t>專業服務</w:t>
        </w:r>
      </w:hyperlink>
      <w:r w:rsidR="00A01E0C">
        <w:t>，列出透過</w:t>
      </w:r>
      <w:r w:rsidR="00A01E0C">
        <w:t xml:space="preserve"> Microsoft </w:t>
      </w:r>
      <w:r w:rsidR="00A01E0C">
        <w:t>大量授權提供的專業服務。</w:t>
      </w:r>
    </w:p>
    <w:p w:rsidR="00433312" w:rsidRDefault="00812D9D" w:rsidP="00A01E0C">
      <w:pPr>
        <w:pStyle w:val="ProductList-Bullet"/>
        <w:numPr>
          <w:ilvl w:val="1"/>
          <w:numId w:val="3"/>
        </w:numPr>
      </w:pPr>
      <w:hyperlink w:anchor="_Sec563">
        <w:r w:rsidR="00A01E0C">
          <w:rPr>
            <w:color w:val="00467F"/>
            <w:u w:val="single"/>
          </w:rPr>
          <w:t>附錄</w:t>
        </w:r>
        <w:r w:rsidR="00A01E0C">
          <w:rPr>
            <w:color w:val="00467F"/>
            <w:u w:val="single"/>
          </w:rPr>
          <w:t xml:space="preserve"> E – </w:t>
        </w:r>
        <w:r w:rsidR="00A01E0C">
          <w:rPr>
            <w:color w:val="00467F"/>
            <w:u w:val="single"/>
          </w:rPr>
          <w:t>方案合約增補條款</w:t>
        </w:r>
      </w:hyperlink>
      <w:r w:rsidR="00A01E0C">
        <w:t>，提供</w:t>
      </w:r>
      <w:r w:rsidR="00A01E0C">
        <w:t xml:space="preserve"> Microsoft </w:t>
      </w:r>
      <w:r w:rsidR="00A01E0C">
        <w:t>大量授權方案合約的其他條款。</w:t>
      </w:r>
    </w:p>
    <w:p w:rsidR="00433312" w:rsidRDefault="00812D9D" w:rsidP="00A01E0C">
      <w:pPr>
        <w:pStyle w:val="ProductList-Bullet"/>
        <w:numPr>
          <w:ilvl w:val="1"/>
          <w:numId w:val="3"/>
        </w:numPr>
      </w:pPr>
      <w:hyperlink w:anchor="_Sec572">
        <w:r w:rsidR="00A01E0C">
          <w:rPr>
            <w:color w:val="00467F"/>
            <w:u w:val="single"/>
          </w:rPr>
          <w:t>附錄</w:t>
        </w:r>
        <w:r w:rsidR="00A01E0C">
          <w:rPr>
            <w:color w:val="00467F"/>
            <w:u w:val="single"/>
          </w:rPr>
          <w:t xml:space="preserve"> F – </w:t>
        </w:r>
        <w:r w:rsidR="00A01E0C">
          <w:rPr>
            <w:color w:val="00467F"/>
            <w:u w:val="single"/>
          </w:rPr>
          <w:t>產品促銷</w:t>
        </w:r>
      </w:hyperlink>
      <w:r w:rsidR="00A01E0C">
        <w:t>，列出未另行列在價位清單中之產品促銷。</w:t>
      </w:r>
    </w:p>
    <w:p w:rsidR="00433312" w:rsidRDefault="00812D9D" w:rsidP="00A01E0C">
      <w:pPr>
        <w:pStyle w:val="ProductList-Bullet"/>
        <w:numPr>
          <w:ilvl w:val="1"/>
          <w:numId w:val="3"/>
        </w:numPr>
      </w:pPr>
      <w:hyperlink w:anchor="_Sec899">
        <w:r w:rsidR="00A01E0C">
          <w:rPr>
            <w:color w:val="00467F"/>
            <w:u w:val="single"/>
          </w:rPr>
          <w:t>附錄</w:t>
        </w:r>
        <w:r w:rsidR="00A01E0C">
          <w:rPr>
            <w:color w:val="00467F"/>
            <w:u w:val="single"/>
          </w:rPr>
          <w:t xml:space="preserve"> G - </w:t>
        </w:r>
        <w:r w:rsidR="00A01E0C">
          <w:rPr>
            <w:color w:val="00467F"/>
            <w:u w:val="single"/>
          </w:rPr>
          <w:t>存放裝置陣列條款</w:t>
        </w:r>
      </w:hyperlink>
      <w:r w:rsidR="00A01E0C">
        <w:t>，其中提供存放裝置陣列裝置的其他條款。</w:t>
      </w:r>
    </w:p>
    <w:p w:rsidR="00433312" w:rsidRDefault="00812D9D" w:rsidP="00A01E0C">
      <w:pPr>
        <w:pStyle w:val="ProductList-Bullet"/>
        <w:numPr>
          <w:ilvl w:val="1"/>
          <w:numId w:val="3"/>
        </w:numPr>
      </w:pPr>
      <w:hyperlink w:anchor="_Sec1230">
        <w:r w:rsidR="00A01E0C">
          <w:rPr>
            <w:color w:val="00467F"/>
            <w:u w:val="single"/>
          </w:rPr>
          <w:t>附錄</w:t>
        </w:r>
        <w:r w:rsidR="00A01E0C">
          <w:rPr>
            <w:color w:val="00467F"/>
            <w:u w:val="single"/>
          </w:rPr>
          <w:t xml:space="preserve"> H - </w:t>
        </w:r>
        <w:r w:rsidR="00A01E0C">
          <w:rPr>
            <w:color w:val="00467F"/>
            <w:u w:val="single"/>
          </w:rPr>
          <w:t>學生使用權益及</w:t>
        </w:r>
        <w:r w:rsidR="00A01E0C">
          <w:rPr>
            <w:color w:val="00467F"/>
            <w:u w:val="single"/>
          </w:rPr>
          <w:t xml:space="preserve"> Academic </w:t>
        </w:r>
        <w:r w:rsidR="00A01E0C">
          <w:rPr>
            <w:color w:val="00467F"/>
            <w:u w:val="single"/>
          </w:rPr>
          <w:t>方案</w:t>
        </w:r>
      </w:hyperlink>
      <w:r w:rsidR="00A01E0C">
        <w:t>，列出合格產品及相關的</w:t>
      </w:r>
      <w:r w:rsidR="00A01E0C">
        <w:fldChar w:fldCharType="begin"/>
      </w:r>
      <w:r w:rsidR="00A01E0C">
        <w:instrText xml:space="preserve"> AutoTextList   \s NoStyle \t "</w:instrText>
      </w:r>
      <w:r w:rsidR="00A01E0C">
        <w:instrText>學生使用權益：機構無須額外成本，以每個知識工作者</w:instrText>
      </w:r>
      <w:r w:rsidR="00A01E0C">
        <w:instrText xml:space="preserve"> (</w:instrText>
      </w:r>
      <w:r w:rsidR="00A01E0C">
        <w:instrText>或教職員使用者</w:instrText>
      </w:r>
      <w:r w:rsidR="00A01E0C">
        <w:instrText xml:space="preserve">) </w:instrText>
      </w:r>
      <w:r w:rsidR="00A01E0C">
        <w:instrText>和學生為</w:instrText>
      </w:r>
      <w:r w:rsidR="00A01E0C">
        <w:instrText xml:space="preserve"> 1:15 </w:instrText>
      </w:r>
      <w:r w:rsidR="00A01E0C">
        <w:instrText>或</w:instrText>
      </w:r>
      <w:r w:rsidR="00A01E0C">
        <w:instrText xml:space="preserve"> 1:40 </w:instrText>
      </w:r>
      <w:r w:rsidR="00A01E0C">
        <w:instrText>的比例，針對全組織計數合格產品授權另行授權學生使用產品之選項。</w:instrText>
      </w:r>
      <w:r w:rsidR="00A01E0C">
        <w:instrText xml:space="preserve">" </w:instrText>
      </w:r>
      <w:r w:rsidR="00A01E0C">
        <w:fldChar w:fldCharType="separate"/>
      </w:r>
      <w:r w:rsidR="00A01E0C">
        <w:rPr>
          <w:color w:val="0563C1"/>
        </w:rPr>
        <w:t>學生使用權益</w:t>
      </w:r>
      <w:r w:rsidR="00A01E0C">
        <w:fldChar w:fldCharType="end"/>
      </w:r>
      <w:r w:rsidR="00A01E0C">
        <w:t>。</w:t>
      </w:r>
    </w:p>
    <w:p w:rsidR="00433312" w:rsidRDefault="00812D9D" w:rsidP="00A01E0C">
      <w:pPr>
        <w:pStyle w:val="ProductList-Bullet"/>
        <w:numPr>
          <w:ilvl w:val="0"/>
          <w:numId w:val="3"/>
        </w:numPr>
      </w:pPr>
      <w:hyperlink w:anchor="_Sec844">
        <w:r w:rsidR="00A01E0C">
          <w:rPr>
            <w:color w:val="00467F"/>
            <w:u w:val="single"/>
          </w:rPr>
          <w:t>索引</w:t>
        </w:r>
      </w:hyperlink>
      <w:r w:rsidR="00A01E0C">
        <w:t>，列出產品條款中參考的所有產品並識別其位置。</w:t>
      </w:r>
    </w:p>
    <w:p w:rsidR="00433312" w:rsidRDefault="00A01E0C">
      <w:pPr>
        <w:pStyle w:val="ProductList-Offering1Heading"/>
        <w:outlineLvl w:val="1"/>
      </w:pPr>
      <w:bookmarkStart w:id="8" w:name="_Sec534"/>
      <w:r>
        <w:t>產品項目導覽方式</w:t>
      </w:r>
      <w:bookmarkEnd w:id="8"/>
      <w:r>
        <w:fldChar w:fldCharType="begin"/>
      </w:r>
      <w:r>
        <w:instrText xml:space="preserve"> TC "</w:instrText>
      </w:r>
      <w:bookmarkStart w:id="9" w:name="_Toc510029354"/>
      <w:r>
        <w:instrText>產品項目導覽方式</w:instrText>
      </w:r>
      <w:bookmarkEnd w:id="9"/>
      <w:r>
        <w:instrText>" \l 2</w:instrText>
      </w:r>
      <w:r>
        <w:fldChar w:fldCharType="end"/>
      </w:r>
    </w:p>
    <w:p w:rsidR="00433312" w:rsidRDefault="00A01E0C">
      <w:pPr>
        <w:pStyle w:val="ProductList-Body"/>
      </w:pPr>
      <w:r>
        <w:t>各軟體產品項目包含四個小節：方案供應性、產品條件、使用權利及軟體保證。</w:t>
      </w:r>
    </w:p>
    <w:p w:rsidR="00433312" w:rsidRDefault="00A01E0C">
      <w:pPr>
        <w:pStyle w:val="ProductList-Body"/>
      </w:pPr>
      <w:r>
        <w:t>各線上服務產品項目包含兩個小節：方案供應性及產品條件。</w:t>
      </w:r>
    </w:p>
    <w:p w:rsidR="00433312" w:rsidRDefault="00433312">
      <w:pPr>
        <w:pStyle w:val="ProductList-Body"/>
      </w:pPr>
    </w:p>
    <w:p w:rsidR="00433312" w:rsidRDefault="00A01E0C">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433312" w:rsidRDefault="00A01E0C">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433312" w:rsidRDefault="00433312">
      <w:pPr>
        <w:pStyle w:val="ProductList-Body"/>
      </w:pPr>
    </w:p>
    <w:p w:rsidR="00433312" w:rsidRDefault="00A01E0C">
      <w:pPr>
        <w:pStyle w:val="ProductList-Body"/>
      </w:pPr>
      <w:r>
        <w:rPr>
          <w:b/>
          <w:color w:val="00188F"/>
        </w:rPr>
        <w:t>2.</w:t>
      </w:r>
      <w:r>
        <w:rPr>
          <w:b/>
          <w:color w:val="00188F"/>
        </w:rPr>
        <w:t>產品條件</w:t>
      </w:r>
      <w:r>
        <w:t>提供與取得產品相關的其他資訊，例如訂購先決條件、先前版本及適用之產品組合。</w:t>
      </w:r>
    </w:p>
    <w:p w:rsidR="00433312" w:rsidRDefault="00A01E0C">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33312" w:rsidRDefault="00433312">
      <w:pPr>
        <w:pStyle w:val="ProductList-Body"/>
      </w:pPr>
    </w:p>
    <w:p w:rsidR="00433312" w:rsidRDefault="00A01E0C">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433312" w:rsidRDefault="00A01E0C">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33312" w:rsidRDefault="00433312">
      <w:pPr>
        <w:pStyle w:val="ProductList-Body"/>
      </w:pPr>
    </w:p>
    <w:p w:rsidR="00433312" w:rsidRDefault="00A01E0C">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433312" w:rsidRDefault="00A01E0C">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33312" w:rsidRDefault="00A01E0C">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510029355"/>
      <w:r>
        <w:instrText>本文件之說明以及變更摘要</w:instrText>
      </w:r>
      <w:bookmarkEnd w:id="11"/>
      <w:r>
        <w:instrText>" \l 2</w:instrText>
      </w:r>
      <w:r>
        <w:fldChar w:fldCharType="end"/>
      </w:r>
    </w:p>
    <w:p w:rsidR="00433312" w:rsidRDefault="00A01E0C">
      <w:pPr>
        <w:pStyle w:val="ProductList-Body"/>
      </w:pPr>
      <w:r>
        <w:t>以下所述係產品條款的最新新增、刪除或其他變更。下文亦列出</w:t>
      </w:r>
      <w:r>
        <w:t xml:space="preserve"> Microsoft </w:t>
      </w:r>
      <w:r>
        <w:t>原則的說明，以回應常見的戶問題。</w:t>
      </w:r>
    </w:p>
    <w:tbl>
      <w:tblPr>
        <w:tblStyle w:val="PURTable"/>
        <w:tblW w:w="0" w:type="dxa"/>
        <w:tblLook w:val="04A0" w:firstRow="1" w:lastRow="0" w:firstColumn="1" w:lastColumn="0" w:noHBand="0" w:noVBand="1"/>
      </w:tblPr>
      <w:tblGrid>
        <w:gridCol w:w="5469"/>
        <w:gridCol w:w="5447"/>
      </w:tblGrid>
      <w:tr w:rsidR="00433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刪除</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Microsoft Dynamics 365 Business Central Essentials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Windows 10 S </w:t>
            </w:r>
            <w:r>
              <w:t>至</w:t>
            </w:r>
            <w:r>
              <w:t xml:space="preserve"> Windows 10 </w:t>
            </w:r>
            <w:r>
              <w:t>專業版切換</w:t>
            </w:r>
            <w:r>
              <w:t xml:space="preserve"> (</w:t>
            </w:r>
            <w:r>
              <w:t>每一裝置</w:t>
            </w:r>
            <w:r>
              <w:t>)</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Microsoft Dynamics 365 Business Central Premium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Microsoft Dynamics 365 Business Central Team Member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Microsoft Dynamics 365 for Sales Professional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365 for Marketing </w:t>
            </w:r>
            <w:r>
              <w:t>其他連絡人</w:t>
            </w:r>
          </w:p>
        </w:tc>
        <w:tc>
          <w:tcPr>
            <w:tcW w:w="612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Office 365 </w:t>
            </w:r>
            <w:r>
              <w:t>附加項目中的多個地理區功能</w:t>
            </w:r>
          </w:p>
        </w:tc>
        <w:tc>
          <w:tcPr>
            <w:tcW w:w="612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2"/>
      </w:pPr>
      <w:r>
        <w:t>軟體</w:t>
      </w:r>
    </w:p>
    <w:p w:rsidR="00433312" w:rsidRDefault="00812D9D">
      <w:pPr>
        <w:pStyle w:val="ProductList-Body"/>
      </w:pPr>
      <w:hyperlink w:anchor="_Sec1190">
        <w:r w:rsidR="00A01E0C">
          <w:rPr>
            <w:color w:val="00467F"/>
            <w:u w:val="single"/>
          </w:rPr>
          <w:t>System Center Service Manager</w:t>
        </w:r>
      </w:hyperlink>
      <w:r w:rsidR="00A01E0C">
        <w:t>：將</w:t>
      </w:r>
      <w:r w:rsidR="00A01E0C">
        <w:t xml:space="preserve"> Microsoft Identity Manager 2016 CAL (</w:t>
      </w:r>
      <w:r w:rsidR="00A01E0C">
        <w:t>使用者</w:t>
      </w:r>
      <w:r w:rsidR="00A01E0C">
        <w:t xml:space="preserve">) </w:t>
      </w:r>
      <w:r w:rsidR="00A01E0C">
        <w:t>新增至「管理使用權」表格做為</w:t>
      </w:r>
      <w:r w:rsidR="00A01E0C">
        <w:t xml:space="preserve"> ML </w:t>
      </w:r>
      <w:r w:rsidR="00A01E0C">
        <w:t>對等使用權。此可為客戶提供權利以便使用</w:t>
      </w:r>
      <w:r w:rsidR="00A01E0C">
        <w:t xml:space="preserve"> System Center 2016 Service Manager </w:t>
      </w:r>
      <w:r w:rsidR="00A01E0C">
        <w:t>來管理獲指派</w:t>
      </w:r>
      <w:r w:rsidR="00A01E0C">
        <w:t xml:space="preserve"> Microsoft Identity Manager 2016 CAL </w:t>
      </w:r>
      <w:r w:rsidR="00A01E0C">
        <w:t>之使用者。</w:t>
      </w:r>
    </w:p>
    <w:p w:rsidR="00433312" w:rsidRDefault="00433312">
      <w:pPr>
        <w:pStyle w:val="ProductList-Body"/>
      </w:pPr>
    </w:p>
    <w:p w:rsidR="00433312" w:rsidRDefault="00A01E0C">
      <w:pPr>
        <w:pStyle w:val="ProductList-ClauseHeading"/>
        <w:outlineLvl w:val="2"/>
      </w:pPr>
      <w:r>
        <w:t>線上服務</w:t>
      </w:r>
    </w:p>
    <w:p w:rsidR="00433312" w:rsidRDefault="00812D9D">
      <w:pPr>
        <w:pStyle w:val="ProductList-Body"/>
      </w:pPr>
      <w:hyperlink w:anchor="_Sec1151">
        <w:r w:rsidR="00A01E0C">
          <w:rPr>
            <w:color w:val="00467F"/>
            <w:u w:val="single"/>
          </w:rPr>
          <w:t xml:space="preserve">Microsoft Dynamics 365 </w:t>
        </w:r>
        <w:r w:rsidR="00A01E0C">
          <w:rPr>
            <w:color w:val="00467F"/>
            <w:u w:val="single"/>
          </w:rPr>
          <w:t>服務</w:t>
        </w:r>
      </w:hyperlink>
      <w:r w:rsidR="00A01E0C">
        <w:t>：新增條款，列出</w:t>
      </w:r>
      <w:r w:rsidR="00A01E0C">
        <w:t xml:space="preserve"> Microsoft Dynamics 365 for Finance and Operations</w:t>
      </w:r>
      <w:r w:rsidR="00A01E0C">
        <w:t>，</w:t>
      </w:r>
      <w:r w:rsidR="00A01E0C">
        <w:t xml:space="preserve">Business Edition </w:t>
      </w:r>
      <w:r w:rsidR="00A01E0C">
        <w:t>客戶適用之續約選擇方案。同時新增條款，列出</w:t>
      </w:r>
      <w:r w:rsidR="00A01E0C">
        <w:t xml:space="preserve"> Microsoft Dynamics 365 for Marketing Attach </w:t>
      </w:r>
      <w:r w:rsidR="00A01E0C">
        <w:t>之先決條件。</w:t>
      </w:r>
    </w:p>
    <w:p w:rsidR="00433312" w:rsidRDefault="00812D9D">
      <w:pPr>
        <w:pStyle w:val="ProductList-Body"/>
      </w:pPr>
      <w:hyperlink w:anchor="_Sec633">
        <w:r w:rsidR="00A01E0C">
          <w:rPr>
            <w:color w:val="00467F"/>
            <w:u w:val="single"/>
          </w:rPr>
          <w:t xml:space="preserve">Office 365 </w:t>
        </w:r>
        <w:r w:rsidR="00A01E0C">
          <w:rPr>
            <w:color w:val="00467F"/>
            <w:u w:val="single"/>
          </w:rPr>
          <w:t>應用程式</w:t>
        </w:r>
      </w:hyperlink>
      <w:r w:rsidR="00A01E0C">
        <w:t>：新增條款，其可支援新方案、</w:t>
      </w:r>
      <w:r w:rsidR="00A01E0C">
        <w:t xml:space="preserve">Office 365 </w:t>
      </w:r>
      <w:r w:rsidR="00A01E0C">
        <w:t>附加項目中的多個地理區功能，為客戶提供可為使用附加項目授權之特定使用者重新指定資料中心位置之功能。</w:t>
      </w:r>
    </w:p>
    <w:p w:rsidR="00433312" w:rsidRDefault="00812D9D">
      <w:pPr>
        <w:pStyle w:val="ProductList-Body"/>
      </w:pPr>
      <w:hyperlink w:anchor="_Sec670">
        <w:r w:rsidR="00A01E0C">
          <w:rPr>
            <w:color w:val="00467F"/>
            <w:u w:val="single"/>
          </w:rPr>
          <w:t xml:space="preserve">Bing </w:t>
        </w:r>
        <w:r w:rsidR="00A01E0C">
          <w:rPr>
            <w:color w:val="00467F"/>
            <w:u w:val="single"/>
          </w:rPr>
          <w:t>地圖服務</w:t>
        </w:r>
      </w:hyperlink>
      <w:r w:rsidR="00A01E0C">
        <w:t>：新增語言以澄清若客戶超出其所訂購之計費交易總數目，客戶必須在收到</w:t>
      </w:r>
      <w:r w:rsidR="00A01E0C">
        <w:t xml:space="preserve"> Microsoft </w:t>
      </w:r>
      <w:r w:rsidR="00A01E0C">
        <w:t>的通知後</w:t>
      </w:r>
      <w:r w:rsidR="00A01E0C">
        <w:t xml:space="preserve"> 30 </w:t>
      </w:r>
      <w:r w:rsidR="00A01E0C">
        <w:t>天內訂購額外的</w:t>
      </w:r>
      <w:r w:rsidR="00A01E0C">
        <w:t xml:space="preserve"> Bing </w:t>
      </w:r>
      <w:r w:rsidR="00A01E0C">
        <w:t>地圖服務公開網站使用量附加項目</w:t>
      </w:r>
      <w:r w:rsidR="00A01E0C">
        <w:t xml:space="preserve"> SL </w:t>
      </w:r>
      <w:r w:rsidR="00A01E0C">
        <w:t>或</w:t>
      </w:r>
      <w:r w:rsidR="00A01E0C">
        <w:t xml:space="preserve"> Bing </w:t>
      </w:r>
      <w:r w:rsidR="00A01E0C">
        <w:t>地圖服務內部網站使用量附加項目</w:t>
      </w:r>
      <w:r w:rsidR="00A01E0C">
        <w:t xml:space="preserve"> SL </w:t>
      </w:r>
      <w:r w:rsidR="00A01E0C">
        <w:t>優惠方案，才能涵蓋超出的計費交易和剩餘的副約有效期限預估的未來計費交易，否則</w:t>
      </w:r>
      <w:r w:rsidR="00A01E0C">
        <w:t xml:space="preserve"> Microsoft </w:t>
      </w:r>
      <w:r w:rsidR="00A01E0C">
        <w:t>得終止客戶之</w:t>
      </w:r>
      <w:r w:rsidR="00A01E0C">
        <w:t xml:space="preserve"> Bing </w:t>
      </w:r>
      <w:r w:rsidR="00A01E0C">
        <w:t>地圖服務存取權。</w:t>
      </w:r>
    </w:p>
    <w:p w:rsidR="00433312" w:rsidRDefault="00433312">
      <w:pPr>
        <w:pStyle w:val="ProductList-Body"/>
      </w:pP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433312">
      <w:pPr>
        <w:sectPr w:rsidR="00433312">
          <w:headerReference w:type="default" r:id="rId24"/>
          <w:footerReference w:type="default" r:id="rId25"/>
          <w:type w:val="continuous"/>
          <w:pgSz w:w="12240" w:h="15840" w:code="1"/>
          <w:pgMar w:top="1170" w:right="720" w:bottom="720" w:left="720" w:header="432" w:footer="288" w:gutter="0"/>
          <w:cols w:space="360"/>
        </w:sectPr>
      </w:pPr>
    </w:p>
    <w:p w:rsidR="00433312" w:rsidRDefault="00A01E0C">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510029356"/>
      <w:r>
        <w:instrText>授權條款</w:instrText>
      </w:r>
      <w:bookmarkEnd w:id="13"/>
      <w:r>
        <w:instrText>" \l 1</w:instrText>
      </w:r>
      <w:r>
        <w:fldChar w:fldCharType="end"/>
      </w:r>
    </w:p>
    <w:p w:rsidR="00433312" w:rsidRDefault="00A01E0C">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433312" w:rsidRDefault="00433312">
      <w:pPr>
        <w:pStyle w:val="ProductList-Body"/>
      </w:pPr>
    </w:p>
    <w:p w:rsidR="00433312" w:rsidRDefault="00A01E0C">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433312" w:rsidRDefault="00A01E0C">
      <w:pPr>
        <w:pStyle w:val="ProductList-OfferingGroupHeading"/>
        <w:outlineLvl w:val="1"/>
      </w:pPr>
      <w:bookmarkStart w:id="14" w:name="_Sec537"/>
      <w:r>
        <w:t>通用授權條款</w:t>
      </w:r>
      <w:bookmarkEnd w:id="14"/>
      <w:r>
        <w:fldChar w:fldCharType="begin"/>
      </w:r>
      <w:r>
        <w:instrText xml:space="preserve"> TC "</w:instrText>
      </w:r>
      <w:bookmarkStart w:id="15" w:name="_Toc510029357"/>
      <w:r>
        <w:instrText>通用授權條款</w:instrText>
      </w:r>
      <w:bookmarkEnd w:id="15"/>
      <w:r>
        <w:instrText>" \l 2</w:instrText>
      </w:r>
      <w:r>
        <w:fldChar w:fldCharType="end"/>
      </w:r>
    </w:p>
    <w:p w:rsidR="00433312" w:rsidRDefault="00A01E0C">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433312" w:rsidRDefault="00433312">
      <w:pPr>
        <w:pStyle w:val="ProductList-Body"/>
      </w:pPr>
    </w:p>
    <w:p w:rsidR="00433312" w:rsidRDefault="00A01E0C">
      <w:pPr>
        <w:pStyle w:val="ProductList-ClauseHeading"/>
        <w:outlineLvl w:val="2"/>
      </w:pPr>
      <w:r>
        <w:t>1.</w:t>
      </w:r>
      <w:r>
        <w:t>定義</w:t>
      </w:r>
    </w:p>
    <w:p w:rsidR="00433312" w:rsidRDefault="00A01E0C">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433312" w:rsidRDefault="00433312">
      <w:pPr>
        <w:pStyle w:val="ProductList-Body"/>
      </w:pPr>
    </w:p>
    <w:p w:rsidR="00433312" w:rsidRDefault="00A01E0C">
      <w:pPr>
        <w:pStyle w:val="ProductList-ClauseHeading"/>
        <w:outlineLvl w:val="2"/>
      </w:pPr>
      <w:r>
        <w:t>2.</w:t>
      </w:r>
      <w:r>
        <w:t>客戶使用權利</w:t>
      </w:r>
    </w:p>
    <w:p w:rsidR="00433312" w:rsidRDefault="00A01E0C">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33312" w:rsidRDefault="00433312">
      <w:pPr>
        <w:pStyle w:val="ProductList-Body"/>
      </w:pPr>
    </w:p>
    <w:p w:rsidR="00433312" w:rsidRDefault="00A01E0C">
      <w:pPr>
        <w:pStyle w:val="ProductList-ClauseHeading"/>
        <w:outlineLvl w:val="2"/>
      </w:pPr>
      <w:r>
        <w:t>3.</w:t>
      </w:r>
      <w:r>
        <w:t>使用其他版本及較舊版本之權利</w:t>
      </w:r>
    </w:p>
    <w:p w:rsidR="00433312" w:rsidRDefault="00A01E0C">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433312" w:rsidRDefault="00433312">
      <w:pPr>
        <w:pStyle w:val="ProductList-Body"/>
      </w:pPr>
    </w:p>
    <w:p w:rsidR="00433312" w:rsidRDefault="00A01E0C">
      <w:pPr>
        <w:pStyle w:val="ProductList-ClauseHeading"/>
        <w:outlineLvl w:val="2"/>
      </w:pPr>
      <w:r>
        <w:t>4.</w:t>
      </w:r>
      <w:r>
        <w:t>第三方廠商軟體</w:t>
      </w:r>
    </w:p>
    <w:p w:rsidR="00433312" w:rsidRDefault="00A01E0C">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rsidR="00433312" w:rsidRDefault="00433312">
      <w:pPr>
        <w:pStyle w:val="ProductList-Body"/>
      </w:pPr>
    </w:p>
    <w:p w:rsidR="00433312" w:rsidRDefault="00A01E0C">
      <w:pPr>
        <w:pStyle w:val="ProductList-ClauseHeading"/>
        <w:outlineLvl w:val="2"/>
      </w:pPr>
      <w:r>
        <w:t>5.</w:t>
      </w:r>
      <w:r>
        <w:t>預先發行程式碼、更新或增補程式、其他功能</w:t>
      </w:r>
    </w:p>
    <w:p w:rsidR="00433312" w:rsidRDefault="00A01E0C">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433312" w:rsidRDefault="00433312">
      <w:pPr>
        <w:pStyle w:val="ProductList-Body"/>
      </w:pPr>
    </w:p>
    <w:p w:rsidR="00433312" w:rsidRDefault="00A01E0C">
      <w:pPr>
        <w:pStyle w:val="ProductList-ClauseHeading"/>
        <w:outlineLvl w:val="2"/>
      </w:pPr>
      <w:r>
        <w:t>6.</w:t>
      </w:r>
      <w:r>
        <w:t>限制</w:t>
      </w:r>
    </w:p>
    <w:p w:rsidR="00433312" w:rsidRDefault="00A01E0C">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433312" w:rsidRDefault="00433312">
      <w:pPr>
        <w:pStyle w:val="ProductList-Body"/>
      </w:pPr>
    </w:p>
    <w:p w:rsidR="00433312" w:rsidRDefault="00A01E0C">
      <w:pPr>
        <w:pStyle w:val="ProductList-ClauseHeading"/>
        <w:outlineLvl w:val="2"/>
      </w:pPr>
      <w:r>
        <w:t>7.</w:t>
      </w:r>
      <w:r>
        <w:t>軟體保證</w:t>
      </w:r>
    </w:p>
    <w:p w:rsidR="00433312" w:rsidRDefault="00A01E0C">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433312" w:rsidRDefault="00433312">
      <w:pPr>
        <w:pStyle w:val="ProductList-Body"/>
      </w:pPr>
    </w:p>
    <w:p w:rsidR="00433312" w:rsidRDefault="00A01E0C">
      <w:pPr>
        <w:pStyle w:val="ProductList-ClauseHeading"/>
        <w:outlineLvl w:val="2"/>
      </w:pPr>
      <w:r>
        <w:t>8.</w:t>
      </w:r>
      <w:r>
        <w:t>外包軟體管理</w:t>
      </w:r>
    </w:p>
    <w:p w:rsidR="00433312" w:rsidRDefault="00A01E0C">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433312" w:rsidRDefault="00433312">
      <w:pPr>
        <w:pStyle w:val="ProductList-Body"/>
      </w:pPr>
    </w:p>
    <w:p w:rsidR="00433312" w:rsidRDefault="00A01E0C">
      <w:pPr>
        <w:pStyle w:val="ProductList-ClauseHeading"/>
        <w:outlineLvl w:val="2"/>
      </w:pPr>
      <w:r>
        <w:t>9.</w:t>
      </w:r>
      <w:r>
        <w:t>使用權指定及重新指定</w:t>
      </w:r>
    </w:p>
    <w:p w:rsidR="00433312" w:rsidRDefault="00A01E0C">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433312" w:rsidRDefault="00433312">
      <w:pPr>
        <w:pStyle w:val="ProductList-Body"/>
      </w:pPr>
    </w:p>
    <w:p w:rsidR="00433312" w:rsidRDefault="00A01E0C">
      <w:pPr>
        <w:pStyle w:val="ProductList-ClauseHeading"/>
        <w:outlineLvl w:val="2"/>
      </w:pPr>
      <w:r>
        <w:t>10.</w:t>
      </w:r>
      <w:r>
        <w:t>技術措施</w:t>
      </w:r>
    </w:p>
    <w:p w:rsidR="00433312" w:rsidRDefault="00A01E0C">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433312" w:rsidRDefault="00433312">
      <w:pPr>
        <w:pStyle w:val="ProductList-Body"/>
      </w:pPr>
    </w:p>
    <w:p w:rsidR="00433312" w:rsidRDefault="00A01E0C">
      <w:pPr>
        <w:pStyle w:val="ProductList-SubClauseHeading"/>
        <w:outlineLvl w:val="3"/>
      </w:pPr>
      <w:r>
        <w:lastRenderedPageBreak/>
        <w:t xml:space="preserve">10.1 </w:t>
      </w:r>
      <w:r>
        <w:t>啟動及驗證</w:t>
      </w:r>
    </w:p>
    <w:p w:rsidR="00433312" w:rsidRDefault="00A01E0C">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433312" w:rsidRDefault="00433312">
      <w:pPr>
        <w:pStyle w:val="ProductList-BodyIndented"/>
      </w:pPr>
    </w:p>
    <w:p w:rsidR="00433312" w:rsidRDefault="00A01E0C">
      <w:pPr>
        <w:pStyle w:val="ProductList-SubClauseHeading"/>
        <w:outlineLvl w:val="3"/>
      </w:pPr>
      <w:r>
        <w:t xml:space="preserve">10.2 </w:t>
      </w:r>
      <w:r>
        <w:t>產品金鑰</w:t>
      </w:r>
    </w:p>
    <w:p w:rsidR="00433312" w:rsidRDefault="00A01E0C">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433312" w:rsidRDefault="00433312">
      <w:pPr>
        <w:pStyle w:val="ProductList-BodyIndented"/>
      </w:pPr>
    </w:p>
    <w:p w:rsidR="00433312" w:rsidRDefault="00A01E0C">
      <w:pPr>
        <w:pStyle w:val="ProductList-ClauseHeading"/>
        <w:outlineLvl w:val="2"/>
      </w:pPr>
      <w:r>
        <w:t>11.</w:t>
      </w:r>
      <w:r>
        <w:t>聲明</w:t>
      </w:r>
    </w:p>
    <w:p w:rsidR="00433312" w:rsidRDefault="00A01E0C">
      <w:pPr>
        <w:pStyle w:val="ProductList-Body"/>
      </w:pPr>
      <w:r>
        <w:t>如各產品項目之使用權利中出現標示，則下列聲明便適用：</w:t>
      </w:r>
    </w:p>
    <w:p w:rsidR="00433312" w:rsidRDefault="00433312">
      <w:pPr>
        <w:pStyle w:val="ProductList-Body"/>
      </w:pPr>
    </w:p>
    <w:p w:rsidR="00433312" w:rsidRDefault="00A01E0C">
      <w:pPr>
        <w:pStyle w:val="ProductList-SubClauseHeading"/>
        <w:outlineLvl w:val="3"/>
      </w:pPr>
      <w:r>
        <w:t xml:space="preserve">11.1 </w:t>
      </w:r>
      <w:r>
        <w:t>網際網路功能</w:t>
      </w:r>
    </w:p>
    <w:p w:rsidR="00433312" w:rsidRDefault="00A01E0C">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433312" w:rsidRDefault="00433312">
      <w:pPr>
        <w:pStyle w:val="ProductList-BodyIndented"/>
      </w:pPr>
    </w:p>
    <w:p w:rsidR="00433312" w:rsidRDefault="00A01E0C">
      <w:pPr>
        <w:pStyle w:val="ProductList-SubClauseHeading"/>
        <w:outlineLvl w:val="3"/>
      </w:pPr>
      <w:r>
        <w:t xml:space="preserve">11.2 Bing </w:t>
      </w:r>
      <w:r>
        <w:t>地圖服務</w:t>
      </w:r>
    </w:p>
    <w:p w:rsidR="00433312" w:rsidRDefault="00A01E0C">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6">
        <w:r>
          <w:rPr>
            <w:color w:val="00467F"/>
            <w:u w:val="single"/>
          </w:rPr>
          <w:t>http://go.microsoft.com/?linkid=9710837</w:t>
        </w:r>
      </w:hyperlink>
      <w:r>
        <w:t xml:space="preserve"> </w:t>
      </w:r>
      <w:r>
        <w:t>上之「</w:t>
      </w:r>
      <w:r>
        <w:t xml:space="preserve">Bing </w:t>
      </w:r>
      <w:r>
        <w:t>地圖服務使用者使用條款」和位於</w:t>
      </w:r>
      <w:r>
        <w:t xml:space="preserve"> </w:t>
      </w:r>
      <w:hyperlink r:id="rId27">
        <w:r>
          <w:rPr>
            <w:color w:val="00467F"/>
            <w:u w:val="single"/>
          </w:rPr>
          <w:t>http://go.microsoft.com/fwlink/?LinkID=248686</w:t>
        </w:r>
      </w:hyperlink>
      <w:r>
        <w:t xml:space="preserve"> </w:t>
      </w:r>
      <w:r>
        <w:t>之「</w:t>
      </w:r>
      <w:r>
        <w:t xml:space="preserve">Bing </w:t>
      </w:r>
      <w:r>
        <w:t>地圖服務隱私權聲明」所約束。</w:t>
      </w:r>
    </w:p>
    <w:p w:rsidR="00433312" w:rsidRDefault="00433312">
      <w:pPr>
        <w:pStyle w:val="ProductList-BodyIndented"/>
      </w:pPr>
    </w:p>
    <w:p w:rsidR="00433312" w:rsidRDefault="00A01E0C">
      <w:pPr>
        <w:pStyle w:val="ProductList-SubClauseHeading"/>
        <w:outlineLvl w:val="3"/>
      </w:pPr>
      <w:r>
        <w:t xml:space="preserve">11.3 H.264/AVC </w:t>
      </w:r>
      <w:r>
        <w:t>視訊標準、</w:t>
      </w:r>
      <w:r>
        <w:t xml:space="preserve">VC-1 </w:t>
      </w:r>
      <w:r>
        <w:t>視訊標準和</w:t>
      </w:r>
      <w:r>
        <w:t xml:space="preserve"> MPEG-4 Part 2 </w:t>
      </w:r>
      <w:r>
        <w:t>視訊標準</w:t>
      </w:r>
    </w:p>
    <w:p w:rsidR="00433312" w:rsidRDefault="00A01E0C">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8">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433312" w:rsidRDefault="00433312">
      <w:pPr>
        <w:pStyle w:val="ProductList-BodyIndented"/>
      </w:pPr>
    </w:p>
    <w:p w:rsidR="00433312" w:rsidRDefault="00A01E0C">
      <w:pPr>
        <w:pStyle w:val="ProductList-ClauseHeading"/>
        <w:outlineLvl w:val="2"/>
      </w:pPr>
      <w:r>
        <w:t>12.</w:t>
      </w:r>
      <w:r>
        <w:t>字型元件、影像及音效</w:t>
      </w:r>
    </w:p>
    <w:p w:rsidR="00433312" w:rsidRDefault="00A01E0C">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433312" w:rsidRDefault="00433312">
      <w:pPr>
        <w:pStyle w:val="ProductList-Body"/>
      </w:pPr>
    </w:p>
    <w:p w:rsidR="00433312" w:rsidRDefault="00A01E0C">
      <w:pPr>
        <w:pStyle w:val="ProductList-ClauseHeading"/>
        <w:outlineLvl w:val="2"/>
      </w:pPr>
      <w:r>
        <w:t>13.</w:t>
      </w:r>
      <w:r>
        <w:t>包含之技術</w:t>
      </w:r>
    </w:p>
    <w:p w:rsidR="00433312" w:rsidRDefault="00A01E0C">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433312" w:rsidRDefault="00433312">
      <w:pPr>
        <w:pStyle w:val="ProductList-Body"/>
      </w:pPr>
    </w:p>
    <w:p w:rsidR="00433312" w:rsidRDefault="00A01E0C">
      <w:pPr>
        <w:pStyle w:val="ProductList-ClauseHeading"/>
        <w:outlineLvl w:val="2"/>
      </w:pPr>
      <w:r>
        <w:t>14.</w:t>
      </w:r>
      <w:r>
        <w:t>基準測試</w:t>
      </w:r>
    </w:p>
    <w:p w:rsidR="00433312" w:rsidRDefault="00A01E0C">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433312" w:rsidRDefault="00433312">
      <w:pPr>
        <w:pStyle w:val="ProductList-Body"/>
      </w:pPr>
    </w:p>
    <w:p w:rsidR="00433312" w:rsidRDefault="00A01E0C">
      <w:pPr>
        <w:pStyle w:val="ProductList-ClauseHeading"/>
        <w:outlineLvl w:val="2"/>
      </w:pPr>
      <w:r>
        <w:t>15.</w:t>
      </w:r>
      <w:r>
        <w:t>多工</w:t>
      </w:r>
    </w:p>
    <w:p w:rsidR="00433312" w:rsidRDefault="00A01E0C">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433312" w:rsidRDefault="00433312">
      <w:pPr>
        <w:pStyle w:val="ProductList-Body"/>
      </w:pPr>
    </w:p>
    <w:p w:rsidR="00433312" w:rsidRDefault="00A01E0C">
      <w:pPr>
        <w:pStyle w:val="ProductList-ClauseHeading"/>
        <w:outlineLvl w:val="2"/>
      </w:pPr>
      <w:r>
        <w:t>16.</w:t>
      </w:r>
      <w:r>
        <w:t>管理及支援權利</w:t>
      </w:r>
    </w:p>
    <w:p w:rsidR="00433312" w:rsidRDefault="00A01E0C">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433312" w:rsidRDefault="00433312">
      <w:pPr>
        <w:pStyle w:val="ProductList-Body"/>
      </w:pPr>
    </w:p>
    <w:p w:rsidR="00433312" w:rsidRDefault="00A01E0C">
      <w:pPr>
        <w:pStyle w:val="ProductList-ClauseHeading"/>
        <w:outlineLvl w:val="2"/>
      </w:pPr>
      <w:r>
        <w:t>17.</w:t>
      </w:r>
      <w:r>
        <w:t>可散布程式碼</w:t>
      </w:r>
    </w:p>
    <w:p w:rsidR="00433312" w:rsidRDefault="00A01E0C">
      <w:pPr>
        <w:pStyle w:val="ProductList-Body"/>
      </w:pPr>
      <w:r>
        <w:t>若客戶遵守以下條款，則軟體得包含允許客戶於其開發之程式中散布的程式碼。</w:t>
      </w:r>
    </w:p>
    <w:p w:rsidR="00433312" w:rsidRDefault="00433312">
      <w:pPr>
        <w:pStyle w:val="ProductList-Body"/>
      </w:pPr>
    </w:p>
    <w:p w:rsidR="00433312" w:rsidRDefault="00A01E0C">
      <w:pPr>
        <w:pStyle w:val="ProductList-SubClauseHeading"/>
        <w:outlineLvl w:val="3"/>
      </w:pPr>
      <w:r>
        <w:t xml:space="preserve">17.1 </w:t>
      </w:r>
      <w:r>
        <w:t>使用及散布權利。</w:t>
      </w:r>
    </w:p>
    <w:p w:rsidR="00433312" w:rsidRDefault="00A01E0C">
      <w:pPr>
        <w:pStyle w:val="ProductList-BodyIndented"/>
      </w:pPr>
      <w:r>
        <w:t>下列程式碼與文字檔為「可散布程式碼」。</w:t>
      </w:r>
    </w:p>
    <w:p w:rsidR="00433312" w:rsidRDefault="00A01E0C" w:rsidP="00A01E0C">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433312" w:rsidRDefault="00A01E0C" w:rsidP="00A01E0C">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433312" w:rsidRDefault="00A01E0C" w:rsidP="00A01E0C">
      <w:pPr>
        <w:pStyle w:val="ProductList-Bullet"/>
        <w:numPr>
          <w:ilvl w:val="1"/>
          <w:numId w:val="4"/>
        </w:numPr>
      </w:pPr>
      <w:r>
        <w:t>第三方散布：客戶得允許其程式之代理商將可散布程式碼視為該等程式之一部分，進行複製與散布。</w:t>
      </w:r>
    </w:p>
    <w:p w:rsidR="00433312" w:rsidRDefault="00A01E0C" w:rsidP="00A01E0C">
      <w:pPr>
        <w:pStyle w:val="ProductList-Bullet"/>
        <w:numPr>
          <w:ilvl w:val="1"/>
          <w:numId w:val="4"/>
        </w:numPr>
      </w:pPr>
      <w:r>
        <w:t>圖像庫：客戶得依據軟體說明文件所述，複製與散布圖像庫中之圖像、圖形及動畫。</w:t>
      </w:r>
    </w:p>
    <w:p w:rsidR="00433312" w:rsidRDefault="00433312">
      <w:pPr>
        <w:pStyle w:val="ProductList-BodyIndented"/>
      </w:pPr>
    </w:p>
    <w:p w:rsidR="00433312" w:rsidRDefault="00A01E0C">
      <w:pPr>
        <w:pStyle w:val="ProductList-SubClauseHeading"/>
        <w:outlineLvl w:val="3"/>
      </w:pPr>
      <w:r>
        <w:t xml:space="preserve">17.2 </w:t>
      </w:r>
      <w:r>
        <w:t>散布要件</w:t>
      </w:r>
    </w:p>
    <w:p w:rsidR="00433312" w:rsidRDefault="00A01E0C">
      <w:pPr>
        <w:pStyle w:val="ProductList-BodyIndented"/>
      </w:pPr>
      <w:r>
        <w:t>假如客戶散布任何可散布程式碼，客戶必須：</w:t>
      </w:r>
    </w:p>
    <w:p w:rsidR="00433312" w:rsidRDefault="00A01E0C" w:rsidP="00A01E0C">
      <w:pPr>
        <w:pStyle w:val="ProductList-Bullet"/>
        <w:numPr>
          <w:ilvl w:val="1"/>
          <w:numId w:val="5"/>
        </w:numPr>
      </w:pPr>
      <w:r>
        <w:t>僅能隨客戶的程式散布，由客戶的程式為可散布程式碼提供重要的主要功能；</w:t>
      </w:r>
    </w:p>
    <w:p w:rsidR="00433312" w:rsidRDefault="00A01E0C" w:rsidP="00A01E0C">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rsidR="00433312" w:rsidRDefault="00A01E0C" w:rsidP="00A01E0C">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433312" w:rsidRDefault="00433312">
      <w:pPr>
        <w:pStyle w:val="ProductList-BodyIndented"/>
      </w:pPr>
    </w:p>
    <w:p w:rsidR="00433312" w:rsidRDefault="00A01E0C">
      <w:pPr>
        <w:pStyle w:val="ProductList-SubClauseHeading"/>
        <w:outlineLvl w:val="3"/>
      </w:pPr>
      <w:r>
        <w:t xml:space="preserve">17.3 </w:t>
      </w:r>
      <w:r>
        <w:t>散布限制</w:t>
      </w:r>
    </w:p>
    <w:p w:rsidR="00433312" w:rsidRDefault="00A01E0C">
      <w:pPr>
        <w:pStyle w:val="ProductList-BodyIndented"/>
      </w:pPr>
      <w:r>
        <w:t>客戶不得：</w:t>
      </w:r>
    </w:p>
    <w:p w:rsidR="00433312" w:rsidRDefault="00A01E0C" w:rsidP="00A01E0C">
      <w:pPr>
        <w:pStyle w:val="ProductList-Bullet"/>
        <w:numPr>
          <w:ilvl w:val="1"/>
          <w:numId w:val="6"/>
        </w:numPr>
      </w:pPr>
      <w:r>
        <w:t>變更可散布程式碼中之任何著作權、商標或專利標示；</w:t>
      </w:r>
    </w:p>
    <w:p w:rsidR="00433312" w:rsidRDefault="00A01E0C" w:rsidP="00A01E0C">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433312" w:rsidRDefault="00A01E0C" w:rsidP="00A01E0C">
      <w:pPr>
        <w:pStyle w:val="ProductList-Bullet"/>
        <w:numPr>
          <w:ilvl w:val="1"/>
          <w:numId w:val="6"/>
        </w:numPr>
      </w:pPr>
      <w:r>
        <w:t>將可散布程式碼置於或搭配任何惡意或欺騙的程式，或以違法方式散布；或</w:t>
      </w:r>
    </w:p>
    <w:p w:rsidR="00433312" w:rsidRDefault="00A01E0C" w:rsidP="00A01E0C">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433312" w:rsidRDefault="00433312">
      <w:pPr>
        <w:pStyle w:val="ProductList-BodyIndented"/>
      </w:pPr>
    </w:p>
    <w:p w:rsidR="00433312" w:rsidRDefault="00A01E0C">
      <w:pPr>
        <w:pStyle w:val="ProductList-ClauseHeading"/>
        <w:outlineLvl w:val="2"/>
      </w:pPr>
      <w:r>
        <w:t>18.</w:t>
      </w:r>
      <w:r>
        <w:t>軟體加上服務</w:t>
      </w:r>
    </w:p>
    <w:p w:rsidR="00433312" w:rsidRDefault="00A01E0C">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433312" w:rsidRDefault="00433312">
      <w:pPr>
        <w:pStyle w:val="ProductList-Body"/>
      </w:pPr>
    </w:p>
    <w:p w:rsidR="00433312" w:rsidRDefault="00A01E0C">
      <w:pPr>
        <w:pStyle w:val="ProductList-ClauseHeading"/>
        <w:outlineLvl w:val="2"/>
      </w:pPr>
      <w:r>
        <w:t>19.</w:t>
      </w:r>
      <w:r>
        <w:t>個人資料之處理；</w:t>
      </w:r>
      <w:r>
        <w:t>GDPR</w:t>
      </w:r>
    </w:p>
    <w:p w:rsidR="00433312" w:rsidRDefault="00A01E0C">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29">
        <w:r>
          <w:rPr>
            <w:color w:val="00467F"/>
            <w:u w:val="single"/>
          </w:rPr>
          <w:t>線上服務條款</w:t>
        </w:r>
      </w:hyperlink>
      <w:r>
        <w:t>之「資料保護條款」一節中的「個人資料之處理；</w:t>
      </w:r>
      <w:r>
        <w:t>GDPR</w:t>
      </w:r>
      <w:r>
        <w:t>」，和</w:t>
      </w:r>
      <w:r>
        <w:t xml:space="preserve"> (b) </w:t>
      </w:r>
      <w:hyperlink r:id="rId30">
        <w:r>
          <w:rPr>
            <w:color w:val="00467F"/>
            <w:u w:val="single"/>
          </w:rPr>
          <w:t>線上服務條款</w:t>
        </w:r>
      </w:hyperlink>
      <w:r>
        <w:t>附件</w:t>
      </w:r>
      <w:r>
        <w:t xml:space="preserve"> 4 </w:t>
      </w:r>
      <w:r>
        <w:t>中的「歐盟一般資料保護規定條款」。</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GroupHeading"/>
        <w:outlineLvl w:val="1"/>
      </w:pPr>
      <w:bookmarkStart w:id="16" w:name="_Sec538"/>
      <w:r>
        <w:t>授權模型條款</w:t>
      </w:r>
      <w:bookmarkEnd w:id="16"/>
      <w:r>
        <w:fldChar w:fldCharType="begin"/>
      </w:r>
      <w:r>
        <w:instrText xml:space="preserve"> TC "</w:instrText>
      </w:r>
      <w:bookmarkStart w:id="17" w:name="_Toc510029358"/>
      <w:r>
        <w:instrText>授權模型條款</w:instrText>
      </w:r>
      <w:bookmarkEnd w:id="17"/>
      <w:r>
        <w:instrText>" \l 2</w:instrText>
      </w:r>
      <w:r>
        <w:fldChar w:fldCharType="end"/>
      </w:r>
    </w:p>
    <w:p w:rsidR="00433312" w:rsidRDefault="00A01E0C">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433312" w:rsidRDefault="00A01E0C">
      <w:pPr>
        <w:pStyle w:val="ProductList-Offering2Heading"/>
        <w:outlineLvl w:val="2"/>
      </w:pPr>
      <w:bookmarkStart w:id="18" w:name="_Sec539"/>
      <w:r>
        <w:t>桌面應用程式</w:t>
      </w:r>
      <w:bookmarkEnd w:id="18"/>
      <w:r>
        <w:fldChar w:fldCharType="begin"/>
      </w:r>
      <w:r>
        <w:instrText xml:space="preserve"> TC "</w:instrText>
      </w:r>
      <w:bookmarkStart w:id="19" w:name="_Toc510029359"/>
      <w:r>
        <w:instrText>桌面應用程式</w:instrText>
      </w:r>
      <w:bookmarkEnd w:id="19"/>
      <w:r>
        <w:instrText>" \l 3</w:instrText>
      </w:r>
      <w:r>
        <w:fldChar w:fldCharType="end"/>
      </w:r>
    </w:p>
    <w:p w:rsidR="00433312" w:rsidRDefault="00A01E0C">
      <w:pPr>
        <w:pStyle w:val="ProductList-ClauseHeading"/>
        <w:outlineLvl w:val="3"/>
      </w:pPr>
      <w:r>
        <w:t>裝置授權</w:t>
      </w:r>
    </w:p>
    <w:p w:rsidR="00433312" w:rsidRDefault="00A01E0C" w:rsidP="00A01E0C">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433312" w:rsidRDefault="00A01E0C" w:rsidP="00A01E0C">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433312" w:rsidRDefault="00A01E0C" w:rsidP="00A01E0C">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433312" w:rsidRDefault="00A01E0C" w:rsidP="00A01E0C">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433312" w:rsidRDefault="00A01E0C" w:rsidP="00A01E0C">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433312" w:rsidRDefault="00433312">
      <w:pPr>
        <w:pStyle w:val="ProductList-Body"/>
      </w:pPr>
    </w:p>
    <w:p w:rsidR="00433312" w:rsidRDefault="00A01E0C">
      <w:pPr>
        <w:pStyle w:val="ProductList-ClauseHeading"/>
        <w:outlineLvl w:val="3"/>
      </w:pPr>
      <w:r>
        <w:t>媒體元件及範本</w:t>
      </w:r>
    </w:p>
    <w:p w:rsidR="00433312" w:rsidRDefault="00A01E0C">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433312" w:rsidRDefault="00A01E0C">
      <w:pPr>
        <w:pStyle w:val="ProductList-Offering2Heading"/>
        <w:outlineLvl w:val="2"/>
      </w:pPr>
      <w:bookmarkStart w:id="20" w:name="_Sec540"/>
      <w:r>
        <w:t>桌面作業系統</w:t>
      </w:r>
      <w:bookmarkEnd w:id="20"/>
      <w:r>
        <w:fldChar w:fldCharType="begin"/>
      </w:r>
      <w:r>
        <w:instrText xml:space="preserve"> TC "</w:instrText>
      </w:r>
      <w:bookmarkStart w:id="21" w:name="_Toc510029360"/>
      <w:r>
        <w:instrText>桌面作業系統</w:instrText>
      </w:r>
      <w:bookmarkEnd w:id="21"/>
      <w:r>
        <w:instrText>" \l 3</w:instrText>
      </w:r>
      <w:r>
        <w:fldChar w:fldCharType="end"/>
      </w:r>
    </w:p>
    <w:p w:rsidR="00433312" w:rsidRDefault="00A01E0C">
      <w:pPr>
        <w:pStyle w:val="ProductList-ClauseHeading"/>
        <w:outlineLvl w:val="3"/>
      </w:pPr>
      <w:r>
        <w:t>裝置授權</w:t>
      </w:r>
    </w:p>
    <w:p w:rsidR="00433312" w:rsidRDefault="00A01E0C" w:rsidP="00A01E0C">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433312" w:rsidRDefault="00A01E0C" w:rsidP="00A01E0C">
      <w:pPr>
        <w:pStyle w:val="ProductList-Bullet"/>
        <w:numPr>
          <w:ilvl w:val="0"/>
          <w:numId w:val="8"/>
        </w:numPr>
      </w:pPr>
      <w:r>
        <w:t>客戶最多僅得於兩個處理器上使用軟體。</w:t>
      </w:r>
    </w:p>
    <w:p w:rsidR="00433312" w:rsidRDefault="00A01E0C" w:rsidP="00A01E0C">
      <w:pPr>
        <w:pStyle w:val="ProductList-Bullet"/>
        <w:numPr>
          <w:ilvl w:val="0"/>
          <w:numId w:val="8"/>
        </w:numPr>
      </w:pPr>
      <w:r>
        <w:t>任何使用者均可進行本機使用。</w:t>
      </w:r>
    </w:p>
    <w:p w:rsidR="00433312" w:rsidRDefault="00A01E0C" w:rsidP="00A01E0C">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433312" w:rsidRDefault="00A01E0C" w:rsidP="00A01E0C">
      <w:pPr>
        <w:pStyle w:val="ProductList-Bullet"/>
        <w:numPr>
          <w:ilvl w:val="0"/>
          <w:numId w:val="8"/>
        </w:numPr>
      </w:pPr>
      <w:r>
        <w:t>一次只有一位使用者得存取並使用軟體。</w:t>
      </w:r>
    </w:p>
    <w:p w:rsidR="00433312" w:rsidRDefault="00A01E0C" w:rsidP="00A01E0C">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433312" w:rsidRDefault="00A01E0C" w:rsidP="00A01E0C">
      <w:pPr>
        <w:pStyle w:val="ProductList-Bullet"/>
        <w:numPr>
          <w:ilvl w:val="0"/>
          <w:numId w:val="8"/>
        </w:numPr>
      </w:pPr>
      <w:r>
        <w:t xml:space="preserve">KMS </w:t>
      </w:r>
      <w:r>
        <w:t>啟動或類似技術允許不限數目之連線。</w:t>
      </w:r>
    </w:p>
    <w:p w:rsidR="00433312" w:rsidRDefault="00433312">
      <w:pPr>
        <w:pStyle w:val="ProductList-Body"/>
      </w:pPr>
    </w:p>
    <w:p w:rsidR="00433312" w:rsidRDefault="00A01E0C">
      <w:pPr>
        <w:pStyle w:val="ProductList-ClauseHeading"/>
        <w:outlineLvl w:val="3"/>
      </w:pPr>
      <w:r>
        <w:lastRenderedPageBreak/>
        <w:t>Adobe Flash Player</w:t>
      </w:r>
    </w:p>
    <w:p w:rsidR="00433312" w:rsidRDefault="00A01E0C">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1">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433312" w:rsidRDefault="00A01E0C">
      <w:pPr>
        <w:pStyle w:val="ProductList-Offering2Heading"/>
        <w:outlineLvl w:val="2"/>
      </w:pPr>
      <w:bookmarkStart w:id="22" w:name="_Sec541"/>
      <w:r>
        <w:t>每一核心</w:t>
      </w:r>
      <w:r>
        <w:t>/CAL</w:t>
      </w:r>
      <w:bookmarkEnd w:id="22"/>
      <w:r>
        <w:fldChar w:fldCharType="begin"/>
      </w:r>
      <w:r>
        <w:instrText xml:space="preserve"> TC "</w:instrText>
      </w:r>
      <w:bookmarkStart w:id="23" w:name="_Toc510029361"/>
      <w:r>
        <w:instrText>每一核心</w:instrText>
      </w:r>
      <w:r>
        <w:instrText>/CAL</w:instrText>
      </w:r>
      <w:bookmarkEnd w:id="23"/>
      <w:r>
        <w:instrText>" \l 3</w:instrText>
      </w:r>
      <w:r>
        <w:fldChar w:fldCharType="end"/>
      </w:r>
    </w:p>
    <w:p w:rsidR="00433312" w:rsidRDefault="00A01E0C">
      <w:pPr>
        <w:pStyle w:val="ProductList-ClauseHeading"/>
        <w:outlineLvl w:val="3"/>
      </w:pPr>
      <w:r>
        <w:t>伺服器使用權</w:t>
      </w:r>
      <w:r>
        <w:t xml:space="preserve"> (</w:t>
      </w:r>
      <w:r>
        <w:t>每一核心</w:t>
      </w:r>
      <w:r>
        <w:t>)</w:t>
      </w:r>
    </w:p>
    <w:p w:rsidR="00433312" w:rsidRDefault="00A01E0C" w:rsidP="00A01E0C">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33312" w:rsidRDefault="00A01E0C" w:rsidP="00A01E0C">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433312" w:rsidRDefault="00A01E0C" w:rsidP="00A01E0C">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33312" w:rsidRDefault="00A01E0C" w:rsidP="00A01E0C">
      <w:pPr>
        <w:pStyle w:val="ProductList-Bullet"/>
        <w:numPr>
          <w:ilvl w:val="0"/>
          <w:numId w:val="9"/>
        </w:numPr>
      </w:pPr>
      <w:r>
        <w:t xml:space="preserve">Standard </w:t>
      </w:r>
      <w:r>
        <w:t>版：</w:t>
      </w:r>
    </w:p>
    <w:p w:rsidR="00433312" w:rsidRDefault="00A01E0C" w:rsidP="00A01E0C">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33312" w:rsidRDefault="00A01E0C" w:rsidP="00A01E0C">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433312" w:rsidRDefault="00A01E0C" w:rsidP="00A01E0C">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33312" w:rsidRDefault="00A01E0C" w:rsidP="00A01E0C">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33312" w:rsidRDefault="00A01E0C" w:rsidP="00A01E0C">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433312" w:rsidRDefault="00433312">
      <w:pPr>
        <w:pStyle w:val="ProductList-Body"/>
      </w:pPr>
    </w:p>
    <w:p w:rsidR="00433312" w:rsidRDefault="00A01E0C">
      <w:pPr>
        <w:pStyle w:val="ProductList-ClauseHeading"/>
        <w:outlineLvl w:val="3"/>
      </w:pPr>
      <w:r>
        <w:t>存取使用權</w:t>
      </w:r>
    </w:p>
    <w:p w:rsidR="00433312" w:rsidRDefault="00A01E0C" w:rsidP="00A01E0C">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433312" w:rsidRDefault="00A01E0C" w:rsidP="00A01E0C">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433312" w:rsidRDefault="00A01E0C" w:rsidP="00A01E0C">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433312" w:rsidRDefault="00A01E0C" w:rsidP="00A01E0C">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433312" w:rsidRDefault="00A01E0C">
      <w:pPr>
        <w:pStyle w:val="ProductList-Offering2Heading"/>
        <w:outlineLvl w:val="2"/>
      </w:pPr>
      <w:bookmarkStart w:id="24" w:name="_Sec542"/>
      <w:r>
        <w:t>伺服器</w:t>
      </w:r>
      <w:r>
        <w:t>/CAL</w:t>
      </w:r>
      <w:bookmarkEnd w:id="24"/>
      <w:r>
        <w:fldChar w:fldCharType="begin"/>
      </w:r>
      <w:r>
        <w:instrText xml:space="preserve"> TC "</w:instrText>
      </w:r>
      <w:bookmarkStart w:id="25" w:name="_Toc510029362"/>
      <w:r>
        <w:instrText>伺服器</w:instrText>
      </w:r>
      <w:r>
        <w:instrText>/CAL</w:instrText>
      </w:r>
      <w:bookmarkEnd w:id="25"/>
      <w:r>
        <w:instrText>" \l 3</w:instrText>
      </w:r>
      <w:r>
        <w:fldChar w:fldCharType="end"/>
      </w:r>
    </w:p>
    <w:p w:rsidR="00433312" w:rsidRDefault="00A01E0C">
      <w:pPr>
        <w:pStyle w:val="ProductList-ClauseHeading"/>
        <w:outlineLvl w:val="3"/>
      </w:pPr>
      <w:r>
        <w:t>伺服器使用權</w:t>
      </w:r>
      <w:r>
        <w:t xml:space="preserve"> (</w:t>
      </w:r>
      <w:r>
        <w:t>每一執行個體</w:t>
      </w:r>
      <w:r>
        <w:t>)</w:t>
      </w:r>
    </w:p>
    <w:p w:rsidR="00433312" w:rsidRDefault="00A01E0C">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33312" w:rsidRDefault="00433312">
      <w:pPr>
        <w:pStyle w:val="ProductList-Body"/>
      </w:pPr>
    </w:p>
    <w:p w:rsidR="00433312" w:rsidRDefault="00A01E0C">
      <w:pPr>
        <w:pStyle w:val="ProductList-ClauseHeading"/>
        <w:outlineLvl w:val="3"/>
      </w:pPr>
      <w:r>
        <w:t>存取使用權</w:t>
      </w:r>
    </w:p>
    <w:p w:rsidR="00433312" w:rsidRDefault="00A01E0C" w:rsidP="00A01E0C">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433312" w:rsidRDefault="00A01E0C" w:rsidP="00A01E0C">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433312" w:rsidRDefault="00A01E0C">
      <w:pPr>
        <w:pStyle w:val="ProductList-Offering2Heading"/>
        <w:outlineLvl w:val="2"/>
      </w:pPr>
      <w:bookmarkStart w:id="26" w:name="_Sec543"/>
      <w:r>
        <w:t>每一核心</w:t>
      </w:r>
      <w:bookmarkEnd w:id="26"/>
      <w:r>
        <w:fldChar w:fldCharType="begin"/>
      </w:r>
      <w:r>
        <w:instrText xml:space="preserve"> TC "</w:instrText>
      </w:r>
      <w:bookmarkStart w:id="27" w:name="_Toc510029363"/>
      <w:r>
        <w:instrText>每一核心</w:instrText>
      </w:r>
      <w:bookmarkEnd w:id="27"/>
      <w:r>
        <w:instrText>" \l 3</w:instrText>
      </w:r>
      <w:r>
        <w:fldChar w:fldCharType="end"/>
      </w:r>
    </w:p>
    <w:p w:rsidR="00433312" w:rsidRDefault="00A01E0C">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433312" w:rsidRDefault="00433312">
      <w:pPr>
        <w:pStyle w:val="ProductList-Body"/>
      </w:pPr>
    </w:p>
    <w:p w:rsidR="00433312" w:rsidRDefault="00A01E0C">
      <w:pPr>
        <w:pStyle w:val="ProductList-ClauseHeading"/>
        <w:outlineLvl w:val="3"/>
      </w:pPr>
      <w:r>
        <w:t>伺服器使用權</w:t>
      </w:r>
      <w:r>
        <w:t xml:space="preserve"> (</w:t>
      </w:r>
      <w:r>
        <w:t>每一核心</w:t>
      </w:r>
      <w:r>
        <w:t xml:space="preserve">) – </w:t>
      </w:r>
      <w:r>
        <w:t>透過伺服器上的實體核心授權</w:t>
      </w:r>
    </w:p>
    <w:p w:rsidR="00433312" w:rsidRDefault="00A01E0C" w:rsidP="00A01E0C">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33312" w:rsidRDefault="00A01E0C" w:rsidP="00A01E0C">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433312" w:rsidRDefault="00A01E0C" w:rsidP="00A01E0C">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33312" w:rsidRDefault="00A01E0C" w:rsidP="00A01E0C">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33312" w:rsidRDefault="00A01E0C" w:rsidP="00A01E0C">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33312" w:rsidRDefault="00433312">
      <w:pPr>
        <w:pStyle w:val="ProductList-Body"/>
      </w:pPr>
    </w:p>
    <w:p w:rsidR="00433312" w:rsidRDefault="00A01E0C">
      <w:pPr>
        <w:pStyle w:val="ProductList-ClauseHeading"/>
        <w:outlineLvl w:val="3"/>
      </w:pPr>
      <w:r>
        <w:t>伺服器使用權</w:t>
      </w:r>
      <w:r>
        <w:t xml:space="preserve"> (</w:t>
      </w:r>
      <w:r>
        <w:t>每一核心</w:t>
      </w:r>
      <w:r>
        <w:t xml:space="preserve">) – </w:t>
      </w:r>
      <w:r>
        <w:t>透過個別虛擬</w:t>
      </w:r>
      <w:r>
        <w:t xml:space="preserve"> OSE </w:t>
      </w:r>
      <w:r>
        <w:t>授權</w:t>
      </w:r>
    </w:p>
    <w:p w:rsidR="00433312" w:rsidRDefault="00A01E0C" w:rsidP="00A01E0C">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33312" w:rsidRDefault="00A01E0C" w:rsidP="00A01E0C">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433312" w:rsidRDefault="00A01E0C" w:rsidP="00A01E0C">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433312" w:rsidRDefault="00A01E0C">
      <w:pPr>
        <w:pStyle w:val="ProductList-Offering2Heading"/>
        <w:outlineLvl w:val="2"/>
      </w:pPr>
      <w:bookmarkStart w:id="28" w:name="_Sec544"/>
      <w:r>
        <w:t>管理伺服器</w:t>
      </w:r>
      <w:bookmarkEnd w:id="28"/>
      <w:r>
        <w:fldChar w:fldCharType="begin"/>
      </w:r>
      <w:r>
        <w:instrText xml:space="preserve"> TC "</w:instrText>
      </w:r>
      <w:bookmarkStart w:id="29" w:name="_Toc510029364"/>
      <w:r>
        <w:instrText>管理伺服器</w:instrText>
      </w:r>
      <w:bookmarkEnd w:id="29"/>
      <w:r>
        <w:instrText>" \l 3</w:instrText>
      </w:r>
      <w:r>
        <w:fldChar w:fldCharType="end"/>
      </w:r>
    </w:p>
    <w:p w:rsidR="00433312" w:rsidRDefault="00A01E0C">
      <w:pPr>
        <w:pStyle w:val="ProductList-ClauseHeading"/>
        <w:outlineLvl w:val="3"/>
      </w:pPr>
      <w:r>
        <w:t>管理使用權</w:t>
      </w:r>
    </w:p>
    <w:p w:rsidR="00433312" w:rsidRDefault="00A01E0C">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433312" w:rsidRDefault="00433312">
      <w:pPr>
        <w:pStyle w:val="ProductList-Body"/>
      </w:pPr>
    </w:p>
    <w:p w:rsidR="00433312" w:rsidRDefault="00A01E0C">
      <w:pPr>
        <w:pStyle w:val="ProductList-ClauseHeading"/>
        <w:outlineLvl w:val="3"/>
      </w:pPr>
      <w:r>
        <w:t>伺服器管理使用權</w:t>
      </w:r>
      <w:r>
        <w:t xml:space="preserve"> (</w:t>
      </w:r>
      <w:r>
        <w:t>每一核心</w:t>
      </w:r>
      <w:r>
        <w:t>)</w:t>
      </w:r>
    </w:p>
    <w:p w:rsidR="00433312" w:rsidRDefault="00A01E0C" w:rsidP="00A01E0C">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33312" w:rsidRDefault="00A01E0C" w:rsidP="00A01E0C">
      <w:pPr>
        <w:pStyle w:val="ProductList-Bullet"/>
        <w:numPr>
          <w:ilvl w:val="0"/>
          <w:numId w:val="14"/>
        </w:numPr>
      </w:pPr>
      <w:r>
        <w:lastRenderedPageBreak/>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433312" w:rsidRDefault="00A01E0C" w:rsidP="00A01E0C">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33312" w:rsidRDefault="00A01E0C" w:rsidP="00A01E0C">
      <w:pPr>
        <w:pStyle w:val="ProductList-Bullet"/>
        <w:numPr>
          <w:ilvl w:val="0"/>
          <w:numId w:val="14"/>
        </w:numPr>
      </w:pPr>
      <w:r>
        <w:t xml:space="preserve">Standard </w:t>
      </w:r>
      <w:r>
        <w:t>版：</w:t>
      </w:r>
    </w:p>
    <w:p w:rsidR="00433312" w:rsidRDefault="00A01E0C" w:rsidP="00A01E0C">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33312" w:rsidRDefault="00A01E0C" w:rsidP="00A01E0C">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433312" w:rsidRDefault="00A01E0C" w:rsidP="00A01E0C">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33312" w:rsidRDefault="00A01E0C" w:rsidP="00A01E0C">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433312" w:rsidRDefault="00433312">
      <w:pPr>
        <w:pStyle w:val="ProductList-Body"/>
      </w:pPr>
    </w:p>
    <w:p w:rsidR="00433312" w:rsidRDefault="00A01E0C">
      <w:pPr>
        <w:pStyle w:val="ProductList-ClauseHeading"/>
        <w:outlineLvl w:val="3"/>
      </w:pPr>
      <w:r>
        <w:t>用戶端管理使用權</w:t>
      </w:r>
      <w:r>
        <w:t xml:space="preserve"> (</w:t>
      </w:r>
      <w:r>
        <w:t>每一</w:t>
      </w:r>
      <w:r>
        <w:t xml:space="preserve"> OSE </w:t>
      </w:r>
      <w:r>
        <w:t>或使用者</w:t>
      </w:r>
      <w:r>
        <w:t>)</w:t>
      </w:r>
    </w:p>
    <w:p w:rsidR="00433312" w:rsidRDefault="00A01E0C" w:rsidP="00A01E0C">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33312" w:rsidRDefault="00A01E0C" w:rsidP="00A01E0C">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433312" w:rsidRDefault="00A01E0C" w:rsidP="00A01E0C">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433312" w:rsidRDefault="00A01E0C" w:rsidP="00A01E0C">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433312" w:rsidRDefault="00433312">
      <w:pPr>
        <w:pStyle w:val="ProductList-Body"/>
      </w:pPr>
    </w:p>
    <w:p w:rsidR="00433312" w:rsidRDefault="00A01E0C">
      <w:pPr>
        <w:pStyle w:val="ProductList-ClauseHeading"/>
        <w:outlineLvl w:val="3"/>
      </w:pPr>
      <w:r>
        <w:t>下列不需要管理使用權：</w:t>
      </w:r>
    </w:p>
    <w:p w:rsidR="00433312" w:rsidRDefault="00A01E0C" w:rsidP="00A01E0C">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33312" w:rsidRDefault="00A01E0C" w:rsidP="00A01E0C">
      <w:pPr>
        <w:pStyle w:val="ProductList-Bullet"/>
        <w:numPr>
          <w:ilvl w:val="0"/>
          <w:numId w:val="16"/>
        </w:numPr>
      </w:pPr>
      <w:r>
        <w:t>就傳輸網路資料及未執行</w:t>
      </w:r>
      <w:r>
        <w:t xml:space="preserve"> Windows Server </w:t>
      </w:r>
      <w:r>
        <w:t>軟體之目的而言，僅以客戶之網路基礎設施裝置形式運作。</w:t>
      </w:r>
    </w:p>
    <w:p w:rsidR="00433312" w:rsidRDefault="00A01E0C" w:rsidP="00A01E0C">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433312" w:rsidRDefault="00A01E0C" w:rsidP="00A01E0C">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433312" w:rsidRDefault="00433312">
      <w:pPr>
        <w:pStyle w:val="ProductList-Body"/>
      </w:pPr>
    </w:p>
    <w:p w:rsidR="00433312" w:rsidRDefault="00A01E0C">
      <w:pPr>
        <w:pStyle w:val="ProductList-ClauseHeading"/>
        <w:outlineLvl w:val="3"/>
      </w:pPr>
      <w:r>
        <w:t>資料集</w:t>
      </w:r>
    </w:p>
    <w:p w:rsidR="00433312" w:rsidRDefault="00A01E0C">
      <w:pPr>
        <w:pStyle w:val="ProductList-Body"/>
      </w:pPr>
      <w:r>
        <w:t>客戶不得複製或散布軟體內含之任何資料集</w:t>
      </w:r>
      <w:r>
        <w:t xml:space="preserve"> (</w:t>
      </w:r>
      <w:r>
        <w:t>或資料集的任何部分</w:t>
      </w:r>
      <w:r>
        <w:t>)</w:t>
      </w:r>
      <w:r>
        <w:t>。</w:t>
      </w:r>
    </w:p>
    <w:p w:rsidR="00433312" w:rsidRDefault="00A01E0C">
      <w:pPr>
        <w:pStyle w:val="ProductList-Offering2Heading"/>
        <w:outlineLvl w:val="2"/>
      </w:pPr>
      <w:bookmarkStart w:id="30" w:name="_Sec545"/>
      <w:r>
        <w:t>專門伺服器</w:t>
      </w:r>
      <w:bookmarkEnd w:id="30"/>
      <w:r>
        <w:fldChar w:fldCharType="begin"/>
      </w:r>
      <w:r>
        <w:instrText xml:space="preserve"> TC "</w:instrText>
      </w:r>
      <w:bookmarkStart w:id="31" w:name="_Toc510029365"/>
      <w:r>
        <w:instrText>專門伺服器</w:instrText>
      </w:r>
      <w:bookmarkEnd w:id="31"/>
      <w:r>
        <w:instrText>" \l 3</w:instrText>
      </w:r>
      <w:r>
        <w:fldChar w:fldCharType="end"/>
      </w:r>
    </w:p>
    <w:p w:rsidR="00433312" w:rsidRDefault="00A01E0C">
      <w:pPr>
        <w:pStyle w:val="ProductList-ClauseHeading"/>
        <w:outlineLvl w:val="3"/>
      </w:pPr>
      <w:r>
        <w:t>伺服器使用權</w:t>
      </w:r>
      <w:r>
        <w:t xml:space="preserve"> (</w:t>
      </w:r>
      <w:r>
        <w:t>每一執行個體</w:t>
      </w:r>
      <w:r>
        <w:t>)</w:t>
      </w:r>
    </w:p>
    <w:p w:rsidR="00433312" w:rsidRDefault="00A01E0C">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33312" w:rsidRDefault="00A01E0C">
      <w:pPr>
        <w:pStyle w:val="ProductList-Offering2Heading"/>
        <w:outlineLvl w:val="2"/>
      </w:pPr>
      <w:bookmarkStart w:id="32" w:name="_Sec546"/>
      <w:r>
        <w:t>開發人員工具</w:t>
      </w:r>
      <w:bookmarkEnd w:id="32"/>
      <w:r>
        <w:fldChar w:fldCharType="begin"/>
      </w:r>
      <w:r>
        <w:instrText xml:space="preserve"> TC "</w:instrText>
      </w:r>
      <w:bookmarkStart w:id="33" w:name="_Toc510029366"/>
      <w:r>
        <w:instrText>開發人員工具</w:instrText>
      </w:r>
      <w:bookmarkEnd w:id="33"/>
      <w:r>
        <w:instrText>" \l 3</w:instrText>
      </w:r>
      <w:r>
        <w:fldChar w:fldCharType="end"/>
      </w:r>
    </w:p>
    <w:p w:rsidR="00433312" w:rsidRDefault="00A01E0C">
      <w:pPr>
        <w:pStyle w:val="ProductList-ClauseHeading"/>
        <w:outlineLvl w:val="3"/>
      </w:pPr>
      <w:r>
        <w:t>使用者使用權</w:t>
      </w:r>
    </w:p>
    <w:p w:rsidR="00433312" w:rsidRDefault="00A01E0C" w:rsidP="00A01E0C">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433312" w:rsidRDefault="00A01E0C" w:rsidP="00A01E0C">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433312" w:rsidRDefault="00A01E0C" w:rsidP="00A01E0C">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433312" w:rsidRDefault="00433312">
      <w:pPr>
        <w:pStyle w:val="ProductList-Body"/>
      </w:pPr>
    </w:p>
    <w:p w:rsidR="00433312" w:rsidRDefault="00A01E0C">
      <w:pPr>
        <w:pStyle w:val="ProductList-ClauseHeading"/>
        <w:outlineLvl w:val="3"/>
      </w:pPr>
      <w:r>
        <w:t xml:space="preserve">Visual Studio </w:t>
      </w:r>
      <w:r>
        <w:t>訂閱之其他授權條款</w:t>
      </w:r>
    </w:p>
    <w:p w:rsidR="00433312" w:rsidRDefault="00A01E0C">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433312" w:rsidRDefault="00433312">
      <w:pPr>
        <w:pStyle w:val="ProductList-Body"/>
      </w:pPr>
    </w:p>
    <w:p w:rsidR="00433312" w:rsidRDefault="00A01E0C">
      <w:pPr>
        <w:pStyle w:val="ProductList-SubClauseHeading"/>
        <w:outlineLvl w:val="4"/>
      </w:pPr>
      <w:r>
        <w:t>在</w:t>
      </w:r>
      <w:r>
        <w:t xml:space="preserve"> Microsoft Azure </w:t>
      </w:r>
      <w:r>
        <w:t>平台服務上執行軟體</w:t>
      </w:r>
    </w:p>
    <w:p w:rsidR="00433312" w:rsidRDefault="00A01E0C" w:rsidP="00A01E0C">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rsidR="00433312" w:rsidRDefault="00A01E0C" w:rsidP="00A01E0C">
      <w:pPr>
        <w:pStyle w:val="ProductList-Bullet"/>
        <w:numPr>
          <w:ilvl w:val="1"/>
          <w:numId w:val="18"/>
        </w:numPr>
      </w:pPr>
      <w:r>
        <w:t>軟體之使用，仍需受客戶之大量授權合約的條款及條件及軟體之任何條款所拘束。</w:t>
      </w:r>
    </w:p>
    <w:p w:rsidR="00433312" w:rsidRDefault="00A01E0C" w:rsidP="00A01E0C">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rsidR="00433312" w:rsidRDefault="00433312">
      <w:pPr>
        <w:pStyle w:val="ProductList-BodyIndented"/>
      </w:pPr>
    </w:p>
    <w:p w:rsidR="00433312" w:rsidRDefault="00A01E0C">
      <w:pPr>
        <w:pStyle w:val="ProductList-SubClauseHeading"/>
        <w:outlineLvl w:val="4"/>
      </w:pPr>
      <w:r>
        <w:t>其他需求</w:t>
      </w:r>
    </w:p>
    <w:p w:rsidR="00433312" w:rsidRDefault="00A01E0C">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rsidR="00433312" w:rsidRDefault="00433312">
      <w:pPr>
        <w:pStyle w:val="ProductList-BodyIndented"/>
      </w:pPr>
    </w:p>
    <w:p w:rsidR="00433312" w:rsidRDefault="00A01E0C">
      <w:pPr>
        <w:pStyle w:val="ProductList-SubClauseHeading"/>
        <w:outlineLvl w:val="4"/>
      </w:pPr>
      <w:r>
        <w:t>驗收測試及回饋意見</w:t>
      </w:r>
    </w:p>
    <w:p w:rsidR="00433312" w:rsidRDefault="00A01E0C">
      <w:pPr>
        <w:pStyle w:val="ProductList-BodyIndented"/>
      </w:pPr>
      <w:r>
        <w:t>客戶之使用者得存取軟體以及隨客戶之</w:t>
      </w:r>
      <w:r>
        <w:t xml:space="preserve"> Visual Studio </w:t>
      </w:r>
      <w:r>
        <w:t>訂閱提供的線上服務，以就客戶之程式進行驗收測試或提供回饋意見。</w:t>
      </w:r>
    </w:p>
    <w:p w:rsidR="00433312" w:rsidRDefault="00433312">
      <w:pPr>
        <w:pStyle w:val="ProductList-BodyIndented"/>
      </w:pPr>
    </w:p>
    <w:p w:rsidR="00433312" w:rsidRDefault="00A01E0C">
      <w:pPr>
        <w:pStyle w:val="ProductList-SubClauseHeading"/>
        <w:outlineLvl w:val="4"/>
      </w:pPr>
      <w:r>
        <w:t xml:space="preserve">Windows Server 2016 </w:t>
      </w:r>
      <w:r>
        <w:t>遠端桌面服務</w:t>
      </w:r>
    </w:p>
    <w:p w:rsidR="00433312" w:rsidRDefault="00A01E0C">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433312" w:rsidRDefault="00433312">
      <w:pPr>
        <w:pStyle w:val="ProductList-BodyIndented"/>
      </w:pPr>
    </w:p>
    <w:p w:rsidR="00433312" w:rsidRDefault="00A01E0C">
      <w:pPr>
        <w:pStyle w:val="ProductList-SubClauseHeading"/>
        <w:outlineLvl w:val="4"/>
      </w:pPr>
      <w:r>
        <w:t xml:space="preserve">Windows </w:t>
      </w:r>
      <w:r>
        <w:t>內嵌產品</w:t>
      </w:r>
    </w:p>
    <w:p w:rsidR="00433312" w:rsidRDefault="00A01E0C">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433312" w:rsidRDefault="00433312">
      <w:pPr>
        <w:pStyle w:val="ProductList-BodyIndented"/>
        <w:jc w:val="right"/>
      </w:pPr>
    </w:p>
    <w:tbl>
      <w:tblPr>
        <w:tblStyle w:val="PURTable0"/>
        <w:tblW w:w="0" w:type="dxa"/>
        <w:tblLook w:val="04A0" w:firstRow="1" w:lastRow="0" w:firstColumn="1" w:lastColumn="0" w:noHBand="0" w:noVBand="1"/>
      </w:tblPr>
      <w:tblGrid>
        <w:gridCol w:w="1055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Indented"/>
      </w:pPr>
    </w:p>
    <w:p w:rsidR="00433312" w:rsidRDefault="00433312">
      <w:pPr>
        <w:sectPr w:rsidR="00433312">
          <w:headerReference w:type="default" r:id="rId32"/>
          <w:footerReference w:type="default" r:id="rId33"/>
          <w:type w:val="continuous"/>
          <w:pgSz w:w="12240" w:h="15840" w:code="1"/>
          <w:pgMar w:top="1170" w:right="720" w:bottom="720" w:left="720" w:header="432" w:footer="288" w:gutter="0"/>
          <w:cols w:space="360"/>
        </w:sectPr>
      </w:pPr>
    </w:p>
    <w:p w:rsidR="00433312" w:rsidRDefault="00A01E0C">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510029367"/>
      <w:r>
        <w:instrText>軟體</w:instrText>
      </w:r>
      <w:bookmarkEnd w:id="35"/>
      <w:r>
        <w:instrText>" \l 1</w:instrText>
      </w:r>
      <w:r>
        <w:fldChar w:fldCharType="end"/>
      </w:r>
    </w:p>
    <w:p w:rsidR="00433312" w:rsidRDefault="00A01E0C">
      <w:pPr>
        <w:pStyle w:val="ProductList-Offering1HeadingNoBorder"/>
        <w:outlineLvl w:val="1"/>
      </w:pPr>
      <w:bookmarkStart w:id="36" w:name="_Sec857"/>
      <w:r>
        <w:t>Advanced Threat Analytics</w:t>
      </w:r>
      <w:bookmarkEnd w:id="36"/>
      <w:r>
        <w:fldChar w:fldCharType="begin"/>
      </w:r>
      <w:r>
        <w:instrText xml:space="preserve"> TC "</w:instrText>
      </w:r>
      <w:bookmarkStart w:id="37" w:name="_Toc510029368"/>
      <w:r>
        <w:instrText>Advanced Threat Analytics</w:instrText>
      </w:r>
      <w:bookmarkEnd w:id="37"/>
      <w:r>
        <w:instrText>" \l 2</w:instrText>
      </w:r>
      <w:r>
        <w:fldChar w:fldCharType="end"/>
      </w:r>
    </w:p>
    <w:p w:rsidR="00433312" w:rsidRDefault="00A01E0C">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6E6E6E"/>
              <w:bottom w:val="none" w:sz="4" w:space="0" w:color="FFFFFF"/>
              <w:right w:val="none" w:sz="4" w:space="0" w:color="6E6E6E"/>
            </w:tcBorders>
          </w:tcPr>
          <w:p w:rsidR="00433312" w:rsidRDefault="00A01E0C">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33312" w:rsidRDefault="00A01E0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33312" w:rsidRDefault="00A01E0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4">
              <w:r>
                <w:rPr>
                  <w:color w:val="000000"/>
                </w:rPr>
                <w:t>附錄</w:t>
              </w:r>
              <w:r>
                <w:rPr>
                  <w:color w:val="000000"/>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 xml:space="preserve">2.1 </w:t>
      </w:r>
      <w:r>
        <w:t>國家</w:t>
      </w:r>
      <w:r>
        <w:t>/</w:t>
      </w:r>
      <w:r>
        <w:t>地區限制</w:t>
      </w:r>
    </w:p>
    <w:p w:rsidR="00433312" w:rsidRDefault="00A01E0C">
      <w:pPr>
        <w:pStyle w:val="ProductList-Body"/>
      </w:pPr>
      <w:r>
        <w:t>客戶不得在中華人民共和國境內下載</w:t>
      </w:r>
      <w:r>
        <w:t xml:space="preserve"> Advanced Threat Analytics 2016 </w:t>
      </w:r>
      <w:r>
        <w:t>進行使用或散佈。</w:t>
      </w:r>
    </w:p>
    <w:p w:rsidR="00433312" w:rsidRDefault="00433312">
      <w:pPr>
        <w:pStyle w:val="ProductList-Body"/>
      </w:pPr>
    </w:p>
    <w:p w:rsidR="00433312" w:rsidRDefault="00A01E0C">
      <w:pPr>
        <w:pStyle w:val="ProductList-ClauseHeading"/>
        <w:outlineLvl w:val="3"/>
      </w:pPr>
      <w:r>
        <w:t xml:space="preserve">2.2 </w:t>
      </w:r>
      <w:r>
        <w:t>教育機構客戶</w:t>
      </w:r>
    </w:p>
    <w:p w:rsidR="00433312" w:rsidRDefault="00A01E0C">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33312" w:rsidRDefault="00A01E0C">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其他軟體：</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Advanced Threat Analytics 2016 (</w:t>
            </w:r>
            <w:r>
              <w:t>使用者或</w:t>
            </w:r>
            <w:r>
              <w:t xml:space="preserve"> OSE ML)</w:t>
            </w:r>
          </w:p>
          <w:p w:rsidR="00433312" w:rsidRDefault="00A01E0C">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433312" w:rsidRDefault="00A01E0C">
            <w:pPr>
              <w:pStyle w:val="ProductList-TableBody"/>
            </w:pPr>
            <w:r>
              <w:t xml:space="preserve">Azure </w:t>
            </w:r>
            <w:r>
              <w:t>進階威脅防護使用者版</w:t>
            </w:r>
            <w:r>
              <w:t xml:space="preserve"> (</w:t>
            </w:r>
            <w:r>
              <w:t>使用者</w:t>
            </w:r>
            <w:r>
              <w:t xml:space="preserve"> SL)</w:t>
            </w:r>
          </w:p>
          <w:p w:rsidR="00433312" w:rsidRDefault="00A01E0C">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433312" w:rsidRDefault="00433312">
      <w:pPr>
        <w:pStyle w:val="ProductList-Body"/>
      </w:pPr>
    </w:p>
    <w:p w:rsidR="00433312" w:rsidRDefault="00A01E0C">
      <w:pPr>
        <w:pStyle w:val="ProductList-ClauseHeading"/>
        <w:outlineLvl w:val="3"/>
      </w:pPr>
      <w:r>
        <w:t xml:space="preserve">3.2 </w:t>
      </w:r>
      <w:r>
        <w:t>需要管理使用權之使用</w:t>
      </w:r>
    </w:p>
    <w:p w:rsidR="00433312" w:rsidRDefault="00A01E0C">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433312" w:rsidRDefault="00433312">
      <w:pPr>
        <w:pStyle w:val="ProductList-Body"/>
      </w:pPr>
    </w:p>
    <w:p w:rsidR="00433312" w:rsidRDefault="00A01E0C">
      <w:pPr>
        <w:pStyle w:val="ProductList-ClauseHeading"/>
        <w:outlineLvl w:val="3"/>
      </w:pPr>
      <w:r>
        <w:t xml:space="preserve">3.3 </w:t>
      </w:r>
      <w:r>
        <w:t>開放原始碼元件的第三方授權條款</w:t>
      </w:r>
    </w:p>
    <w:p w:rsidR="00433312" w:rsidRDefault="00A01E0C">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433312" w:rsidRDefault="00A01E0C">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1HeadingNoBorder"/>
        <w:outlineLvl w:val="1"/>
      </w:pPr>
      <w:bookmarkStart w:id="42" w:name="_Sec592"/>
      <w:r>
        <w:t>BizTalk</w:t>
      </w:r>
      <w:bookmarkEnd w:id="42"/>
      <w:r>
        <w:fldChar w:fldCharType="begin"/>
      </w:r>
      <w:r>
        <w:instrText xml:space="preserve"> TC "</w:instrText>
      </w:r>
      <w:bookmarkStart w:id="43" w:name="_Toc510029369"/>
      <w:r>
        <w:instrText>BizTalk</w:instrText>
      </w:r>
      <w:bookmarkEnd w:id="43"/>
      <w:r>
        <w:instrText>" \l 2</w:instrText>
      </w:r>
      <w:r>
        <w:fldChar w:fldCharType="end"/>
      </w:r>
    </w:p>
    <w:p w:rsidR="00433312" w:rsidRDefault="00A01E0C">
      <w:pPr>
        <w:pStyle w:val="ProductList-Offering1SubSection"/>
        <w:outlineLvl w:val="2"/>
      </w:pPr>
      <w:bookmarkStart w:id="44" w:name="_Sec593"/>
      <w:r>
        <w:lastRenderedPageBreak/>
        <w:t>1.</w:t>
      </w:r>
      <w:r>
        <w:t>方案供應性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33312" w:rsidRDefault="00A01E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33312" w:rsidRDefault="00A01E0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33312" w:rsidRDefault="00A01E0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33312" w:rsidRDefault="00A01E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3312" w:rsidRDefault="00A01E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3312" w:rsidRDefault="00A01E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3312" w:rsidRDefault="00A01E0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3312" w:rsidRDefault="00A01E0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33312" w:rsidRDefault="00A01E0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3312" w:rsidRDefault="00A01E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3312" w:rsidRDefault="00A01E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3312" w:rsidRDefault="00A01E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33312" w:rsidRDefault="00A01E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none" w:sz="4" w:space="0" w:color="6E6E6E"/>
              <w:right w:val="none" w:sz="4" w:space="0" w:color="6E6E6E"/>
            </w:tcBorders>
          </w:tcPr>
          <w:p w:rsidR="00433312" w:rsidRDefault="00A01E0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33312" w:rsidRDefault="00A01E0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33312" w:rsidRDefault="0043331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33312" w:rsidRDefault="0043331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57"/>
        <w:gridCol w:w="3629"/>
        <w:gridCol w:w="363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A01E0C">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12"/>
        <w:gridCol w:w="3651"/>
        <w:gridCol w:w="365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 xml:space="preserve">3.1 BizTalk Server Branch </w:t>
      </w:r>
      <w:r>
        <w:t>和</w:t>
      </w:r>
      <w:r>
        <w:t xml:space="preserve"> Standard Edition</w:t>
      </w:r>
    </w:p>
    <w:p w:rsidR="00433312" w:rsidRDefault="00A01E0C">
      <w:pPr>
        <w:pStyle w:val="ProductList-SubClauseHeading"/>
        <w:outlineLvl w:val="4"/>
      </w:pPr>
      <w:r>
        <w:t xml:space="preserve">3.1.1 </w:t>
      </w:r>
      <w:r>
        <w:t>使用限制</w:t>
      </w:r>
    </w:p>
    <w:p w:rsidR="00433312" w:rsidRDefault="00A01E0C">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433312" w:rsidRDefault="00433312">
      <w:pPr>
        <w:pStyle w:val="ProductList-BodyIndented"/>
      </w:pPr>
    </w:p>
    <w:p w:rsidR="00433312" w:rsidRDefault="00A01E0C">
      <w:pPr>
        <w:pStyle w:val="ProductList-SubClauseHeading"/>
        <w:outlineLvl w:val="4"/>
      </w:pPr>
      <w:r>
        <w:t xml:space="preserve">3.1.2 Office Web </w:t>
      </w:r>
      <w:r>
        <w:t>元件</w:t>
      </w:r>
    </w:p>
    <w:p w:rsidR="00433312" w:rsidRDefault="00A01E0C">
      <w:pPr>
        <w:pStyle w:val="ProductList-BodyIndented"/>
      </w:pPr>
      <w:r>
        <w:t>客戶僅能使用</w:t>
      </w:r>
      <w:r>
        <w:t xml:space="preserve"> Office Web </w:t>
      </w:r>
      <w:r>
        <w:t>元件，對軟體所建立之靜態文件、文字和影像進行檢視並列印其複本。客戶不需要單獨取得元件複本的使用權。</w:t>
      </w:r>
    </w:p>
    <w:p w:rsidR="00433312" w:rsidRDefault="00433312">
      <w:pPr>
        <w:pStyle w:val="ProductList-BodyIndented"/>
      </w:pPr>
    </w:p>
    <w:p w:rsidR="00433312" w:rsidRDefault="00A01E0C">
      <w:pPr>
        <w:pStyle w:val="ProductList-ClauseHeading"/>
        <w:outlineLvl w:val="3"/>
      </w:pPr>
      <w:r>
        <w:t>3.2 BizTalk Server Branch Edition</w:t>
      </w:r>
    </w:p>
    <w:p w:rsidR="00433312" w:rsidRDefault="00A01E0C">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433312" w:rsidRDefault="00A01E0C" w:rsidP="00A01E0C">
      <w:pPr>
        <w:pStyle w:val="ProductList-Bullet"/>
        <w:numPr>
          <w:ilvl w:val="0"/>
          <w:numId w:val="19"/>
        </w:numPr>
      </w:pPr>
      <w:r>
        <w:t>做為「中樞與支點」網路連線模型之中央節點；</w:t>
      </w:r>
    </w:p>
    <w:p w:rsidR="00433312" w:rsidRDefault="00A01E0C" w:rsidP="00A01E0C">
      <w:pPr>
        <w:pStyle w:val="ProductList-Bullet"/>
        <w:numPr>
          <w:ilvl w:val="0"/>
          <w:numId w:val="19"/>
        </w:numPr>
      </w:pPr>
      <w:r>
        <w:t>將全企業通訊集中至其他伺服器或裝置；或</w:t>
      </w:r>
    </w:p>
    <w:p w:rsidR="00433312" w:rsidRDefault="00A01E0C" w:rsidP="00A01E0C">
      <w:pPr>
        <w:pStyle w:val="ProductList-Bullet"/>
        <w:numPr>
          <w:ilvl w:val="0"/>
          <w:numId w:val="19"/>
        </w:numPr>
      </w:pPr>
      <w:r>
        <w:t>將跨部門、營業單位或公司分部之商務流程自動化。</w:t>
      </w:r>
    </w:p>
    <w:p w:rsidR="00433312" w:rsidRDefault="00433312">
      <w:pPr>
        <w:pStyle w:val="ProductList-Body"/>
      </w:pPr>
    </w:p>
    <w:p w:rsidR="00433312" w:rsidRDefault="00A01E0C">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 xml:space="preserve">BizTalk Server </w:t>
            </w:r>
            <w:r>
              <w:t>相關之結構描述和範本</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BAM </w:t>
            </w:r>
            <w:r>
              <w:t>事件</w:t>
            </w:r>
            <w:r>
              <w:t xml:space="preserve"> API </w:t>
            </w:r>
            <w:r>
              <w:t>及攔截器與管理工具</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開發工具</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MQHelper.dll</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接收配接器</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UDDI</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r>
    </w:tbl>
    <w:p w:rsidR="00433312" w:rsidRDefault="00A01E0C">
      <w:pPr>
        <w:pStyle w:val="ProductList-Offering1SubSection"/>
        <w:outlineLvl w:val="2"/>
      </w:pPr>
      <w:bookmarkStart w:id="47" w:name="_Sec596"/>
      <w:r>
        <w:t>4.</w:t>
      </w:r>
      <w:r>
        <w:t>軟體保證</w:t>
      </w:r>
      <w:bookmarkEnd w:id="47"/>
    </w:p>
    <w:p w:rsidR="00433312" w:rsidRDefault="00433312">
      <w:pPr>
        <w:pStyle w:val="ProductList-Body"/>
      </w:pPr>
    </w:p>
    <w:tbl>
      <w:tblPr>
        <w:tblStyle w:val="PURTable"/>
        <w:tblW w:w="0" w:type="dxa"/>
        <w:tblLook w:val="04A0" w:firstRow="1" w:lastRow="0" w:firstColumn="1" w:lastColumn="0" w:noHBand="0" w:noVBand="1"/>
      </w:tblPr>
      <w:tblGrid>
        <w:gridCol w:w="3654"/>
        <w:gridCol w:w="3635"/>
        <w:gridCol w:w="3627"/>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5">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 xml:space="preserve">4.1 Biz Talk Server 2013 R2 Enterprise – </w:t>
      </w:r>
      <w:r>
        <w:t>不限次數的虛擬</w:t>
      </w:r>
    </w:p>
    <w:p w:rsidR="00433312" w:rsidRDefault="00A01E0C">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1HeadingNoBorder"/>
        <w:outlineLvl w:val="1"/>
      </w:pPr>
      <w:bookmarkStart w:id="48" w:name="_Sec597"/>
      <w:r>
        <w:lastRenderedPageBreak/>
        <w:t xml:space="preserve">CAL </w:t>
      </w:r>
      <w:r>
        <w:t>套件</w:t>
      </w:r>
      <w:bookmarkEnd w:id="48"/>
      <w:r>
        <w:fldChar w:fldCharType="begin"/>
      </w:r>
      <w:r>
        <w:instrText xml:space="preserve"> TC "</w:instrText>
      </w:r>
      <w:bookmarkStart w:id="49" w:name="_Toc510029370"/>
      <w:r>
        <w:instrText xml:space="preserve">CAL </w:instrText>
      </w:r>
      <w:r>
        <w:instrText>套件</w:instrText>
      </w:r>
      <w:bookmarkEnd w:id="49"/>
      <w:r>
        <w:instrText>" \l 2</w:instrText>
      </w:r>
      <w:r>
        <w:fldChar w:fldCharType="end"/>
      </w:r>
    </w:p>
    <w:p w:rsidR="00433312" w:rsidRDefault="00A01E0C">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433312">
      <w:pPr>
        <w:pStyle w:val="ProductList-Body"/>
      </w:pPr>
    </w:p>
    <w:p w:rsidR="00433312" w:rsidRDefault="00A01E0C">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66"/>
        <w:gridCol w:w="3620"/>
        <w:gridCol w:w="363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33312" w:rsidRDefault="00433312">
      <w:pPr>
        <w:pStyle w:val="ProductList-Body"/>
      </w:pPr>
    </w:p>
    <w:p w:rsidR="00433312" w:rsidRDefault="00A01E0C">
      <w:pPr>
        <w:pStyle w:val="ProductList-ClauseHeading"/>
        <w:outlineLvl w:val="3"/>
      </w:pPr>
      <w:r>
        <w:t xml:space="preserve">2.1 </w:t>
      </w:r>
      <w:r>
        <w:t>決定</w:t>
      </w:r>
      <w:r>
        <w:t xml:space="preserve"> CAL </w:t>
      </w:r>
      <w:r>
        <w:t>套件適用之使用權利的程序</w:t>
      </w:r>
    </w:p>
    <w:p w:rsidR="00433312" w:rsidRDefault="00A01E0C">
      <w:pPr>
        <w:pStyle w:val="ProductList-Body"/>
      </w:pPr>
      <w:r>
        <w:t xml:space="preserve">CAL </w:t>
      </w:r>
      <w:r>
        <w:t>套件使用權是不限版號的，且存取權係取決於其上的</w:t>
      </w:r>
      <w:r>
        <w:t xml:space="preserve"> SA </w:t>
      </w:r>
      <w:r>
        <w:t>範圍的狀態。如果</w:t>
      </w:r>
      <w:r>
        <w:t xml:space="preserve"> SA </w:t>
      </w:r>
      <w:r>
        <w:t>範圍失效，依永久使用權行使的存取權，根據失效前最新版本有效的使用權利來決定。</w:t>
      </w:r>
    </w:p>
    <w:p w:rsidR="00433312" w:rsidRDefault="00433312">
      <w:pPr>
        <w:pStyle w:val="ProductList-Body"/>
      </w:pPr>
    </w:p>
    <w:p w:rsidR="00433312" w:rsidRDefault="00A01E0C">
      <w:pPr>
        <w:pStyle w:val="ProductList-ClauseHeading"/>
        <w:outlineLvl w:val="3"/>
      </w:pPr>
      <w:r>
        <w:t xml:space="preserve">2.2 CAL </w:t>
      </w:r>
      <w:r>
        <w:t>套件的元件</w:t>
      </w:r>
    </w:p>
    <w:p w:rsidR="00433312" w:rsidRDefault="00A01E0C">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433312" w:rsidRDefault="00433312">
      <w:pPr>
        <w:pStyle w:val="ProductList-Body"/>
      </w:pPr>
    </w:p>
    <w:p w:rsidR="00433312" w:rsidRDefault="00A01E0C">
      <w:pPr>
        <w:pStyle w:val="ProductList-ClauseHeading"/>
        <w:outlineLvl w:val="3"/>
      </w:pPr>
      <w:r>
        <w:t xml:space="preserve">2.3 </w:t>
      </w:r>
      <w:r>
        <w:t>隨附於</w:t>
      </w:r>
      <w:r>
        <w:t xml:space="preserve"> Enterprise CAL </w:t>
      </w:r>
      <w:r>
        <w:t>套件內之線上服務</w:t>
      </w:r>
    </w:p>
    <w:p w:rsidR="00433312" w:rsidRDefault="00A01E0C">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、資料外洩防護和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36">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433312" w:rsidRDefault="00433312">
      <w:pPr>
        <w:pStyle w:val="ProductList-Body"/>
      </w:pPr>
    </w:p>
    <w:p w:rsidR="00433312" w:rsidRDefault="00A01E0C">
      <w:pPr>
        <w:pStyle w:val="ProductList-ClauseHeading"/>
        <w:outlineLvl w:val="3"/>
      </w:pPr>
      <w:r>
        <w:t>2.4 CAL Suite Bridge for O365</w:t>
      </w:r>
      <w:r>
        <w:t>、</w:t>
      </w:r>
      <w:r>
        <w:t xml:space="preserve">for O365 &amp; Intune </w:t>
      </w:r>
      <w:r>
        <w:t>以及</w:t>
      </w:r>
      <w:r>
        <w:t xml:space="preserve"> for Intune</w:t>
      </w:r>
    </w:p>
    <w:p w:rsidR="00433312" w:rsidRDefault="00A01E0C">
      <w:pPr>
        <w:pStyle w:val="ProductList-SubClauseHeading"/>
        <w:outlineLvl w:val="4"/>
      </w:pPr>
      <w:r>
        <w:t xml:space="preserve">2.4.1 CAL Suite Bridges </w:t>
      </w:r>
      <w:r>
        <w:t>需求</w:t>
      </w:r>
    </w:p>
    <w:p w:rsidR="00433312" w:rsidRDefault="00A01E0C">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433312" w:rsidRDefault="00433312">
      <w:pPr>
        <w:pStyle w:val="ProductList-BodyIndented"/>
      </w:pPr>
    </w:p>
    <w:p w:rsidR="00433312" w:rsidRDefault="00A01E0C">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518"/>
        <w:gridCol w:w="3519"/>
        <w:gridCol w:w="351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合格線上服務</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Office 365 </w:t>
            </w:r>
            <w:r>
              <w:t>企業版</w:t>
            </w:r>
            <w:r>
              <w:t xml:space="preserve"> E1 </w:t>
            </w:r>
            <w:r>
              <w:t>及</w:t>
            </w:r>
            <w:r>
              <w:t xml:space="preserve"> Microsoft Intune</w:t>
            </w:r>
            <w:r>
              <w:fldChar w:fldCharType="begin"/>
            </w:r>
            <w:r>
              <w:instrText xml:space="preserve"> XE "Office 365 </w:instrText>
            </w:r>
            <w:r>
              <w:instrText>企業版</w:instrText>
            </w:r>
            <w:r>
              <w:instrText xml:space="preserve"> E1 </w:instrText>
            </w:r>
            <w:r>
              <w:instrText>及</w:instrText>
            </w:r>
            <w:r>
              <w:instrText xml:space="preserve"> Microsoft Intune" </w:instrText>
            </w:r>
            <w:r>
              <w:fldChar w:fldCharType="end"/>
            </w:r>
            <w:r>
              <w:t>，或</w:t>
            </w:r>
          </w:p>
          <w:p w:rsidR="00433312" w:rsidRDefault="00A01E0C">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433312" w:rsidRDefault="00A01E0C">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Microsoft Intune</w:t>
            </w:r>
            <w:r>
              <w:fldChar w:fldCharType="begin"/>
            </w:r>
            <w:r>
              <w:instrText xml:space="preserve"> XE "Microsoft Intune" </w:instrText>
            </w:r>
            <w:r>
              <w:fldChar w:fldCharType="end"/>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Enterprise Mobility + Security E3</w:t>
            </w:r>
            <w:r>
              <w:fldChar w:fldCharType="begin"/>
            </w:r>
            <w:r>
              <w:instrText xml:space="preserve"> XE "Enterprise Mobility + Security E3" </w:instrText>
            </w:r>
            <w:r>
              <w:fldChar w:fldCharType="end"/>
            </w:r>
            <w:r>
              <w:t>，或</w:t>
            </w:r>
          </w:p>
          <w:p w:rsidR="00433312" w:rsidRDefault="00A01E0C">
            <w:pPr>
              <w:pStyle w:val="ProductList-TableBody"/>
            </w:pPr>
            <w:r>
              <w:t>Enterprise Mobility + Security E5</w:t>
            </w:r>
            <w:r>
              <w:fldChar w:fldCharType="begin"/>
            </w:r>
            <w:r>
              <w:instrText xml:space="preserve"> XE "Enterprise Mobility + Security E5" </w:instrText>
            </w:r>
            <w:r>
              <w:fldChar w:fldCharType="end"/>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433312" w:rsidRDefault="00A01E0C">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433312" w:rsidRDefault="00A01E0C">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Microsoft Intune</w:t>
            </w:r>
            <w:r>
              <w:fldChar w:fldCharType="begin"/>
            </w:r>
            <w:r>
              <w:instrText xml:space="preserve"> XE "Microsoft Intune" </w:instrText>
            </w:r>
            <w:r>
              <w:fldChar w:fldCharType="end"/>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Enterprise Mobility + Security E3</w:t>
            </w:r>
            <w:r>
              <w:fldChar w:fldCharType="begin"/>
            </w:r>
            <w:r>
              <w:instrText xml:space="preserve"> XE "Enterprise Mobility + Security E3" </w:instrText>
            </w:r>
            <w:r>
              <w:fldChar w:fldCharType="end"/>
            </w:r>
            <w:r>
              <w:t>，或</w:t>
            </w:r>
          </w:p>
          <w:p w:rsidR="00433312" w:rsidRDefault="00A01E0C">
            <w:pPr>
              <w:pStyle w:val="ProductList-TableBody"/>
            </w:pPr>
            <w:r>
              <w:t>Enterprise Mobility + Security E5</w:t>
            </w:r>
            <w:r>
              <w:fldChar w:fldCharType="begin"/>
            </w:r>
            <w:r>
              <w:instrText xml:space="preserve"> XE "Enterprise Mobility + Security E5" </w:instrText>
            </w:r>
            <w:r>
              <w:fldChar w:fldCharType="end"/>
            </w:r>
          </w:p>
        </w:tc>
      </w:tr>
    </w:tbl>
    <w:p w:rsidR="00433312" w:rsidRDefault="00433312">
      <w:pPr>
        <w:pStyle w:val="ProductList-BodyIndented"/>
      </w:pPr>
    </w:p>
    <w:p w:rsidR="00433312" w:rsidRDefault="00A01E0C">
      <w:pPr>
        <w:pStyle w:val="ProductList-SubClauseHeading"/>
        <w:outlineLvl w:val="4"/>
      </w:pPr>
      <w:r>
        <w:t xml:space="preserve">2.4.2 </w:t>
      </w:r>
      <w:r>
        <w:t>僅學生適用之</w:t>
      </w:r>
      <w:r>
        <w:t xml:space="preserve"> CAL (Academic Open License </w:t>
      </w:r>
      <w:r>
        <w:t>及</w:t>
      </w:r>
      <w:r>
        <w:t xml:space="preserve"> Academic Select)</w:t>
      </w:r>
    </w:p>
    <w:p w:rsidR="00433312" w:rsidRDefault="00A01E0C">
      <w:pPr>
        <w:pStyle w:val="ProductList-BodyIndented"/>
      </w:pPr>
      <w:r>
        <w:t>僅學生適用之</w:t>
      </w:r>
      <w:r>
        <w:t xml:space="preserve"> CAL </w:t>
      </w:r>
      <w:r>
        <w:t>僅限於授權學生所擁有之個人電腦，或授權分配給個別學生而非供實驗室或教室內使用之機構所擁有之個人電腦。</w:t>
      </w:r>
    </w:p>
    <w:p w:rsidR="00433312" w:rsidRDefault="00A01E0C">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42"/>
        <w:gridCol w:w="3637"/>
        <w:gridCol w:w="3637"/>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其他軟體：</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包含之技術：</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A01E0C">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623"/>
        <w:gridCol w:w="3670"/>
        <w:gridCol w:w="362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jc w:val="right"/>
      </w:pPr>
    </w:p>
    <w:p w:rsidR="00433312" w:rsidRDefault="00A01E0C">
      <w:pPr>
        <w:pStyle w:val="ProductList-ClauseHeading"/>
        <w:outlineLvl w:val="3"/>
      </w:pPr>
      <w:r>
        <w:t xml:space="preserve">4.1 Microsfot 365 </w:t>
      </w:r>
      <w:r>
        <w:t>客戶之延伸使用權利</w:t>
      </w:r>
    </w:p>
    <w:p w:rsidR="00433312" w:rsidRDefault="00A01E0C">
      <w:pPr>
        <w:pStyle w:val="ProductList-Body"/>
      </w:pPr>
      <w:r>
        <w:t>若為合格客戶，</w:t>
      </w:r>
      <w:r>
        <w:t xml:space="preserve">Microsoft 365 </w:t>
      </w:r>
      <w:r>
        <w:t>或</w:t>
      </w:r>
      <w:r>
        <w:t xml:space="preserve"> Office 365 </w:t>
      </w:r>
      <w:r>
        <w:t>和</w:t>
      </w:r>
      <w:r>
        <w:t xml:space="preserve"> Enterprise Mobility + Security </w:t>
      </w:r>
      <w:r>
        <w:t>的組合可提供適用於</w:t>
      </w:r>
      <w:r>
        <w:t xml:space="preserve"> Exchange Server </w:t>
      </w:r>
      <w:r>
        <w:t>的</w:t>
      </w:r>
      <w:r>
        <w:t xml:space="preserve"> Exchange Online </w:t>
      </w:r>
      <w:r>
        <w:t>封存之元件服務的存取權利。「合格客戶」係指自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Enrollment</w:t>
      </w:r>
      <w:r>
        <w:t>、</w:t>
      </w:r>
      <w:r>
        <w:t xml:space="preserve">Enterprise Subscription Enrollment </w:t>
      </w:r>
      <w:r>
        <w:t>或</w:t>
      </w:r>
      <w:r>
        <w:t xml:space="preserve"> Enrollment for Education Solutions </w:t>
      </w:r>
      <w:r>
        <w:t>之客戶。</w:t>
      </w:r>
    </w:p>
    <w:p w:rsidR="00433312" w:rsidRDefault="00433312">
      <w:pPr>
        <w:pStyle w:val="ProductList-Body"/>
      </w:pPr>
    </w:p>
    <w:p w:rsidR="00433312" w:rsidRDefault="00A01E0C">
      <w:pPr>
        <w:pStyle w:val="ProductList-Body"/>
      </w:pPr>
      <w:r>
        <w:t xml:space="preserve">Microsoft 365 </w:t>
      </w:r>
      <w:r>
        <w:t>或</w:t>
      </w:r>
      <w:r>
        <w:t xml:space="preserve"> Office 365 </w:t>
      </w:r>
      <w:r>
        <w:t>和</w:t>
      </w:r>
      <w:r>
        <w:t xml:space="preserve"> Enterprise Mobility + </w:t>
      </w:r>
      <w:r>
        <w:t>安全性組合的合格授權客戶，對於適用於</w:t>
      </w:r>
      <w:r>
        <w:t xml:space="preserve"> Exchange Server </w:t>
      </w:r>
      <w:r>
        <w:t>的</w:t>
      </w:r>
      <w:r>
        <w:t xml:space="preserve"> Exchange Online </w:t>
      </w:r>
      <w:r>
        <w:t>封存之存取權利均比照</w:t>
      </w:r>
      <w:r>
        <w:t xml:space="preserve"> Enterprise CAL </w:t>
      </w:r>
      <w:r>
        <w:t>套件所提供範圍。</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0029371"/>
      <w:r>
        <w:instrText>Core Infrastructure Server (CIS) Suite</w:instrText>
      </w:r>
      <w:bookmarkEnd w:id="55"/>
      <w:r>
        <w:instrText>" \l 2</w:instrText>
      </w:r>
      <w:r>
        <w:fldChar w:fldCharType="end"/>
      </w:r>
    </w:p>
    <w:p w:rsidR="00433312" w:rsidRDefault="00A01E0C">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33312" w:rsidRDefault="00A01E0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33312" w:rsidRDefault="00A01E0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33312" w:rsidRDefault="00A01E0C">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45"/>
        <w:gridCol w:w="3635"/>
        <w:gridCol w:w="363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 xml:space="preserve">2.1 CIS Suite Standard </w:t>
      </w:r>
      <w:r>
        <w:t>隨附之軟體</w:t>
      </w:r>
    </w:p>
    <w:p w:rsidR="00433312" w:rsidRDefault="00A01E0C">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433312" w:rsidRDefault="00433312">
      <w:pPr>
        <w:pStyle w:val="ProductList-Body"/>
      </w:pPr>
    </w:p>
    <w:p w:rsidR="00433312" w:rsidRDefault="00A01E0C">
      <w:pPr>
        <w:pStyle w:val="ProductList-ClauseHeading"/>
        <w:outlineLvl w:val="3"/>
      </w:pPr>
      <w:r>
        <w:t xml:space="preserve">2.2 CIS Suite Datacenter </w:t>
      </w:r>
      <w:r>
        <w:t>隨附之軟體</w:t>
      </w:r>
    </w:p>
    <w:p w:rsidR="00433312" w:rsidRDefault="00A01E0C">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433312" w:rsidRDefault="00A01E0C">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638"/>
        <w:gridCol w:w="3639"/>
        <w:gridCol w:w="363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其他軟體：</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包含之技術：</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 xml:space="preserve">3.1 </w:t>
      </w:r>
      <w:r>
        <w:t>適用之使用權利</w:t>
      </w:r>
    </w:p>
    <w:p w:rsidR="00433312" w:rsidRDefault="00A01E0C">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33312" w:rsidRDefault="00433312">
      <w:pPr>
        <w:pStyle w:val="ProductList-Body"/>
      </w:pPr>
    </w:p>
    <w:p w:rsidR="00433312" w:rsidRDefault="00A01E0C">
      <w:pPr>
        <w:pStyle w:val="ProductList-ClauseHeading"/>
        <w:outlineLvl w:val="3"/>
      </w:pPr>
      <w:r>
        <w:t xml:space="preserve">3.2 </w:t>
      </w:r>
      <w:r>
        <w:t>伺服器使用權和管理使用權指派</w:t>
      </w:r>
    </w:p>
    <w:p w:rsidR="00433312" w:rsidRDefault="00A01E0C">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433312" w:rsidRDefault="00433312">
      <w:pPr>
        <w:pStyle w:val="ProductList-Body"/>
      </w:pPr>
    </w:p>
    <w:p w:rsidR="00433312" w:rsidRDefault="00A01E0C">
      <w:pPr>
        <w:pStyle w:val="ProductList-ClauseHeading"/>
        <w:outlineLvl w:val="3"/>
      </w:pPr>
      <w:r>
        <w:t xml:space="preserve">3.3 </w:t>
      </w:r>
      <w:r>
        <w:t>其他條款</w:t>
      </w:r>
    </w:p>
    <w:p w:rsidR="00433312" w:rsidRDefault="00A01E0C">
      <w:pPr>
        <w:pStyle w:val="ProductList-Body"/>
      </w:pPr>
      <w:r>
        <w:t>客戶得依產品條款中之產品的授權條款中所允許者，執行</w:t>
      </w:r>
      <w:r>
        <w:t xml:space="preserve"> CIS Suite </w:t>
      </w:r>
      <w:r>
        <w:t>中所包括之任何個別產品的較舊或較低版本。</w:t>
      </w:r>
    </w:p>
    <w:p w:rsidR="00433312" w:rsidRDefault="00433312">
      <w:pPr>
        <w:pStyle w:val="ProductList-Body"/>
      </w:pPr>
    </w:p>
    <w:p w:rsidR="00433312" w:rsidRDefault="00A01E0C">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433312" w:rsidRDefault="00A01E0C">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636"/>
        <w:gridCol w:w="3644"/>
        <w:gridCol w:w="363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 xml:space="preserve">4.1 Windows Server </w:t>
      </w:r>
      <w:r>
        <w:t>適用之</w:t>
      </w:r>
      <w:r>
        <w:t xml:space="preserve"> Microsoft Azure </w:t>
      </w:r>
      <w:r>
        <w:t>混合式權益</w:t>
      </w:r>
    </w:p>
    <w:p w:rsidR="00433312" w:rsidRDefault="00A01E0C">
      <w:pPr>
        <w:pStyle w:val="ProductList-Body"/>
      </w:pPr>
      <w:r>
        <w:t>若屬在</w:t>
      </w:r>
      <w:r>
        <w:t xml:space="preserve"> Microsoft Azure </w:t>
      </w:r>
      <w:r>
        <w:t>部署</w:t>
      </w:r>
      <w:r>
        <w:t xml:space="preserve"> Windows Server </w:t>
      </w:r>
      <w:r>
        <w:t>映像之情況，敬請參閱</w:t>
      </w:r>
      <w:r>
        <w:t xml:space="preserve"> Microsoft Azure </w:t>
      </w:r>
      <w:r>
        <w:t>產品項目之</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Microsoft Azure </w:t>
        </w:r>
        <w:r>
          <w:rPr>
            <w:color w:val="00467F"/>
            <w:u w:val="single"/>
          </w:rPr>
          <w:t>混合式權益</w:t>
        </w:r>
      </w:hyperlink>
      <w:r>
        <w:t>。</w:t>
      </w:r>
    </w:p>
    <w:p w:rsidR="00433312" w:rsidRDefault="00433312">
      <w:pPr>
        <w:pStyle w:val="ProductList-Body"/>
      </w:pPr>
    </w:p>
    <w:p w:rsidR="00433312" w:rsidRDefault="00A01E0C">
      <w:pPr>
        <w:pStyle w:val="ProductList-ClauseHeading"/>
        <w:outlineLvl w:val="3"/>
      </w:pPr>
      <w:r>
        <w:t xml:space="preserve">4.2 </w:t>
      </w:r>
      <w:r>
        <w:t>半年通道發行</w:t>
      </w:r>
    </w:p>
    <w:p w:rsidR="00433312" w:rsidRDefault="00A01E0C">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433312" w:rsidRDefault="00433312">
      <w:pPr>
        <w:pStyle w:val="ProductList-Body"/>
      </w:pPr>
    </w:p>
    <w:p w:rsidR="00433312" w:rsidRDefault="00A01E0C">
      <w:pPr>
        <w:pStyle w:val="ProductList-ClauseHeading"/>
        <w:outlineLvl w:val="3"/>
      </w:pPr>
      <w:r>
        <w:t xml:space="preserve">4.3 System Center Configuration Manager </w:t>
      </w:r>
      <w:r>
        <w:t>最新分支權利</w:t>
      </w:r>
    </w:p>
    <w:p w:rsidR="00433312" w:rsidRDefault="00A01E0C">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433312" w:rsidRDefault="00433312">
      <w:pPr>
        <w:pStyle w:val="ProductList-Body"/>
      </w:pPr>
    </w:p>
    <w:p w:rsidR="00433312" w:rsidRDefault="00A01E0C">
      <w:pPr>
        <w:pStyle w:val="ProductList-ClauseHeading"/>
        <w:outlineLvl w:val="3"/>
      </w:pPr>
      <w:r>
        <w:t xml:space="preserve">4.4 </w:t>
      </w:r>
      <w:r>
        <w:t>訂閱使用權之軟體保證權利與權益</w:t>
      </w:r>
    </w:p>
    <w:p w:rsidR="00433312" w:rsidRDefault="00A01E0C">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rsidR="00433312" w:rsidRDefault="00433312">
      <w:pPr>
        <w:pStyle w:val="ProductList-Body"/>
      </w:pPr>
    </w:p>
    <w:p w:rsidR="00433312" w:rsidRDefault="00A01E0C">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rsidR="00433312" w:rsidRDefault="00A01E0C">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433312" w:rsidRDefault="00A01E0C">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433312" w:rsidRDefault="00A01E0C">
      <w:pPr>
        <w:pStyle w:val="ProductList-Body"/>
        <w:ind w:left="720"/>
      </w:pPr>
      <w:r>
        <w:t xml:space="preserve">• </w:t>
      </w:r>
      <w:r>
        <w:t>雲端服務執行個體</w:t>
      </w:r>
      <w:r>
        <w:t xml:space="preserve"> (Web </w:t>
      </w:r>
      <w:r>
        <w:t>角色及</w:t>
      </w:r>
      <w:r>
        <w:t xml:space="preserve"> Worker </w:t>
      </w:r>
      <w:r>
        <w:t>角色</w:t>
      </w:r>
      <w:r>
        <w:t>)</w:t>
      </w:r>
    </w:p>
    <w:p w:rsidR="00433312" w:rsidRDefault="00A01E0C">
      <w:pPr>
        <w:pStyle w:val="ProductList-Body"/>
        <w:ind w:left="720"/>
      </w:pPr>
      <w:r>
        <w:t xml:space="preserve">• </w:t>
      </w:r>
      <w:r>
        <w:t>儲存空間帳戶</w:t>
      </w:r>
    </w:p>
    <w:p w:rsidR="00433312" w:rsidRDefault="00A01E0C">
      <w:pPr>
        <w:pStyle w:val="ProductList-Body"/>
        <w:ind w:left="720"/>
      </w:pPr>
      <w:r>
        <w:t xml:space="preserve">• SQL </w:t>
      </w:r>
      <w:r>
        <w:t>資料庫</w:t>
      </w:r>
    </w:p>
    <w:p w:rsidR="00433312" w:rsidRDefault="00A01E0C">
      <w:pPr>
        <w:pStyle w:val="ProductList-Body"/>
        <w:ind w:left="720"/>
      </w:pPr>
      <w:r>
        <w:t xml:space="preserve">• </w:t>
      </w:r>
      <w:r>
        <w:t>網站執行個體</w:t>
      </w:r>
    </w:p>
    <w:p w:rsidR="00433312" w:rsidRDefault="00433312">
      <w:pPr>
        <w:pStyle w:val="ProductList-Body"/>
      </w:pPr>
    </w:p>
    <w:p w:rsidR="00433312" w:rsidRDefault="00A01E0C">
      <w:pPr>
        <w:pStyle w:val="ProductList-ClauseHeading"/>
        <w:outlineLvl w:val="3"/>
      </w:pPr>
      <w:r>
        <w:t xml:space="preserve">4.6 Windows Server </w:t>
      </w:r>
      <w:r>
        <w:t>和</w:t>
      </w:r>
      <w:r>
        <w:t xml:space="preserve"> System Center </w:t>
      </w:r>
      <w:r>
        <w:t>之軟體保證續約優惠方案</w:t>
      </w:r>
    </w:p>
    <w:p w:rsidR="00433312" w:rsidRDefault="00A01E0C">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433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lastRenderedPageBreak/>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欄</w:t>
            </w:r>
            <w:r>
              <w:rPr>
                <w:color w:val="FFFFFF"/>
              </w:rPr>
              <w:t xml:space="preserve"> B</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Core Infrastructure Server Suite Standard (2 </w:t>
            </w:r>
            <w:r>
              <w:t>組核心使用權</w:t>
            </w:r>
            <w:r>
              <w:t>)</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Core Infrastructure Server Suite Datacenter (2 </w:t>
            </w:r>
            <w:r>
              <w:t>組核心使用權</w:t>
            </w:r>
            <w:r>
              <w:t>)</w:t>
            </w:r>
          </w:p>
        </w:tc>
      </w:tr>
    </w:tbl>
    <w:p w:rsidR="00433312" w:rsidRDefault="00A01E0C">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433312" w:rsidRDefault="00433312">
      <w:pPr>
        <w:pStyle w:val="ProductList-Body"/>
      </w:pPr>
    </w:p>
    <w:p w:rsidR="00433312" w:rsidRDefault="00A01E0C">
      <w:pPr>
        <w:pStyle w:val="ProductList-ClauseHeading"/>
        <w:outlineLvl w:val="3"/>
      </w:pPr>
      <w:r>
        <w:t xml:space="preserve">4.7 </w:t>
      </w:r>
      <w:r>
        <w:t>授權模式變更之相關聯使用權利和使用權之授與</w:t>
      </w:r>
      <w:r>
        <w:t xml:space="preserve"> – </w:t>
      </w:r>
      <w:r>
        <w:t>合格使用權</w:t>
      </w:r>
    </w:p>
    <w:p w:rsidR="00433312" w:rsidRDefault="00A01E0C">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1HeadingNoBorder"/>
        <w:outlineLvl w:val="1"/>
      </w:pPr>
      <w:bookmarkStart w:id="60" w:name="_Sec862"/>
      <w:r>
        <w:t>Forefront</w:t>
      </w:r>
      <w:bookmarkEnd w:id="60"/>
      <w:r>
        <w:fldChar w:fldCharType="begin"/>
      </w:r>
      <w:r>
        <w:instrText xml:space="preserve"> TC "</w:instrText>
      </w:r>
      <w:bookmarkStart w:id="61" w:name="_Toc510029372"/>
      <w:r>
        <w:instrText>Forefront</w:instrText>
      </w:r>
      <w:bookmarkEnd w:id="61"/>
      <w:r>
        <w:instrText>" \l 2</w:instrText>
      </w:r>
      <w:r>
        <w:fldChar w:fldCharType="end"/>
      </w:r>
    </w:p>
    <w:p w:rsidR="00433312" w:rsidRDefault="00A01E0C">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BFBFBF"/>
              <w:bottom w:val="none" w:sz="4" w:space="0" w:color="BFBFBF"/>
              <w:right w:val="none" w:sz="4" w:space="0" w:color="6E6E6E"/>
            </w:tcBorders>
          </w:tcPr>
          <w:p w:rsidR="00433312" w:rsidRDefault="00A01E0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33312" w:rsidRDefault="00A01E0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33312" w:rsidRDefault="00A01E0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33312" w:rsidRDefault="00A01E0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33312" w:rsidRDefault="00A01E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33312" w:rsidRDefault="00A01E0C">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65"/>
        <w:gridCol w:w="3625"/>
        <w:gridCol w:w="362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2.1 Forefront Identity Manager 2010 – Windows Live Edition</w:t>
      </w:r>
    </w:p>
    <w:p w:rsidR="00433312" w:rsidRDefault="00A01E0C">
      <w:pPr>
        <w:pStyle w:val="ProductList-Body"/>
      </w:pPr>
      <w:r>
        <w:t xml:space="preserve">Forefront Identity Manager 2010 – Windows Live Edition </w:t>
      </w:r>
      <w:r>
        <w:t>是</w:t>
      </w:r>
      <w:r>
        <w:t xml:space="preserve"> Identity Lifecycle Manager 2007 – Windows Live Edition </w:t>
      </w:r>
      <w:r>
        <w:t>的下一個版本。</w:t>
      </w:r>
    </w:p>
    <w:p w:rsidR="00433312" w:rsidRDefault="00A01E0C">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0">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包含之技術：</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 xml:space="preserve">3.1 </w:t>
      </w:r>
      <w:r>
        <w:t>匯入識別資料：</w:t>
      </w:r>
      <w:r>
        <w:t>Forefront Identity Manager 2010 R2 Windows Live Edition</w:t>
      </w:r>
    </w:p>
    <w:p w:rsidR="00433312" w:rsidRDefault="00A01E0C">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433312" w:rsidRDefault="00433312">
      <w:pPr>
        <w:pStyle w:val="ProductList-Body"/>
      </w:pPr>
    </w:p>
    <w:p w:rsidR="00433312" w:rsidRDefault="00A01E0C">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4333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3312" w:rsidRDefault="00433312">
            <w:pPr>
              <w:pStyle w:val="ProductList-TableBody"/>
            </w:pPr>
          </w:p>
        </w:tc>
      </w:tr>
    </w:tbl>
    <w:p w:rsidR="00433312" w:rsidRDefault="00A01E0C">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638"/>
        <w:gridCol w:w="3639"/>
        <w:gridCol w:w="363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510029373"/>
      <w:r>
        <w:instrText xml:space="preserve">Microsoft Dynamics 365 </w:instrText>
      </w:r>
      <w:r>
        <w:instrText>內部部署</w:instrText>
      </w:r>
      <w:bookmarkEnd w:id="67"/>
      <w:r>
        <w:instrText>" \l 2</w:instrText>
      </w:r>
      <w:r>
        <w:fldChar w:fldCharType="end"/>
      </w:r>
    </w:p>
    <w:p w:rsidR="00433312" w:rsidRDefault="00A01E0C">
      <w:pPr>
        <w:pStyle w:val="ProductList-Offering1SubSection"/>
        <w:outlineLvl w:val="2"/>
      </w:pPr>
      <w:bookmarkStart w:id="68" w:name="_Sec679"/>
      <w:r>
        <w:lastRenderedPageBreak/>
        <w:t>1.</w:t>
      </w:r>
      <w:r>
        <w:t>方案供應性</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6E6E6E"/>
              <w:bottom w:val="dashed" w:sz="4" w:space="0" w:color="9F9F9F"/>
              <w:right w:val="none" w:sz="4" w:space="0" w:color="6E6E6E"/>
            </w:tcBorders>
          </w:tcPr>
          <w:p w:rsidR="00433312" w:rsidRDefault="00A01E0C">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433312" w:rsidRDefault="00A01E0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9F9F9F"/>
              <w:left w:val="none" w:sz="4" w:space="0" w:color="6E6E6E"/>
              <w:bottom w:val="dashed" w:sz="4" w:space="0" w:color="BFBFBF"/>
              <w:right w:val="none" w:sz="4" w:space="0" w:color="6E6E6E"/>
            </w:tcBorders>
          </w:tcPr>
          <w:p w:rsidR="00433312" w:rsidRDefault="00A01E0C">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433312" w:rsidRDefault="00A01E0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33312" w:rsidRDefault="00A01E0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for Operations </w:t>
            </w:r>
            <w:r>
              <w:t>裝置內部部署</w:t>
            </w:r>
            <w:r>
              <w:t xml:space="preserve"> CAL</w:t>
            </w:r>
            <w:r>
              <w:fldChar w:fldCharType="begin"/>
            </w:r>
            <w:r>
              <w:instrText xml:space="preserve"> XE "Microsoft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 xml:space="preserve">Microsoft Dynamics 365 for Operations </w:t>
            </w:r>
            <w:r>
              <w:t>伺服器</w:t>
            </w:r>
            <w:r>
              <w:fldChar w:fldCharType="begin"/>
            </w:r>
            <w:r>
              <w:instrText xml:space="preserve"> XE "Microsoft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33312" w:rsidRDefault="00A01E0C">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67"/>
        <w:gridCol w:w="3624"/>
        <w:gridCol w:w="3625"/>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A01E0C">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629"/>
        <w:gridCol w:w="3670"/>
        <w:gridCol w:w="3617"/>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Microsoft Dynamics 365 </w:t>
            </w:r>
            <w:r>
              <w:t>用戶端存取；或</w:t>
            </w:r>
            <w:r>
              <w:t xml:space="preserve"> (iii) </w:t>
            </w:r>
            <w:r>
              <w:t>與</w:t>
            </w:r>
            <w:r>
              <w:t xml:space="preserve"> Operations Server </w:t>
            </w:r>
            <w:r>
              <w:t>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包含之技術：</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 xml:space="preserve">3.1 Microsoft Dynamics 365 for Team Members </w:t>
      </w:r>
      <w:r>
        <w:t>內部部署</w:t>
      </w:r>
      <w:r>
        <w:t xml:space="preserve"> CAL </w:t>
      </w:r>
      <w:r>
        <w:t>伺服器軟體存取</w:t>
      </w:r>
    </w:p>
    <w:p w:rsidR="00433312" w:rsidRDefault="00A01E0C">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1"/>
        <w:gridCol w:w="3655"/>
        <w:gridCol w:w="366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433312" w:rsidRDefault="00A01E0C">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433312" w:rsidRDefault="00433312">
      <w:pPr>
        <w:pStyle w:val="ProductList-Body"/>
      </w:pPr>
    </w:p>
    <w:p w:rsidR="00433312" w:rsidRDefault="00A01E0C">
      <w:pPr>
        <w:pStyle w:val="ProductList-ClauseHeading"/>
        <w:outlineLvl w:val="3"/>
      </w:pPr>
      <w:r>
        <w:t xml:space="preserve">3.2 Microsoft Dynamics 365 for Sales </w:t>
      </w:r>
      <w:r>
        <w:t>內部部署</w:t>
      </w:r>
      <w:r>
        <w:t xml:space="preserve"> CAL </w:t>
      </w:r>
      <w:r>
        <w:t>伺服器軟體存取</w:t>
      </w:r>
    </w:p>
    <w:p w:rsidR="00433312" w:rsidRDefault="00A01E0C">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1"/>
        <w:gridCol w:w="3655"/>
        <w:gridCol w:w="366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Microsoft Dynamics 365 for Sales </w:t>
            </w:r>
            <w:r>
              <w:t>內部部署</w:t>
            </w:r>
            <w:r>
              <w:t xml:space="preserve"> CAL (</w:t>
            </w:r>
            <w:r>
              <w:t>裝置及使用者</w:t>
            </w:r>
            <w:r>
              <w:t>)</w:t>
            </w:r>
          </w:p>
          <w:p w:rsidR="00433312" w:rsidRDefault="00A01E0C">
            <w:pPr>
              <w:pStyle w:val="ProductList-TableBody"/>
            </w:pPr>
            <w:r>
              <w:t xml:space="preserve">CAL </w:t>
            </w:r>
            <w:r>
              <w:t>對等使用權</w:t>
            </w:r>
            <w:r>
              <w:t xml:space="preserve"> (</w:t>
            </w:r>
            <w:r>
              <w:t>請參閱</w:t>
            </w:r>
            <w:hyperlink r:id="rId41">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33312" w:rsidRDefault="00A01E0C">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433312" w:rsidRDefault="00433312">
      <w:pPr>
        <w:pStyle w:val="ProductList-Body"/>
      </w:pPr>
    </w:p>
    <w:p w:rsidR="00433312" w:rsidRDefault="00A01E0C">
      <w:pPr>
        <w:pStyle w:val="ProductList-ClauseHeading"/>
        <w:outlineLvl w:val="3"/>
      </w:pPr>
      <w:r>
        <w:t xml:space="preserve">3.3 Microsoft Dynamics 365 for Customer Service </w:t>
      </w:r>
      <w:r>
        <w:t>內部部署</w:t>
      </w:r>
      <w:r>
        <w:t xml:space="preserve"> CAL </w:t>
      </w:r>
      <w:r>
        <w:t>伺服器軟體存取</w:t>
      </w:r>
    </w:p>
    <w:p w:rsidR="00433312" w:rsidRDefault="00A01E0C">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0"/>
        <w:gridCol w:w="3656"/>
        <w:gridCol w:w="366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3312" w:rsidRDefault="00A01E0C">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433312" w:rsidRDefault="00A01E0C">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433312" w:rsidRDefault="00A01E0C">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433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3312" w:rsidRDefault="00A01E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 xml:space="preserve">3.4 Microsoft Dynamics 365 for Operations </w:t>
      </w:r>
      <w:r>
        <w:t>內部部署</w:t>
      </w:r>
      <w:r>
        <w:t xml:space="preserve"> CAL </w:t>
      </w:r>
      <w:r>
        <w:t>伺服器軟體存取</w:t>
      </w:r>
    </w:p>
    <w:p w:rsidR="00433312" w:rsidRDefault="00A01E0C">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615"/>
        <w:gridCol w:w="3677"/>
        <w:gridCol w:w="362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Microsoft 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433312" w:rsidRDefault="00A01E0C">
            <w:pPr>
              <w:pStyle w:val="ProductList-TableBody"/>
            </w:pPr>
            <w:r>
              <w:t xml:space="preserve">CAL </w:t>
            </w:r>
            <w:r>
              <w:t>對等使用權</w:t>
            </w:r>
            <w:r>
              <w:t xml:space="preserve"> (</w:t>
            </w:r>
            <w:r>
              <w:t>請參閱</w:t>
            </w:r>
            <w:hyperlink r:id="rId42">
              <w:r>
                <w:rPr>
                  <w:color w:val="00467F"/>
                  <w:u w:val="single"/>
                </w:rPr>
                <w:t>附錄</w:t>
              </w:r>
              <w:r>
                <w:rPr>
                  <w:color w:val="00467F"/>
                  <w:u w:val="single"/>
                </w:rPr>
                <w:t xml:space="preserve"> A</w:t>
              </w:r>
            </w:hyperlink>
            <w:r>
              <w:t>)</w:t>
            </w:r>
          </w:p>
        </w:tc>
      </w:tr>
    </w:tbl>
    <w:p w:rsidR="00433312" w:rsidRDefault="00433312">
      <w:pPr>
        <w:pStyle w:val="ProductList-Body"/>
      </w:pPr>
    </w:p>
    <w:p w:rsidR="00433312" w:rsidRDefault="00A01E0C">
      <w:pPr>
        <w:pStyle w:val="ProductList-ClauseHeading"/>
        <w:outlineLvl w:val="3"/>
      </w:pPr>
      <w:r>
        <w:lastRenderedPageBreak/>
        <w:t xml:space="preserve">3.5 Microsoft Dynamics 365 for Operations </w:t>
      </w:r>
      <w:r>
        <w:t>活動內部部署</w:t>
      </w:r>
      <w:r>
        <w:t xml:space="preserve"> CAL </w:t>
      </w:r>
      <w:r>
        <w:t>伺服器軟體存取</w:t>
      </w:r>
    </w:p>
    <w:p w:rsidR="00433312" w:rsidRDefault="00A01E0C">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Microsoft 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433312" w:rsidRDefault="00A01E0C">
            <w:pPr>
              <w:pStyle w:val="ProductList-TableBody"/>
            </w:pPr>
            <w:r>
              <w:t xml:space="preserve">Microsoft Dynamics 365 for Operations </w:t>
            </w:r>
            <w:r>
              <w:t>活動，</w:t>
            </w:r>
            <w:r>
              <w:t xml:space="preserve">Enterprise </w:t>
            </w:r>
            <w:r>
              <w:t>版</w:t>
            </w:r>
            <w:r>
              <w:fldChar w:fldCharType="begin"/>
            </w:r>
            <w:r>
              <w:instrText xml:space="preserve"> XE "Microsoft Dynamics 365 for Operations </w:instrText>
            </w:r>
            <w:r>
              <w:instrText>活動，</w:instrText>
            </w:r>
            <w:r>
              <w:instrText xml:space="preserve">Enterprise </w:instrText>
            </w:r>
            <w:r>
              <w:instrText>版</w:instrText>
            </w:r>
            <w:r>
              <w:instrText xml:space="preserve">" </w:instrText>
            </w:r>
            <w:r>
              <w:fldChar w:fldCharType="end"/>
            </w:r>
            <w:r>
              <w:t xml:space="preserve"> (</w:t>
            </w:r>
            <w:r>
              <w:t>使用者訂閱使用權</w:t>
            </w:r>
            <w:r>
              <w:t>)</w:t>
            </w:r>
          </w:p>
        </w:tc>
      </w:tr>
    </w:tbl>
    <w:p w:rsidR="00433312" w:rsidRDefault="00433312">
      <w:pPr>
        <w:pStyle w:val="ProductList-Body"/>
      </w:pPr>
    </w:p>
    <w:p w:rsidR="00433312" w:rsidRDefault="00A01E0C">
      <w:pPr>
        <w:pStyle w:val="ProductList-ClauseHeading"/>
        <w:outlineLvl w:val="3"/>
      </w:pPr>
      <w:r>
        <w:t xml:space="preserve">3.6 Microsoft Dynamics 365 for Operations </w:t>
      </w:r>
      <w:r>
        <w:t>裝置內部部署</w:t>
      </w:r>
      <w:r>
        <w:t xml:space="preserve"> CAL </w:t>
      </w:r>
      <w:r>
        <w:t>伺服器軟體存取</w:t>
      </w:r>
    </w:p>
    <w:p w:rsidR="00433312" w:rsidRDefault="00A01E0C">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Microsoft 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433312" w:rsidRDefault="00A01E0C">
            <w:pPr>
              <w:pStyle w:val="ProductList-TableBody"/>
            </w:pPr>
            <w:r>
              <w:t xml:space="preserve">Microsoft Dynamics 365 for Operations </w:t>
            </w:r>
            <w:r>
              <w:t>裝置，</w:t>
            </w:r>
            <w:r>
              <w:t xml:space="preserve">Enterprise </w:t>
            </w:r>
            <w:r>
              <w:t>版</w:t>
            </w:r>
            <w:r>
              <w:fldChar w:fldCharType="begin"/>
            </w:r>
            <w:r>
              <w:instrText xml:space="preserve"> XE "Microsoft Dynamics 365 for Operations </w:instrText>
            </w:r>
            <w:r>
              <w:instrText>裝置，</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433312" w:rsidRDefault="00433312">
      <w:pPr>
        <w:pStyle w:val="ProductList-ClauseHeading"/>
        <w:outlineLvl w:val="3"/>
      </w:pPr>
    </w:p>
    <w:p w:rsidR="00433312" w:rsidRDefault="00A01E0C">
      <w:pPr>
        <w:pStyle w:val="ProductList-ClauseHeading"/>
        <w:outlineLvl w:val="3"/>
      </w:pPr>
      <w:r>
        <w:t xml:space="preserve">3.7 Dynamics 365 for Operations </w:t>
      </w:r>
      <w:r>
        <w:t>伺服器使用權利</w:t>
      </w:r>
    </w:p>
    <w:p w:rsidR="00433312" w:rsidRDefault="00A01E0C">
      <w:pPr>
        <w:pStyle w:val="ProductList-Body"/>
      </w:pPr>
      <w:r>
        <w:rPr>
          <w:color w:val="000000"/>
        </w:rPr>
        <w:t>軟體可能包括書面或線上文件中所列載可讓客戶延伸其功能之外掛程式、執行階段及其他元件。客戶得修改或建立這些元件的衍生作品，並使用該些衍生作品，惟僅基於客戶內部運作之目的與軟體搭配使用</w:t>
      </w:r>
      <w:r>
        <w:t>。</w:t>
      </w:r>
    </w:p>
    <w:p w:rsidR="00433312" w:rsidRDefault="00433312">
      <w:pPr>
        <w:pStyle w:val="ProductList-Body"/>
      </w:pPr>
    </w:p>
    <w:p w:rsidR="00433312" w:rsidRDefault="00A01E0C">
      <w:pPr>
        <w:pStyle w:val="ProductList-ClauseHeading"/>
        <w:outlineLvl w:val="3"/>
      </w:pPr>
      <w:r>
        <w:t xml:space="preserve">3.8 Dynamics 365 </w:t>
      </w:r>
      <w:r>
        <w:t>內部部署使用權利</w:t>
      </w:r>
    </w:p>
    <w:p w:rsidR="00433312" w:rsidRDefault="00A01E0C">
      <w:pPr>
        <w:pStyle w:val="ProductList-SubClauseHeading"/>
        <w:outlineLvl w:val="4"/>
      </w:pPr>
      <w:r>
        <w:t xml:space="preserve">3.8.1 Dynamics 365 CAL </w:t>
      </w:r>
      <w:r>
        <w:t>的伺服器使用權利</w:t>
      </w:r>
    </w:p>
    <w:p w:rsidR="00433312" w:rsidRDefault="00A01E0C">
      <w:pPr>
        <w:pStyle w:val="ProductList-BodyIndented"/>
      </w:pPr>
      <w:r>
        <w:t>具備</w:t>
      </w:r>
      <w:r>
        <w:t xml:space="preserve"> Microsoft Dynamics 365 CAL </w:t>
      </w:r>
      <w:r>
        <w:t>的客戶得在網路伺服器或共用伺服器上安裝與使用不限數量之對應的</w:t>
      </w:r>
      <w:r>
        <w:t xml:space="preserve"> Microsoft Dynamics 365 Server </w:t>
      </w:r>
      <w:r>
        <w:t>軟體拷貝。這項權利不適用於</w:t>
      </w:r>
      <w:r>
        <w:t xml:space="preserve"> Microsoft Dynamics 365 for Operations </w:t>
      </w:r>
      <w:r>
        <w:t>伺服器。</w:t>
      </w:r>
    </w:p>
    <w:p w:rsidR="00433312" w:rsidRDefault="00433312">
      <w:pPr>
        <w:pStyle w:val="ProductList-BodyIndented"/>
      </w:pPr>
    </w:p>
    <w:p w:rsidR="00433312" w:rsidRDefault="00A01E0C">
      <w:pPr>
        <w:pStyle w:val="ProductList-SubClauseHeading"/>
        <w:outlineLvl w:val="4"/>
      </w:pPr>
      <w:r>
        <w:t xml:space="preserve">3.8.2 </w:t>
      </w:r>
      <w:r>
        <w:t>合格優惠方案的資格</w:t>
      </w:r>
    </w:p>
    <w:p w:rsidR="00433312" w:rsidRDefault="00A01E0C">
      <w:pPr>
        <w:pStyle w:val="ProductList-BodyIndented"/>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rsidR="00433312" w:rsidRDefault="00433312">
      <w:pPr>
        <w:pStyle w:val="ProductList-BodyIndented"/>
      </w:pPr>
    </w:p>
    <w:p w:rsidR="00433312" w:rsidRDefault="00A01E0C">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55"/>
        <w:gridCol w:w="3634"/>
        <w:gridCol w:w="3627"/>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Microsoft Dynamics CRM 2016 Microsoft Office Outlook</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Microsoft Dynamics CRM Reporting Extensions for Microsoft Dynamics CRM 2016</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Microsoft Dynamics Marketing Connector for Microsoft Dynamics CRM (</w:t>
            </w:r>
            <w:r>
              <w:t>非</w:t>
            </w:r>
            <w:r>
              <w:t xml:space="preserve"> Workgroup Server)</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r>
    </w:tbl>
    <w:p w:rsidR="00433312" w:rsidRDefault="00A01E0C">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 xml:space="preserve">4.1 </w:t>
      </w:r>
      <w:r>
        <w:t>伺服器使用權利</w:t>
      </w:r>
    </w:p>
    <w:p w:rsidR="00433312" w:rsidRDefault="00A01E0C">
      <w:pPr>
        <w:pStyle w:val="ProductList-Body"/>
      </w:pPr>
      <w:r>
        <w:t>客戶得使用</w:t>
      </w:r>
      <w:r>
        <w:t xml:space="preserve"> Microsoft Dynamics CRM Server 2016 </w:t>
      </w:r>
      <w:r>
        <w:t>或任何舊版的伺服器軟體替代</w:t>
      </w:r>
      <w:r>
        <w:t xml:space="preserve"> Microsoft Dynamics 365 </w:t>
      </w:r>
      <w:r>
        <w:t>伺服器。客戶得使用</w:t>
      </w:r>
      <w:r>
        <w:t xml:space="preserve"> Microsoft Dynamics AX 2012 R3 </w:t>
      </w:r>
      <w:r>
        <w:t>或任何舊版的伺服器軟體替代</w:t>
      </w:r>
      <w:r>
        <w:t xml:space="preserve"> Microsoft Dynamics 365 for Operations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rsidR="00433312" w:rsidRDefault="00433312">
      <w:pPr>
        <w:pStyle w:val="ProductList-Body"/>
      </w:pPr>
    </w:p>
    <w:p w:rsidR="00433312" w:rsidRDefault="00A01E0C">
      <w:pPr>
        <w:pStyle w:val="ProductList-ClauseHeading"/>
        <w:outlineLvl w:val="3"/>
      </w:pPr>
      <w:r>
        <w:t xml:space="preserve">4.2 Dynamics 365 for Operations </w:t>
      </w:r>
      <w:r>
        <w:t>伺服器權利</w:t>
      </w:r>
    </w:p>
    <w:p w:rsidR="00433312" w:rsidRDefault="00A01E0C">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433312" w:rsidRDefault="00433312">
      <w:pPr>
        <w:pStyle w:val="ProductList-Body"/>
      </w:pPr>
    </w:p>
    <w:p w:rsidR="00433312" w:rsidRDefault="00A01E0C">
      <w:pPr>
        <w:pStyle w:val="ProductList-ClauseHeading"/>
        <w:outlineLvl w:val="3"/>
      </w:pPr>
      <w:r>
        <w:t xml:space="preserve">4.3 </w:t>
      </w:r>
      <w:r>
        <w:t>當地語系化及更新</w:t>
      </w:r>
    </w:p>
    <w:p w:rsidR="00433312" w:rsidRDefault="00A01E0C">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433312" w:rsidRDefault="00433312">
      <w:pPr>
        <w:pStyle w:val="ProductList-Body"/>
      </w:pPr>
    </w:p>
    <w:p w:rsidR="00433312" w:rsidRDefault="00A01E0C">
      <w:pPr>
        <w:pStyle w:val="ProductList-ClauseHeading"/>
        <w:outlineLvl w:val="3"/>
      </w:pPr>
      <w:r>
        <w:t xml:space="preserve">4.4 </w:t>
      </w:r>
      <w:r>
        <w:t>整合服務台</w:t>
      </w:r>
      <w:r>
        <w:t xml:space="preserve"> (USD)</w:t>
      </w:r>
    </w:p>
    <w:p w:rsidR="00433312" w:rsidRDefault="00A01E0C">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433312" w:rsidRDefault="00433312">
      <w:pPr>
        <w:pStyle w:val="ProductList-Body"/>
      </w:pPr>
    </w:p>
    <w:p w:rsidR="00433312" w:rsidRDefault="00A01E0C">
      <w:pPr>
        <w:pStyle w:val="ProductList-ClauseHeading"/>
        <w:outlineLvl w:val="3"/>
      </w:pPr>
      <w:r>
        <w:t>4.5 Microsoft Dynamics CustomerSource</w:t>
      </w:r>
    </w:p>
    <w:p w:rsidR="00433312" w:rsidRDefault="00A01E0C">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rsidR="00433312" w:rsidRDefault="00433312">
      <w:pPr>
        <w:pStyle w:val="PURBreadcrumb"/>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29374"/>
      <w:r>
        <w:instrText>Microsoft Identity Manager</w:instrText>
      </w:r>
      <w:bookmarkEnd w:id="73"/>
      <w:r>
        <w:instrText>" \l 2</w:instrText>
      </w:r>
      <w:r>
        <w:fldChar w:fldCharType="end"/>
      </w:r>
    </w:p>
    <w:p w:rsidR="00433312" w:rsidRDefault="00A01E0C">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BFBFBF"/>
              <w:bottom w:val="dashed" w:sz="4" w:space="0" w:color="BFBFBF"/>
              <w:right w:val="none" w:sz="4" w:space="0" w:color="6E6E6E"/>
            </w:tcBorders>
          </w:tcPr>
          <w:p w:rsidR="00433312" w:rsidRDefault="00A01E0C">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BFBFBF"/>
              <w:bottom w:val="none" w:sz="4" w:space="0" w:color="BFBFBF"/>
              <w:right w:val="none" w:sz="4" w:space="0" w:color="6E6E6E"/>
            </w:tcBorders>
          </w:tcPr>
          <w:p w:rsidR="00433312" w:rsidRDefault="00A01E0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33312" w:rsidRDefault="00A01E0C">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65"/>
        <w:gridCol w:w="3625"/>
        <w:gridCol w:w="362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A01E0C">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638"/>
        <w:gridCol w:w="3639"/>
        <w:gridCol w:w="363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包含之技術：</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4333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33312" w:rsidRDefault="00433312">
            <w:pPr>
              <w:pStyle w:val="ProductList-TableBody"/>
            </w:pPr>
          </w:p>
        </w:tc>
      </w:tr>
    </w:tbl>
    <w:p w:rsidR="00433312" w:rsidRDefault="00A01E0C">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510029375"/>
      <w:r>
        <w:instrText xml:space="preserve">Office </w:instrText>
      </w:r>
      <w:r>
        <w:instrText>應用程式</w:instrText>
      </w:r>
      <w:bookmarkEnd w:id="79"/>
      <w:r>
        <w:instrText>" \l 2</w:instrText>
      </w:r>
      <w:r>
        <w:fldChar w:fldCharType="end"/>
      </w:r>
    </w:p>
    <w:p w:rsidR="00433312" w:rsidRDefault="00A01E0C">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510029376"/>
      <w:r>
        <w:instrText xml:space="preserve">Office </w:instrText>
      </w:r>
      <w:r>
        <w:instrText>桌面應用程式</w:instrText>
      </w:r>
      <w:bookmarkEnd w:id="81"/>
      <w:r>
        <w:instrText>" \l 3</w:instrText>
      </w:r>
      <w:r>
        <w:fldChar w:fldCharType="end"/>
      </w:r>
    </w:p>
    <w:p w:rsidR="00433312" w:rsidRDefault="00A01E0C">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000000"/>
              <w:bottom w:val="dashed" w:sz="4" w:space="0" w:color="BFBFBF"/>
              <w:right w:val="single" w:sz="6" w:space="0" w:color="FFFFFF"/>
            </w:tcBorders>
          </w:tcPr>
          <w:p w:rsidR="00433312" w:rsidRDefault="00A01E0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t xml:space="preserve">Project </w:t>
            </w:r>
            <w:r>
              <w:rPr>
                <w:color w:val="000000"/>
              </w:rPr>
              <w:t>專業版</w:t>
            </w:r>
            <w:r>
              <w:rPr>
                <w:color w:val="000000"/>
              </w:rPr>
              <w:t xml:space="preserve"> 2016</w:t>
            </w:r>
            <w:r>
              <w:fldChar w:fldCharType="begin"/>
            </w:r>
            <w:r>
              <w:instrText xml:space="preserve"> XE "Project </w:instrText>
            </w:r>
            <w:r>
              <w:instrText>專業版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lastRenderedPageBreak/>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t xml:space="preserve">Visio 2016 </w:t>
            </w:r>
            <w:r>
              <w:rPr>
                <w:color w:val="000000"/>
              </w:rPr>
              <w:t>標準版</w:t>
            </w:r>
            <w:r>
              <w:fldChar w:fldCharType="begin"/>
            </w:r>
            <w:r>
              <w:instrText xml:space="preserve"> XE "Visio 2016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t xml:space="preserve">Visio 2016 </w:t>
            </w:r>
            <w:r>
              <w:rPr>
                <w:color w:val="000000"/>
              </w:rPr>
              <w:t>專業版</w:t>
            </w:r>
            <w:r>
              <w:fldChar w:fldCharType="begin"/>
            </w:r>
            <w:r>
              <w:instrText xml:space="preserve"> XE "Visio 2016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000000"/>
              <w:bottom w:val="dashed" w:sz="4" w:space="0" w:color="BFBFBF"/>
              <w:right w:val="single" w:sz="6" w:space="0" w:color="FFFFFF"/>
            </w:tcBorders>
          </w:tcPr>
          <w:p w:rsidR="00433312" w:rsidRDefault="00A01E0C">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33312" w:rsidRDefault="0043331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000000"/>
              <w:bottom w:val="none" w:sz="4" w:space="0" w:color="BFBFBF"/>
              <w:right w:val="single" w:sz="6" w:space="0" w:color="FFFFFF"/>
            </w:tcBorders>
          </w:tcPr>
          <w:p w:rsidR="00433312" w:rsidRDefault="00A01E0C">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33312" w:rsidRDefault="00A01E0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33312" w:rsidRDefault="0043331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50"/>
        <w:gridCol w:w="3640"/>
        <w:gridCol w:w="362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r>
              <w:t xml:space="preserve">Office </w:t>
            </w:r>
            <w:r>
              <w:t>專業增強版</w:t>
            </w:r>
            <w:r>
              <w:t xml:space="preserve">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2.1 Project </w:t>
      </w:r>
      <w:r>
        <w:t>專業版</w:t>
      </w:r>
      <w:r>
        <w:t xml:space="preserve"> 2016</w:t>
      </w:r>
    </w:p>
    <w:p w:rsidR="00433312" w:rsidRDefault="00A01E0C">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rsidR="00433312" w:rsidRDefault="00433312">
      <w:pPr>
        <w:pStyle w:val="ProductList-Body"/>
      </w:pPr>
    </w:p>
    <w:p w:rsidR="00433312" w:rsidRDefault="00A01E0C">
      <w:pPr>
        <w:pStyle w:val="ProductList-ClauseHeading"/>
        <w:outlineLvl w:val="4"/>
      </w:pPr>
      <w:r>
        <w:t xml:space="preserve">2.2 </w:t>
      </w:r>
      <w:r>
        <w:t>在家工作</w:t>
      </w:r>
    </w:p>
    <w:p w:rsidR="00433312" w:rsidRDefault="00A01E0C">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433312" w:rsidRDefault="00433312">
      <w:pPr>
        <w:pStyle w:val="ProductList-Body"/>
      </w:pPr>
    </w:p>
    <w:p w:rsidR="00433312" w:rsidRDefault="00A01E0C">
      <w:pPr>
        <w:pStyle w:val="ProductList-ClauseHeading"/>
        <w:outlineLvl w:val="4"/>
      </w:pPr>
      <w:r>
        <w:t xml:space="preserve">2.3 </w:t>
      </w:r>
      <w:r>
        <w:t>與平台無關</w:t>
      </w:r>
    </w:p>
    <w:p w:rsidR="00433312" w:rsidRDefault="00A01E0C">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433312" w:rsidRDefault="00433312">
      <w:pPr>
        <w:pStyle w:val="ProductList-Body"/>
      </w:pPr>
    </w:p>
    <w:p w:rsidR="00433312" w:rsidRDefault="00A01E0C">
      <w:pPr>
        <w:pStyle w:val="ProductList-ClauseHeading"/>
        <w:outlineLvl w:val="4"/>
      </w:pPr>
      <w:r>
        <w:t xml:space="preserve">2.4 </w:t>
      </w:r>
      <w:r>
        <w:t>後續版本</w:t>
      </w:r>
    </w:p>
    <w:p w:rsidR="00433312" w:rsidRDefault="00A01E0C">
      <w:pPr>
        <w:pStyle w:val="ProductList-Body"/>
      </w:pPr>
      <w:r>
        <w:t>商務用</w:t>
      </w:r>
      <w:r>
        <w:t xml:space="preserve"> Skype 2016 </w:t>
      </w:r>
      <w:r>
        <w:t>是</w:t>
      </w:r>
      <w:r>
        <w:t xml:space="preserve"> Lync 2013 </w:t>
      </w:r>
      <w:r>
        <w:t>的後續版本。</w:t>
      </w:r>
    </w:p>
    <w:p w:rsidR="00433312" w:rsidRDefault="00433312">
      <w:pPr>
        <w:pStyle w:val="ProductList-Body"/>
      </w:pPr>
    </w:p>
    <w:p w:rsidR="00433312" w:rsidRDefault="00A01E0C">
      <w:pPr>
        <w:pStyle w:val="ProductList-ClauseHeading"/>
        <w:outlineLvl w:val="4"/>
      </w:pPr>
      <w:r>
        <w:t>2.5 Office Online Server</w:t>
      </w:r>
    </w:p>
    <w:p w:rsidR="00433312" w:rsidRDefault="00A01E0C">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433312" w:rsidRDefault="00433312">
      <w:pPr>
        <w:pStyle w:val="ProductList-Body"/>
      </w:pPr>
    </w:p>
    <w:p w:rsidR="00433312" w:rsidRDefault="00A01E0C">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73"/>
        <w:gridCol w:w="3627"/>
        <w:gridCol w:w="361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其他軟體：</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Office Home &amp; Student 2013 RT </w:t>
      </w:r>
      <w:r>
        <w:t>商業使用權利</w:t>
      </w:r>
    </w:p>
    <w:p w:rsidR="00433312" w:rsidRDefault="00A01E0C">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授權條款中有任何牴觸之規定。</w:t>
      </w:r>
    </w:p>
    <w:p w:rsidR="00433312" w:rsidRDefault="00433312">
      <w:pPr>
        <w:pStyle w:val="ProductList-Body"/>
      </w:pPr>
    </w:p>
    <w:p w:rsidR="00433312" w:rsidRDefault="00A01E0C">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rsidR="00433312" w:rsidRDefault="00A01E0C">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授權條款中有任何牴觸之規定。</w:t>
      </w:r>
    </w:p>
    <w:p w:rsidR="00433312" w:rsidRDefault="00433312">
      <w:pPr>
        <w:pStyle w:val="ProductList-Body"/>
      </w:pPr>
    </w:p>
    <w:p w:rsidR="00433312" w:rsidRDefault="00A01E0C">
      <w:pPr>
        <w:pStyle w:val="ProductList-ClauseHeading"/>
        <w:outlineLvl w:val="4"/>
      </w:pPr>
      <w:r>
        <w:lastRenderedPageBreak/>
        <w:t xml:space="preserve">3.3 </w:t>
      </w:r>
      <w:r>
        <w:t>教育機構客戶之延伸使用權利</w:t>
      </w:r>
    </w:p>
    <w:p w:rsidR="00433312" w:rsidRDefault="00A01E0C">
      <w:pPr>
        <w:pStyle w:val="ProductList-Body"/>
      </w:pPr>
      <w:r>
        <w:t>若機構具備授權的</w:t>
      </w:r>
      <w:r>
        <w:t xml:space="preserve"> Office </w:t>
      </w:r>
      <w:r>
        <w:t>專業增強版，可依教育解決方案適用之</w:t>
      </w:r>
      <w:r>
        <w:t xml:space="preserve"> Open Value Subscription </w:t>
      </w:r>
      <w:r>
        <w:t>合約或教育解決方案副約</w:t>
      </w:r>
      <w:r>
        <w:t xml:space="preserve"> (2017 </w:t>
      </w:r>
      <w:r>
        <w:t>之前</w:t>
      </w:r>
      <w:r>
        <w:t xml:space="preserve">) </w:t>
      </w:r>
      <w:r>
        <w:t>在其定義的組織中供所有教職員使用，機構便有資格取得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rsidR="00433312" w:rsidRDefault="00A01E0C">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616"/>
        <w:gridCol w:w="3659"/>
        <w:gridCol w:w="3641"/>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4.1 Project </w:t>
      </w:r>
      <w:r>
        <w:t>專業版</w:t>
      </w:r>
      <w:r>
        <w:t xml:space="preserve"> 2016</w:t>
      </w:r>
    </w:p>
    <w:p w:rsidR="00433312" w:rsidRDefault="00A01E0C">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w:t>
      </w:r>
      <w:r>
        <w:t>專業版範圍屆滿而失去效力。</w:t>
      </w:r>
    </w:p>
    <w:p w:rsidR="00433312" w:rsidRDefault="00433312">
      <w:pPr>
        <w:pStyle w:val="PURBreadcrumb"/>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86" w:name="_Sec680"/>
      <w:r>
        <w:t>Office for Mac</w:t>
      </w:r>
      <w:bookmarkEnd w:id="86"/>
      <w:r>
        <w:fldChar w:fldCharType="begin"/>
      </w:r>
      <w:r>
        <w:instrText xml:space="preserve"> TC "</w:instrText>
      </w:r>
      <w:bookmarkStart w:id="87" w:name="_Toc510029377"/>
      <w:r>
        <w:instrText>Office for Mac</w:instrText>
      </w:r>
      <w:bookmarkEnd w:id="87"/>
      <w:r>
        <w:instrText>" \l 3</w:instrText>
      </w:r>
      <w:r>
        <w:fldChar w:fldCharType="end"/>
      </w:r>
    </w:p>
    <w:p w:rsidR="00433312" w:rsidRDefault="00A01E0C">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79"/>
        <w:gridCol w:w="3618"/>
        <w:gridCol w:w="361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2.1 </w:t>
      </w:r>
      <w:r>
        <w:t>後續版本</w:t>
      </w:r>
    </w:p>
    <w:p w:rsidR="00433312" w:rsidRDefault="00A01E0C">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433312" w:rsidRDefault="00433312">
      <w:pPr>
        <w:pStyle w:val="ProductList-Body"/>
      </w:pPr>
    </w:p>
    <w:p w:rsidR="00433312" w:rsidRDefault="00A01E0C">
      <w:pPr>
        <w:pStyle w:val="ProductList-ClauseHeading"/>
        <w:outlineLvl w:val="4"/>
      </w:pPr>
      <w:r>
        <w:t xml:space="preserve">2.2 </w:t>
      </w:r>
      <w:r>
        <w:t>在家工作</w:t>
      </w:r>
    </w:p>
    <w:p w:rsidR="00433312" w:rsidRDefault="00A01E0C">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for Mac </w:t>
      </w:r>
      <w:r>
        <w:t>的完整</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433312" w:rsidRDefault="00433312">
      <w:pPr>
        <w:pStyle w:val="ProductList-Body"/>
      </w:pPr>
    </w:p>
    <w:p w:rsidR="00433312" w:rsidRDefault="00A01E0C">
      <w:pPr>
        <w:pStyle w:val="ProductList-ClauseHeading"/>
        <w:outlineLvl w:val="4"/>
      </w:pPr>
      <w:r>
        <w:t xml:space="preserve">2.3 </w:t>
      </w:r>
      <w:r>
        <w:t>與平台無關</w:t>
      </w:r>
    </w:p>
    <w:p w:rsidR="00433312" w:rsidRDefault="00A01E0C">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433312" w:rsidRDefault="00433312">
      <w:pPr>
        <w:pStyle w:val="ProductList-Body"/>
      </w:pPr>
    </w:p>
    <w:p w:rsidR="00433312" w:rsidRDefault="00A01E0C">
      <w:pPr>
        <w:pStyle w:val="ProductList-ClauseHeading"/>
        <w:outlineLvl w:val="4"/>
      </w:pPr>
      <w:r>
        <w:t>2.4 Office Online Server</w:t>
      </w:r>
    </w:p>
    <w:p w:rsidR="00433312" w:rsidRDefault="00A01E0C">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7">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433312" w:rsidRDefault="00A01E0C">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627"/>
        <w:gridCol w:w="3643"/>
        <w:gridCol w:w="364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其他軟體：</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lastRenderedPageBreak/>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Office </w:t>
      </w:r>
      <w:r>
        <w:t>家用版</w:t>
      </w:r>
      <w:r>
        <w:t xml:space="preserve"> 2013 RT </w:t>
      </w:r>
      <w:r>
        <w:t>商業使用</w:t>
      </w:r>
    </w:p>
    <w:p w:rsidR="00433312" w:rsidRDefault="00A01E0C">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w:t>
      </w:r>
      <w:r>
        <w:t xml:space="preserve"> 2013 RT </w:t>
      </w:r>
      <w:r>
        <w:t>使用權獨立授權之軟體以供商業使用，即使</w:t>
      </w:r>
      <w:r>
        <w:t xml:space="preserve"> Office </w:t>
      </w:r>
      <w:r>
        <w:t>家用版</w:t>
      </w:r>
      <w:r>
        <w:t xml:space="preserve"> 2013 RT </w:t>
      </w:r>
      <w:r>
        <w:t>授權條款中有任何相反的規定。</w:t>
      </w:r>
    </w:p>
    <w:p w:rsidR="00433312" w:rsidRDefault="00A01E0C">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609"/>
        <w:gridCol w:w="3698"/>
        <w:gridCol w:w="360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510029378"/>
      <w:r>
        <w:instrText xml:space="preserve">Office </w:instrText>
      </w:r>
      <w:r>
        <w:instrText>伺服器</w:instrText>
      </w:r>
      <w:bookmarkEnd w:id="93"/>
      <w:r>
        <w:instrText>" \l 2</w:instrText>
      </w:r>
      <w:r>
        <w:fldChar w:fldCharType="end"/>
      </w:r>
    </w:p>
    <w:p w:rsidR="00433312" w:rsidRDefault="00A01E0C">
      <w:pPr>
        <w:pStyle w:val="ProductList-Offering2HeadingNoBorder"/>
        <w:outlineLvl w:val="2"/>
      </w:pPr>
      <w:bookmarkStart w:id="94" w:name="_Sec638"/>
      <w:r>
        <w:t>Exchange Server</w:t>
      </w:r>
      <w:bookmarkEnd w:id="94"/>
      <w:r>
        <w:fldChar w:fldCharType="begin"/>
      </w:r>
      <w:r>
        <w:instrText xml:space="preserve"> TC "</w:instrText>
      </w:r>
      <w:bookmarkStart w:id="95" w:name="_Toc510029379"/>
      <w:r>
        <w:instrText>Exchange Server</w:instrText>
      </w:r>
      <w:bookmarkEnd w:id="95"/>
      <w:r>
        <w:instrText>" \l 3</w:instrText>
      </w:r>
      <w:r>
        <w:fldChar w:fldCharType="end"/>
      </w:r>
    </w:p>
    <w:p w:rsidR="00433312" w:rsidRDefault="00A01E0C">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33312" w:rsidRDefault="00A01E0C">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50"/>
        <w:gridCol w:w="3609"/>
        <w:gridCol w:w="3657"/>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A01E0C">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641"/>
        <w:gridCol w:w="3640"/>
        <w:gridCol w:w="3635"/>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包含之技術：</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33312" w:rsidRDefault="00A01E0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33312" w:rsidRDefault="00A01E0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33312" w:rsidRDefault="00A01E0C">
            <w:pPr>
              <w:pStyle w:val="ProductList-TableBody"/>
            </w:pPr>
            <w:r>
              <w:t xml:space="preserve">Exchange Online </w:t>
            </w:r>
            <w:r>
              <w:t>方案</w:t>
            </w:r>
            <w:r>
              <w:t xml:space="preserve"> 1 </w:t>
            </w:r>
            <w:r>
              <w:t>使用者</w:t>
            </w:r>
            <w:r>
              <w:t xml:space="preserve"> SL</w:t>
            </w:r>
          </w:p>
        </w:tc>
      </w:tr>
      <w:tr w:rsidR="004333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33312" w:rsidRDefault="00433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33312" w:rsidRDefault="00A01E0C">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33312" w:rsidRDefault="00A01E0C">
            <w:pPr>
              <w:pStyle w:val="ProductList-TableBody"/>
            </w:pPr>
            <w:r>
              <w:t xml:space="preserve">Exchange Online </w:t>
            </w:r>
            <w:r>
              <w:t>方案</w:t>
            </w:r>
            <w:r>
              <w:t xml:space="preserve"> 2 </w:t>
            </w:r>
            <w:r>
              <w:t>使用者</w:t>
            </w:r>
            <w:r>
              <w:t xml:space="preserve"> SL</w:t>
            </w:r>
          </w:p>
        </w:tc>
      </w:tr>
      <w:tr w:rsidR="004333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33312" w:rsidRDefault="00433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33312" w:rsidRDefault="00A01E0C">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33312" w:rsidRDefault="00A01E0C">
            <w:pPr>
              <w:pStyle w:val="ProductList-TableBody"/>
            </w:pPr>
            <w:r>
              <w:t xml:space="preserve">Exchange Online </w:t>
            </w:r>
            <w:r>
              <w:t>方案</w:t>
            </w:r>
            <w:r>
              <w:t xml:space="preserve"> 2G </w:t>
            </w:r>
            <w:r>
              <w:t>使用者</w:t>
            </w:r>
            <w:r>
              <w:t xml:space="preserve"> SL</w:t>
            </w:r>
          </w:p>
        </w:tc>
      </w:tr>
      <w:tr w:rsidR="004333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33312" w:rsidRDefault="00433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3312" w:rsidRDefault="00A01E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SubClauseHeading"/>
        <w:outlineLvl w:val="5"/>
      </w:pPr>
      <w:r>
        <w:t xml:space="preserve">3.1.1 </w:t>
      </w:r>
      <w:r>
        <w:t>與</w:t>
      </w:r>
      <w:r>
        <w:t xml:space="preserve"> Exchange Enterprise CAL </w:t>
      </w:r>
      <w:r>
        <w:t>相關聯的其他功能</w:t>
      </w:r>
    </w:p>
    <w:p w:rsidR="00433312" w:rsidRDefault="00A01E0C">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33312" w:rsidRDefault="00A01E0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33312" w:rsidRDefault="00A01E0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33312" w:rsidRDefault="00A01E0C">
            <w:pPr>
              <w:pStyle w:val="ProductList-TableBody"/>
            </w:pPr>
            <w:r>
              <w:t xml:space="preserve">Exchange Online </w:t>
            </w:r>
            <w:r>
              <w:t>方案</w:t>
            </w:r>
            <w:r>
              <w:t xml:space="preserve"> 2 </w:t>
            </w:r>
            <w:r>
              <w:t>使用者</w:t>
            </w:r>
            <w:r>
              <w:t xml:space="preserve"> SL</w:t>
            </w:r>
          </w:p>
        </w:tc>
      </w:tr>
      <w:tr w:rsidR="004333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33312" w:rsidRDefault="00433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33312" w:rsidRDefault="00A01E0C">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33312" w:rsidRDefault="00A01E0C">
            <w:pPr>
              <w:pStyle w:val="ProductList-TableBody"/>
            </w:pPr>
            <w:r>
              <w:t xml:space="preserve">Exchange Online </w:t>
            </w:r>
            <w:r>
              <w:t>方案</w:t>
            </w:r>
            <w:r>
              <w:t xml:space="preserve"> 2G </w:t>
            </w:r>
            <w:r>
              <w:t>使用者</w:t>
            </w:r>
            <w:r>
              <w:t xml:space="preserve"> SL</w:t>
            </w:r>
          </w:p>
        </w:tc>
      </w:tr>
      <w:tr w:rsidR="004333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33312" w:rsidRDefault="00433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3312" w:rsidRDefault="00A01E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Indented"/>
      </w:pPr>
    </w:p>
    <w:p w:rsidR="00433312" w:rsidRDefault="00A01E0C">
      <w:pPr>
        <w:pStyle w:val="ProductList-ClauseHeading"/>
        <w:outlineLvl w:val="4"/>
      </w:pPr>
      <w:r>
        <w:lastRenderedPageBreak/>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4333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3.3 </w:t>
      </w:r>
      <w:r>
        <w:t>教育解決方案副約</w:t>
      </w:r>
    </w:p>
    <w:p w:rsidR="00433312" w:rsidRDefault="00A01E0C">
      <w:pPr>
        <w:pStyle w:val="ProductList-Body"/>
      </w:pPr>
      <w:r>
        <w:t>不論上述外部使用者存取需求是否有任何牴觸之規定，存取依</w:t>
      </w:r>
      <w:r>
        <w:t xml:space="preserve"> EES </w:t>
      </w:r>
      <w:r>
        <w:t xml:space="preserve">授權之　</w:t>
      </w:r>
      <w:r>
        <w:t xml:space="preserve">Exchange Server 2016 </w:t>
      </w:r>
      <w:r>
        <w:t>的學生需要</w:t>
      </w:r>
      <w:r>
        <w:t xml:space="preserve"> CAL</w:t>
      </w:r>
      <w:r>
        <w:t>。</w:t>
      </w:r>
    </w:p>
    <w:p w:rsidR="00433312" w:rsidRDefault="00433312">
      <w:pPr>
        <w:pStyle w:val="ProductList-Body"/>
      </w:pPr>
    </w:p>
    <w:p w:rsidR="00433312" w:rsidRDefault="00A01E0C">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614"/>
        <w:gridCol w:w="3678"/>
        <w:gridCol w:w="362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4.1 Exchange Enterprise CAL (</w:t>
      </w:r>
      <w:r>
        <w:t>含服務</w:t>
      </w:r>
      <w:r>
        <w:t xml:space="preserve">) 2016 </w:t>
      </w:r>
      <w:r>
        <w:t>增補條款及條件</w:t>
      </w:r>
    </w:p>
    <w:p w:rsidR="00433312" w:rsidRDefault="00A01E0C">
      <w:pPr>
        <w:pStyle w:val="ProductList-Body"/>
      </w:pPr>
      <w:r>
        <w:t>具備有效</w:t>
      </w:r>
      <w:r>
        <w:t xml:space="preserve"> SA </w:t>
      </w:r>
      <w:r>
        <w:t>範圍的</w:t>
      </w:r>
      <w:r>
        <w:t xml:space="preserve"> Exchange Server Enterprise CAL </w:t>
      </w:r>
      <w:r>
        <w:t>包括對資料外洩防護和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50">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433312" w:rsidRDefault="00433312">
      <w:pPr>
        <w:pStyle w:val="PURBreadcrumb"/>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100" w:name="_Sec639"/>
      <w:r>
        <w:t>Project Server</w:t>
      </w:r>
      <w:bookmarkEnd w:id="100"/>
      <w:r>
        <w:fldChar w:fldCharType="begin"/>
      </w:r>
      <w:r>
        <w:instrText xml:space="preserve"> TC "</w:instrText>
      </w:r>
      <w:bookmarkStart w:id="101" w:name="_Toc510029380"/>
      <w:r>
        <w:instrText>Project Server</w:instrText>
      </w:r>
      <w:bookmarkEnd w:id="101"/>
      <w:r>
        <w:instrText>" \l 3</w:instrText>
      </w:r>
      <w:r>
        <w:fldChar w:fldCharType="end"/>
      </w:r>
    </w:p>
    <w:p w:rsidR="00433312" w:rsidRDefault="00A01E0C">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33312" w:rsidRDefault="00A01E0C">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55"/>
        <w:gridCol w:w="3630"/>
        <w:gridCol w:w="3631"/>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A01E0C">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42"/>
        <w:gridCol w:w="3637"/>
        <w:gridCol w:w="3637"/>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包含之技術：</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96"/>
        <w:gridCol w:w="3669"/>
        <w:gridCol w:w="3651"/>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3312" w:rsidRDefault="00A01E0C">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433312" w:rsidRDefault="00A01E0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33312" w:rsidRDefault="00A01E0C">
            <w:pPr>
              <w:pStyle w:val="ProductList-TableBody"/>
            </w:pPr>
            <w:r>
              <w:t>Project Online Essentials (</w:t>
            </w:r>
            <w:r>
              <w:t>使用者</w:t>
            </w:r>
            <w:r>
              <w:t xml:space="preserve"> SL)</w:t>
            </w:r>
          </w:p>
        </w:tc>
      </w:tr>
      <w:tr w:rsidR="00433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3312" w:rsidRDefault="00A01E0C">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33312" w:rsidRDefault="00A01E0C">
            <w:pPr>
              <w:pStyle w:val="ProductList-TableBody"/>
            </w:pPr>
            <w:r>
              <w:t>Project Online Premium (</w:t>
            </w:r>
            <w:r>
              <w:t>使用者</w:t>
            </w:r>
            <w:r>
              <w:t xml:space="preserve"> SL)</w:t>
            </w:r>
          </w:p>
        </w:tc>
      </w:tr>
    </w:tbl>
    <w:p w:rsidR="00433312" w:rsidRDefault="00433312">
      <w:pPr>
        <w:pStyle w:val="ProductList-Body"/>
      </w:pPr>
    </w:p>
    <w:p w:rsidR="00433312" w:rsidRDefault="00A01E0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4333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3312" w:rsidRDefault="00433312">
            <w:pPr>
              <w:pStyle w:val="ProductList-TableBody"/>
            </w:pPr>
          </w:p>
        </w:tc>
      </w:tr>
    </w:tbl>
    <w:p w:rsidR="00433312" w:rsidRDefault="00A01E0C">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631"/>
        <w:gridCol w:w="3654"/>
        <w:gridCol w:w="3631"/>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10029381"/>
      <w:r>
        <w:instrText>SharePoint Server</w:instrText>
      </w:r>
      <w:bookmarkEnd w:id="107"/>
      <w:r>
        <w:instrText>" \l 3</w:instrText>
      </w:r>
      <w:r>
        <w:fldChar w:fldCharType="end"/>
      </w:r>
    </w:p>
    <w:p w:rsidR="00433312" w:rsidRDefault="00A01E0C">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33312" w:rsidRDefault="00A01E0C">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73"/>
        <w:gridCol w:w="3621"/>
        <w:gridCol w:w="3622"/>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A01E0C">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46"/>
        <w:gridCol w:w="3630"/>
        <w:gridCol w:w="364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包含之技術：</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96"/>
        <w:gridCol w:w="3660"/>
        <w:gridCol w:w="366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3312" w:rsidRDefault="00A01E0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33312" w:rsidRDefault="00A01E0C">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33312" w:rsidRDefault="00A01E0C">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433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3312" w:rsidRDefault="00A01E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96"/>
        <w:gridCol w:w="3660"/>
        <w:gridCol w:w="366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3312" w:rsidRDefault="00A01E0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33312" w:rsidRDefault="00A01E0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33312" w:rsidRDefault="00A01E0C">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433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3312" w:rsidRDefault="00A01E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33312" w:rsidRDefault="00A01E0C">
            <w:pPr>
              <w:pStyle w:val="ProductList-TableBody"/>
            </w:pPr>
            <w:r>
              <w:t xml:space="preserve">SharePoint Online </w:t>
            </w:r>
            <w:r>
              <w:t>方案</w:t>
            </w:r>
            <w:r>
              <w:t xml:space="preserve"> 2 </w:t>
            </w:r>
            <w:r>
              <w:t>使用者</w:t>
            </w:r>
            <w:r>
              <w:t xml:space="preserve"> SL</w:t>
            </w:r>
          </w:p>
        </w:tc>
      </w:tr>
    </w:tbl>
    <w:p w:rsidR="00433312" w:rsidRDefault="00433312">
      <w:pPr>
        <w:pStyle w:val="ProductList-Body"/>
      </w:pPr>
    </w:p>
    <w:p w:rsidR="00433312" w:rsidRDefault="00A01E0C">
      <w:pPr>
        <w:pStyle w:val="ProductList-SubClauseHeading"/>
        <w:outlineLvl w:val="5"/>
      </w:pPr>
      <w:r>
        <w:t xml:space="preserve">3.2.1 </w:t>
      </w:r>
      <w:r>
        <w:t>與</w:t>
      </w:r>
      <w:r>
        <w:t xml:space="preserve"> SharePoint Enterprise CAL </w:t>
      </w:r>
      <w:r>
        <w:t>相關聯的其他</w:t>
      </w:r>
      <w:r>
        <w:t xml:space="preserve"> SharePoint Server </w:t>
      </w:r>
      <w:r>
        <w:t>功能</w:t>
      </w:r>
    </w:p>
    <w:p w:rsidR="00433312" w:rsidRDefault="00A01E0C">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3312" w:rsidRDefault="00A01E0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33312" w:rsidRDefault="00A01E0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33312" w:rsidRDefault="00A01E0C">
            <w:pPr>
              <w:pStyle w:val="ProductList-TableBody"/>
            </w:pPr>
            <w:r>
              <w:t xml:space="preserve">SharePoint Online </w:t>
            </w:r>
            <w:r>
              <w:t>方案</w:t>
            </w:r>
            <w:r>
              <w:t xml:space="preserve"> 2 </w:t>
            </w:r>
            <w:r>
              <w:t>使用者</w:t>
            </w:r>
            <w:r>
              <w:t xml:space="preserve"> SL</w:t>
            </w:r>
          </w:p>
        </w:tc>
      </w:tr>
      <w:tr w:rsidR="00433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3312" w:rsidRDefault="00A01E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Indented"/>
      </w:pPr>
    </w:p>
    <w:p w:rsidR="00433312" w:rsidRDefault="00A01E0C">
      <w:pPr>
        <w:pStyle w:val="ProductList-ClauseHeading"/>
        <w:outlineLvl w:val="4"/>
      </w:pPr>
      <w:r>
        <w:t xml:space="preserve">3.3 </w:t>
      </w:r>
      <w:r>
        <w:t>存取可公開取得之內容之使用者的</w:t>
      </w:r>
      <w:r>
        <w:t xml:space="preserve"> CAL </w:t>
      </w:r>
      <w:r>
        <w:t>拋棄</w:t>
      </w:r>
    </w:p>
    <w:p w:rsidR="00433312" w:rsidRDefault="00A01E0C">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433312" w:rsidRDefault="00433312">
      <w:pPr>
        <w:pStyle w:val="ProductList-Body"/>
      </w:pPr>
    </w:p>
    <w:p w:rsidR="00433312" w:rsidRDefault="00A01E0C">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50"/>
        <w:gridCol w:w="3633"/>
        <w:gridCol w:w="363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4333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3.5 </w:t>
      </w:r>
      <w:r>
        <w:t>教育解決方案副約</w:t>
      </w:r>
    </w:p>
    <w:p w:rsidR="00433312" w:rsidRDefault="00A01E0C">
      <w:pPr>
        <w:pStyle w:val="ProductList-Body"/>
      </w:pPr>
      <w:r>
        <w:t>不論上述外部使用者存取需求是否有任何牴觸之規定，存取依</w:t>
      </w:r>
      <w:r>
        <w:t xml:space="preserve"> EES </w:t>
      </w:r>
      <w:r>
        <w:t xml:space="preserve">授權之　</w:t>
      </w:r>
      <w:r>
        <w:t xml:space="preserve">SharePoint Server 2016 </w:t>
      </w:r>
      <w:r>
        <w:t>的學生需要</w:t>
      </w:r>
      <w:r>
        <w:t xml:space="preserve"> CAL</w:t>
      </w:r>
      <w:r>
        <w:t>。</w:t>
      </w:r>
    </w:p>
    <w:p w:rsidR="00433312" w:rsidRDefault="00433312">
      <w:pPr>
        <w:pStyle w:val="ProductList-Body"/>
      </w:pPr>
    </w:p>
    <w:p w:rsidR="00433312" w:rsidRDefault="00A01E0C">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55"/>
        <w:gridCol w:w="3660"/>
        <w:gridCol w:w="3601"/>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URBreadcrumb"/>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510029382"/>
      <w:r>
        <w:instrText>商務用</w:instrText>
      </w:r>
      <w:r>
        <w:instrText xml:space="preserve"> Skype Server</w:instrText>
      </w:r>
      <w:bookmarkEnd w:id="113"/>
      <w:r>
        <w:instrText>" \l 3</w:instrText>
      </w:r>
      <w:r>
        <w:fldChar w:fldCharType="end"/>
      </w:r>
    </w:p>
    <w:p w:rsidR="00433312" w:rsidRDefault="00A01E0C">
      <w:pPr>
        <w:pStyle w:val="ProductList-Offering1SubSection"/>
        <w:outlineLvl w:val="3"/>
      </w:pPr>
      <w:bookmarkStart w:id="114" w:name="_Sec686"/>
      <w:r>
        <w:t>1.</w:t>
      </w:r>
      <w:r>
        <w:t>方案供應性</w:t>
      </w:r>
      <w:bookmarkEnd w:id="114"/>
    </w:p>
    <w:p w:rsidR="00433312" w:rsidRDefault="00433312">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6E6E6E"/>
              <w:bottom w:val="none" w:sz="4" w:space="0" w:color="FFFFFF"/>
              <w:right w:val="none" w:sz="4" w:space="0" w:color="6E6E6E"/>
            </w:tcBorders>
          </w:tcPr>
          <w:p w:rsidR="00433312" w:rsidRDefault="00A01E0C">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33312" w:rsidRDefault="00A01E0C">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69"/>
        <w:gridCol w:w="3623"/>
        <w:gridCol w:w="362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A01E0C">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76"/>
        <w:gridCol w:w="3599"/>
        <w:gridCol w:w="3641"/>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61"/>
        <w:gridCol w:w="3642"/>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3312" w:rsidRDefault="00A01E0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33312" w:rsidRDefault="00A01E0C">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33312" w:rsidRDefault="00A01E0C">
            <w:pPr>
              <w:pStyle w:val="ProductList-TableBody"/>
            </w:pPr>
            <w:r>
              <w:t>商務用</w:t>
            </w:r>
            <w:r>
              <w:t xml:space="preserve"> Skype Online </w:t>
            </w:r>
            <w:r>
              <w:t>方案</w:t>
            </w:r>
            <w:r>
              <w:t xml:space="preserve"> 1 </w:t>
            </w:r>
            <w:r>
              <w:t>使用者</w:t>
            </w:r>
            <w:r>
              <w:t xml:space="preserve"> SL</w:t>
            </w:r>
          </w:p>
        </w:tc>
      </w:tr>
      <w:tr w:rsidR="004333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33312" w:rsidRDefault="00A01E0C">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33312" w:rsidRDefault="00A01E0C">
            <w:pPr>
              <w:pStyle w:val="ProductList-TableBody"/>
            </w:pPr>
            <w:r>
              <w:t>商務用</w:t>
            </w:r>
            <w:r>
              <w:t xml:space="preserve"> Skype Online </w:t>
            </w:r>
            <w:r>
              <w:t>方案</w:t>
            </w:r>
            <w:r>
              <w:t xml:space="preserve"> 2 </w:t>
            </w:r>
            <w:r>
              <w:t>使用者</w:t>
            </w:r>
            <w:r>
              <w:t xml:space="preserve"> SL</w:t>
            </w:r>
          </w:p>
        </w:tc>
      </w:tr>
      <w:tr w:rsidR="004333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33312" w:rsidRDefault="00A01E0C">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33312" w:rsidRDefault="00A01E0C">
            <w:pPr>
              <w:pStyle w:val="ProductList-TableBody"/>
            </w:pPr>
            <w:r>
              <w:t>商務用</w:t>
            </w:r>
            <w:r>
              <w:t xml:space="preserve"> Skype Online </w:t>
            </w:r>
            <w:r>
              <w:t>方案</w:t>
            </w:r>
            <w:r>
              <w:t xml:space="preserve"> 2G </w:t>
            </w:r>
            <w:r>
              <w:t>使用者</w:t>
            </w:r>
            <w:r>
              <w:t xml:space="preserve"> SL</w:t>
            </w:r>
          </w:p>
        </w:tc>
      </w:tr>
      <w:tr w:rsidR="00433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3312" w:rsidRDefault="00A01E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SubClauseHeading"/>
        <w:outlineLvl w:val="5"/>
      </w:pPr>
      <w:r>
        <w:t xml:space="preserve">3.1.1 </w:t>
      </w:r>
      <w:r>
        <w:t>與商務用</w:t>
      </w:r>
      <w:r>
        <w:t xml:space="preserve"> Skype Server Enterprise CAL </w:t>
      </w:r>
      <w:r>
        <w:t>相關聯的其他功能</w:t>
      </w:r>
    </w:p>
    <w:p w:rsidR="00433312" w:rsidRDefault="00A01E0C">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61"/>
        <w:gridCol w:w="3538"/>
        <w:gridCol w:w="3557"/>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3312" w:rsidRDefault="00A01E0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33312" w:rsidRDefault="00A01E0C">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33312" w:rsidRDefault="00A01E0C">
            <w:pPr>
              <w:pStyle w:val="ProductList-TableBody"/>
            </w:pPr>
            <w:r>
              <w:t>商務用</w:t>
            </w:r>
            <w:r>
              <w:t xml:space="preserve"> Skype Online </w:t>
            </w:r>
            <w:r>
              <w:t>方案</w:t>
            </w:r>
            <w:r>
              <w:t xml:space="preserve"> 2 </w:t>
            </w:r>
            <w:r>
              <w:t>使用者</w:t>
            </w:r>
            <w:r>
              <w:t xml:space="preserve"> SL</w:t>
            </w:r>
          </w:p>
        </w:tc>
      </w:tr>
      <w:tr w:rsidR="004333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33312" w:rsidRDefault="00A01E0C">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33312" w:rsidRDefault="00A01E0C">
            <w:pPr>
              <w:pStyle w:val="ProductList-TableBody"/>
            </w:pPr>
            <w:r>
              <w:t>商務用</w:t>
            </w:r>
            <w:r>
              <w:t xml:space="preserve"> Skype Online </w:t>
            </w:r>
            <w:r>
              <w:t>方案</w:t>
            </w:r>
            <w:r>
              <w:t xml:space="preserve"> 2G </w:t>
            </w:r>
            <w:r>
              <w:t>使用者</w:t>
            </w:r>
            <w:r>
              <w:t xml:space="preserve"> SL</w:t>
            </w:r>
          </w:p>
        </w:tc>
      </w:tr>
      <w:tr w:rsidR="004333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33312" w:rsidRDefault="00A01E0C">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33312" w:rsidRDefault="00A01E0C">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433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3312" w:rsidRDefault="00A01E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Indented"/>
      </w:pPr>
    </w:p>
    <w:p w:rsidR="00433312" w:rsidRDefault="00A01E0C">
      <w:pPr>
        <w:pStyle w:val="ProductList-SubClauseHeading"/>
        <w:outlineLvl w:val="5"/>
      </w:pPr>
      <w:r>
        <w:t xml:space="preserve">3.1.2 </w:t>
      </w:r>
      <w:r>
        <w:t>與商務用</w:t>
      </w:r>
      <w:r>
        <w:t xml:space="preserve"> Skype Server Plus CAL </w:t>
      </w:r>
      <w:r>
        <w:t>相關聯的其他功能</w:t>
      </w:r>
    </w:p>
    <w:p w:rsidR="00433312" w:rsidRDefault="00A01E0C">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3312" w:rsidRDefault="00A01E0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33312" w:rsidRDefault="00A01E0C">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433312" w:rsidRDefault="00A01E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433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3312" w:rsidRDefault="00A01E0C">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33312" w:rsidRDefault="00A01E0C">
            <w:pPr>
              <w:pStyle w:val="ProductList-TableBody"/>
            </w:pPr>
            <w:r>
              <w:t xml:space="preserve">Skype for Business Plus CAL </w:t>
            </w:r>
            <w:r>
              <w:t>使用者</w:t>
            </w:r>
            <w:r>
              <w:t xml:space="preserve"> SL</w:t>
            </w:r>
          </w:p>
        </w:tc>
      </w:tr>
    </w:tbl>
    <w:p w:rsidR="00433312" w:rsidRDefault="00433312">
      <w:pPr>
        <w:pStyle w:val="ProductList-BodyIndented"/>
      </w:pPr>
    </w:p>
    <w:p w:rsidR="00433312" w:rsidRDefault="00A01E0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音訊視訊會議伺服器角色</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Director </w:t>
            </w:r>
            <w:r>
              <w:t>角色</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中繼伺服器角色</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Lync Server 2013 </w:t>
            </w:r>
            <w:r>
              <w:t>群組聊天管理工具</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PowerShell </w:t>
            </w:r>
            <w:r>
              <w:t>嵌入式管理單元</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Survivable Branch Appliance </w:t>
            </w:r>
            <w:r>
              <w:t>角色</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Video Interop </w:t>
            </w:r>
            <w:r>
              <w:t>伺服器角色</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3.3 </w:t>
      </w:r>
      <w:r>
        <w:t>教育解決方案副約</w:t>
      </w:r>
    </w:p>
    <w:p w:rsidR="00433312" w:rsidRDefault="00A01E0C">
      <w:pPr>
        <w:pStyle w:val="ProductList-Body"/>
      </w:pPr>
      <w:r>
        <w:t>不論上述外部使用者存取需求是否有任何牴觸之規定，存取依</w:t>
      </w:r>
      <w:r>
        <w:t xml:space="preserve"> EES </w:t>
      </w:r>
      <w:r>
        <w:t>授權之商務用</w:t>
      </w:r>
      <w:r>
        <w:t xml:space="preserve"> Skype Server 2015 </w:t>
      </w:r>
      <w:r>
        <w:t>的學生需要</w:t>
      </w:r>
      <w:r>
        <w:t xml:space="preserve"> CAL</w:t>
      </w:r>
      <w:r>
        <w:t>。</w:t>
      </w:r>
    </w:p>
    <w:p w:rsidR="00433312" w:rsidRDefault="00A01E0C">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632"/>
        <w:gridCol w:w="3651"/>
        <w:gridCol w:w="363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URBreadcrumb"/>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1HeadingNoBorder"/>
        <w:outlineLvl w:val="1"/>
      </w:pPr>
      <w:bookmarkStart w:id="118" w:name="_Sec614"/>
      <w:r>
        <w:t>SQL Server</w:t>
      </w:r>
      <w:bookmarkEnd w:id="118"/>
      <w:r>
        <w:fldChar w:fldCharType="begin"/>
      </w:r>
      <w:r>
        <w:instrText xml:space="preserve"> TC "</w:instrText>
      </w:r>
      <w:bookmarkStart w:id="119" w:name="_Toc510029383"/>
      <w:r>
        <w:instrText>SQL Server</w:instrText>
      </w:r>
      <w:bookmarkEnd w:id="119"/>
      <w:r>
        <w:instrText>" \l 2</w:instrText>
      </w:r>
      <w:r>
        <w:fldChar w:fldCharType="end"/>
      </w:r>
    </w:p>
    <w:p w:rsidR="00433312" w:rsidRDefault="00A01E0C">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single" w:sz="4" w:space="0" w:color="FFFFFF"/>
              <w:right w:val="none" w:sz="4" w:space="0" w:color="6E6E6E"/>
            </w:tcBorders>
          </w:tcPr>
          <w:p w:rsidR="00433312" w:rsidRDefault="00A01E0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33312" w:rsidRDefault="00A01E0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33312" w:rsidRDefault="00A01E0C">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632"/>
        <w:gridCol w:w="3613"/>
        <w:gridCol w:w="3671"/>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w:instrText>
            </w:r>
            <w:r>
              <w:instrText xml:space="preserve"> (SL) </w:instrText>
            </w:r>
            <w:r>
              <w:instrText>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2.1 SQL Server 2017 Enterprise</w:t>
      </w:r>
    </w:p>
    <w:p w:rsidR="00433312" w:rsidRDefault="00A01E0C">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rsidR="00433312" w:rsidRDefault="00433312">
      <w:pPr>
        <w:pStyle w:val="ProductList-Body"/>
      </w:pPr>
    </w:p>
    <w:p w:rsidR="00433312" w:rsidRDefault="00A01E0C">
      <w:pPr>
        <w:pStyle w:val="ProductList-ClauseHeading"/>
        <w:outlineLvl w:val="3"/>
      </w:pPr>
      <w:r>
        <w:t xml:space="preserve">2.2 SQL Server </w:t>
      </w:r>
      <w:r>
        <w:t>平行處理資料倉儲</w:t>
      </w:r>
    </w:p>
    <w:p w:rsidR="00433312" w:rsidRDefault="00A01E0C">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rsidR="00433312" w:rsidRDefault="00433312">
      <w:pPr>
        <w:pStyle w:val="ProductList-Body"/>
      </w:pPr>
    </w:p>
    <w:p w:rsidR="00433312" w:rsidRDefault="00A01E0C">
      <w:pPr>
        <w:pStyle w:val="ProductList-ClauseHeading"/>
        <w:outlineLvl w:val="3"/>
      </w:pPr>
      <w:r>
        <w:t xml:space="preserve">2.3 SQL Server </w:t>
      </w:r>
      <w:r>
        <w:t>平行處理資料倉儲不含</w:t>
      </w:r>
      <w:r>
        <w:t xml:space="preserve"> Oracle Java </w:t>
      </w:r>
      <w:r>
        <w:t>之選擇性組建</w:t>
      </w:r>
    </w:p>
    <w:p w:rsidR="00433312" w:rsidRDefault="00A01E0C">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3">
        <w:r>
          <w:rPr>
            <w:color w:val="00467F"/>
            <w:u w:val="single"/>
          </w:rPr>
          <w:t>http://www.microsoft.com/en-us/sqlserver/solutions-technologies/data-warehousing/pdw.aspx</w:t>
        </w:r>
      </w:hyperlink>
      <w:r>
        <w:t>。</w:t>
      </w:r>
    </w:p>
    <w:p w:rsidR="00433312" w:rsidRDefault="00433312">
      <w:pPr>
        <w:pStyle w:val="ProductList-Body"/>
      </w:pPr>
    </w:p>
    <w:p w:rsidR="00433312" w:rsidRDefault="00A01E0C">
      <w:pPr>
        <w:pStyle w:val="ProductList-ClauseHeading"/>
        <w:outlineLvl w:val="3"/>
      </w:pPr>
      <w:r>
        <w:t xml:space="preserve">2.4 SQL Server </w:t>
      </w:r>
      <w:r>
        <w:t>進階版保證附加項目</w:t>
      </w:r>
    </w:p>
    <w:p w:rsidR="00433312" w:rsidRDefault="00A01E0C">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4">
        <w:r>
          <w:rPr>
            <w:color w:val="00467F"/>
            <w:u w:val="single"/>
          </w:rPr>
          <w:t>http://go.microsoft.com/?linkid=9839206</w:t>
        </w:r>
      </w:hyperlink>
      <w:r>
        <w:t>。</w:t>
      </w:r>
    </w:p>
    <w:p w:rsidR="00433312" w:rsidRDefault="00433312">
      <w:pPr>
        <w:pStyle w:val="ProductList-Body"/>
      </w:pPr>
    </w:p>
    <w:p w:rsidR="00433312" w:rsidRDefault="00A01E0C">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55"/>
        <w:gridCol w:w="3613"/>
        <w:gridCol w:w="3648"/>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33312" w:rsidRDefault="00A01E0C">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3"/>
      </w:pPr>
      <w:r>
        <w:lastRenderedPageBreak/>
        <w:t xml:space="preserve">3.2 </w:t>
      </w:r>
      <w:r>
        <w:t>自動更新為舊版</w:t>
      </w:r>
      <w:r>
        <w:t xml:space="preserve"> SQL Server</w:t>
      </w:r>
    </w:p>
    <w:p w:rsidR="00433312" w:rsidRDefault="00A01E0C">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433312" w:rsidRDefault="00433312">
      <w:pPr>
        <w:pStyle w:val="ProductList-Body"/>
      </w:pPr>
    </w:p>
    <w:p w:rsidR="00433312" w:rsidRDefault="00A01E0C">
      <w:pPr>
        <w:pStyle w:val="ProductList-ClauseHeading"/>
        <w:outlineLvl w:val="3"/>
      </w:pPr>
      <w:r>
        <w:t xml:space="preserve">3.3 SQL Server </w:t>
      </w:r>
      <w:r>
        <w:t>平台選項</w:t>
      </w:r>
    </w:p>
    <w:p w:rsidR="00433312" w:rsidRDefault="00A01E0C">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433312" w:rsidRDefault="00433312">
      <w:pPr>
        <w:pStyle w:val="ProductList-Body"/>
      </w:pPr>
    </w:p>
    <w:p w:rsidR="00433312" w:rsidRDefault="00A01E0C">
      <w:pPr>
        <w:pStyle w:val="ProductList-ClauseHeading"/>
        <w:outlineLvl w:val="3"/>
      </w:pPr>
      <w:r>
        <w:t xml:space="preserve">3.4 </w:t>
      </w:r>
      <w:r>
        <w:t>執行標準版本的執行個體</w:t>
      </w:r>
    </w:p>
    <w:p w:rsidR="00433312" w:rsidRDefault="00A01E0C">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33312" w:rsidRDefault="00433312">
      <w:pPr>
        <w:pStyle w:val="ProductList-Body"/>
      </w:pPr>
    </w:p>
    <w:p w:rsidR="00433312" w:rsidRDefault="00A01E0C">
      <w:pPr>
        <w:pStyle w:val="ProductList-ClauseHeading"/>
        <w:outlineLvl w:val="3"/>
      </w:pPr>
      <w:r>
        <w:t xml:space="preserve">3.5 Parallel Data Warehouse (PDW) </w:t>
      </w:r>
      <w:r>
        <w:t>容錯伺服器</w:t>
      </w:r>
    </w:p>
    <w:p w:rsidR="00433312" w:rsidRDefault="00A01E0C">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433312" w:rsidRDefault="00433312">
      <w:pPr>
        <w:pStyle w:val="ProductList-Body"/>
      </w:pPr>
    </w:p>
    <w:p w:rsidR="00433312" w:rsidRDefault="00A01E0C">
      <w:pPr>
        <w:pStyle w:val="ProductList-ClauseHeading"/>
        <w:outlineLvl w:val="3"/>
      </w:pPr>
      <w:r>
        <w:t xml:space="preserve">3.6 </w:t>
      </w:r>
      <w:r>
        <w:t>其他軟體</w:t>
      </w:r>
    </w:p>
    <w:p w:rsidR="00433312" w:rsidRDefault="00A01E0C">
      <w:pPr>
        <w:pStyle w:val="ProductList-SubClauseHeading"/>
        <w:outlineLvl w:val="4"/>
      </w:pPr>
      <w:r>
        <w:t xml:space="preserve">3.6.1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513"/>
        <w:gridCol w:w="3528"/>
        <w:gridCol w:w="3515"/>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用戶端工具連接性</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Distributed Replay Client</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管理工具</w:t>
            </w:r>
            <w:r>
              <w:t xml:space="preserve"> – </w:t>
            </w:r>
            <w:r>
              <w:t>完整</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Indented"/>
      </w:pPr>
    </w:p>
    <w:p w:rsidR="00433312" w:rsidRDefault="00A01E0C">
      <w:pPr>
        <w:pStyle w:val="ProductList-SubClauseHeading"/>
        <w:outlineLvl w:val="4"/>
      </w:pPr>
      <w:r>
        <w:t xml:space="preserve">3.6.2 </w:t>
      </w:r>
      <w:r>
        <w:t>其他軟體</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4333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3312" w:rsidRDefault="00433312">
            <w:pPr>
              <w:pStyle w:val="ProductList-TableBody"/>
            </w:pPr>
          </w:p>
        </w:tc>
      </w:tr>
    </w:tbl>
    <w:p w:rsidR="00433312" w:rsidRDefault="00A01E0C">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614"/>
        <w:gridCol w:w="3679"/>
        <w:gridCol w:w="362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5">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6">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URBreadcrumb"/>
      </w:pPr>
    </w:p>
    <w:p w:rsidR="00433312" w:rsidRDefault="00A01E0C">
      <w:pPr>
        <w:pStyle w:val="ProductList-ClauseHeading"/>
        <w:outlineLvl w:val="3"/>
      </w:pPr>
      <w:r>
        <w:t xml:space="preserve">4.1 SQL Server 2017 Enterprise </w:t>
      </w:r>
      <w:r>
        <w:t>核心</w:t>
      </w:r>
      <w:r>
        <w:t xml:space="preserve"> – </w:t>
      </w:r>
      <w:r>
        <w:t>不限次數的虛擬</w:t>
      </w:r>
    </w:p>
    <w:p w:rsidR="00433312" w:rsidRDefault="00A01E0C">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433312" w:rsidRDefault="00433312">
      <w:pPr>
        <w:pStyle w:val="ProductList-Body"/>
      </w:pPr>
    </w:p>
    <w:p w:rsidR="00433312" w:rsidRDefault="00A01E0C">
      <w:pPr>
        <w:pStyle w:val="ProductList-ClauseHeading"/>
        <w:outlineLvl w:val="3"/>
      </w:pPr>
      <w:r>
        <w:t xml:space="preserve">4.2 SQL Server 2017 Enterprise Core - </w:t>
      </w:r>
      <w:r>
        <w:t>平行處理資料倉儲功能更新</w:t>
      </w:r>
    </w:p>
    <w:p w:rsidR="00433312" w:rsidRDefault="00A01E0C">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433312" w:rsidRDefault="00433312">
      <w:pPr>
        <w:pStyle w:val="ProductList-Body"/>
      </w:pPr>
    </w:p>
    <w:p w:rsidR="00433312" w:rsidRDefault="00A01E0C">
      <w:pPr>
        <w:pStyle w:val="ProductList-ClauseHeading"/>
        <w:outlineLvl w:val="3"/>
      </w:pPr>
      <w:r>
        <w:t xml:space="preserve">4.3 </w:t>
      </w:r>
      <w:r>
        <w:t>依據</w:t>
      </w:r>
      <w:r>
        <w:t xml:space="preserve"> Enrollment for Application Platform EAP </w:t>
      </w:r>
      <w:r>
        <w:t>之</w:t>
      </w:r>
      <w:r>
        <w:t xml:space="preserve"> SQL Server </w:t>
      </w:r>
      <w:r>
        <w:t>買斷選項</w:t>
      </w:r>
    </w:p>
    <w:p w:rsidR="00433312" w:rsidRDefault="00A01E0C">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433312" w:rsidRDefault="00433312">
      <w:pPr>
        <w:pStyle w:val="ProductList-Body"/>
      </w:pPr>
    </w:p>
    <w:p w:rsidR="00433312" w:rsidRDefault="00A01E0C">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433312" w:rsidRDefault="00A01E0C">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433312" w:rsidRDefault="00433312">
      <w:pPr>
        <w:pStyle w:val="ProductList-Body"/>
      </w:pPr>
    </w:p>
    <w:p w:rsidR="00433312" w:rsidRDefault="00A01E0C">
      <w:pPr>
        <w:pStyle w:val="ProductList-ClauseHeading"/>
        <w:outlineLvl w:val="3"/>
      </w:pPr>
      <w:r>
        <w:t xml:space="preserve">4.5 SQL Enterprise Core – </w:t>
      </w:r>
      <w:r>
        <w:t>執行</w:t>
      </w:r>
      <w:r>
        <w:t xml:space="preserve"> Machine Learning </w:t>
      </w:r>
      <w:r>
        <w:t>伺服器的</w:t>
      </w:r>
      <w:r>
        <w:t xml:space="preserve"> Hadoop </w:t>
      </w:r>
      <w:r>
        <w:t>適用版</w:t>
      </w:r>
    </w:p>
    <w:p w:rsidR="00433312" w:rsidRDefault="00A01E0C">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rsidR="00433312" w:rsidRDefault="00433312">
      <w:pPr>
        <w:pStyle w:val="ProductList-Body"/>
      </w:pPr>
    </w:p>
    <w:p w:rsidR="00433312" w:rsidRDefault="00A01E0C">
      <w:pPr>
        <w:pStyle w:val="ProductList-ClauseHeading"/>
        <w:outlineLvl w:val="3"/>
      </w:pPr>
      <w:r>
        <w:lastRenderedPageBreak/>
        <w:t xml:space="preserve">4.6 Power BI Report Server </w:t>
      </w:r>
      <w:r>
        <w:t>之使用</w:t>
      </w:r>
      <w:r>
        <w:t xml:space="preserve"> – SQL Server Enterprise Edition</w:t>
      </w:r>
    </w:p>
    <w:p w:rsidR="00433312" w:rsidRDefault="00A01E0C">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rsidR="00433312" w:rsidRDefault="00433312">
      <w:pPr>
        <w:pStyle w:val="PURBreadcrumb"/>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GroupHeading"/>
        <w:outlineLvl w:val="1"/>
      </w:pPr>
      <w:bookmarkStart w:id="124" w:name="_Sec615"/>
      <w:r>
        <w:t>System Center</w:t>
      </w:r>
      <w:bookmarkEnd w:id="124"/>
      <w:r>
        <w:fldChar w:fldCharType="begin"/>
      </w:r>
      <w:r>
        <w:instrText xml:space="preserve"> TC "</w:instrText>
      </w:r>
      <w:bookmarkStart w:id="125" w:name="_Toc510029384"/>
      <w:r>
        <w:instrText>System Center</w:instrText>
      </w:r>
      <w:bookmarkEnd w:id="125"/>
      <w:r>
        <w:instrText>" \l 2</w:instrText>
      </w:r>
      <w:r>
        <w:fldChar w:fldCharType="end"/>
      </w:r>
    </w:p>
    <w:p w:rsidR="00433312" w:rsidRDefault="00A01E0C">
      <w:pPr>
        <w:pStyle w:val="ProductList-Offering2HeadingNoBorder"/>
        <w:outlineLvl w:val="2"/>
      </w:pPr>
      <w:bookmarkStart w:id="126" w:name="_Sec642"/>
      <w:r>
        <w:t>System Center Server</w:t>
      </w:r>
      <w:bookmarkEnd w:id="126"/>
      <w:r>
        <w:fldChar w:fldCharType="begin"/>
      </w:r>
      <w:r>
        <w:instrText xml:space="preserve"> TC "</w:instrText>
      </w:r>
      <w:bookmarkStart w:id="127" w:name="_Toc510029385"/>
      <w:r>
        <w:instrText>System Center Server</w:instrText>
      </w:r>
      <w:bookmarkEnd w:id="127"/>
      <w:r>
        <w:instrText>" \l 3</w:instrText>
      </w:r>
      <w:r>
        <w:fldChar w:fldCharType="end"/>
      </w:r>
    </w:p>
    <w:p w:rsidR="00433312" w:rsidRDefault="00A01E0C">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33312" w:rsidRDefault="00A01E0C">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55"/>
        <w:gridCol w:w="3630"/>
        <w:gridCol w:w="3631"/>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634"/>
        <w:gridCol w:w="3621"/>
        <w:gridCol w:w="3661"/>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其他軟體：</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629"/>
        <w:gridCol w:w="3675"/>
        <w:gridCol w:w="3612"/>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624"/>
        <w:gridCol w:w="3685"/>
        <w:gridCol w:w="3607"/>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3.3 SQL Server </w:t>
      </w:r>
      <w:r>
        <w:t>技術</w:t>
      </w:r>
    </w:p>
    <w:p w:rsidR="00433312" w:rsidRDefault="00A01E0C">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33312" w:rsidRDefault="00433312">
      <w:pPr>
        <w:pStyle w:val="ProductList-Body"/>
      </w:pPr>
    </w:p>
    <w:p w:rsidR="00433312" w:rsidRDefault="00A01E0C">
      <w:pPr>
        <w:pStyle w:val="ProductList-ClauseHeading"/>
        <w:outlineLvl w:val="4"/>
      </w:pPr>
      <w:r>
        <w:t xml:space="preserve">3.4 Windows Server </w:t>
      </w:r>
      <w:r>
        <w:t>容器</w:t>
      </w:r>
    </w:p>
    <w:p w:rsidR="00433312" w:rsidRDefault="00A01E0C">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33312" w:rsidRDefault="00A01E0C">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630"/>
        <w:gridCol w:w="3647"/>
        <w:gridCol w:w="363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lastRenderedPageBreak/>
        <w:t xml:space="preserve">4.1 System Center </w:t>
      </w:r>
      <w:r>
        <w:t>最新分支</w:t>
      </w:r>
      <w:r>
        <w:t xml:space="preserve"> (</w:t>
      </w:r>
      <w:r>
        <w:t>若有的話</w:t>
      </w:r>
      <w:r>
        <w:t xml:space="preserve">) </w:t>
      </w:r>
      <w:r>
        <w:t>權利</w:t>
      </w:r>
    </w:p>
    <w:p w:rsidR="00433312" w:rsidRDefault="00A01E0C">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rsidR="00433312" w:rsidRDefault="00433312">
      <w:pPr>
        <w:pStyle w:val="ProductList-ClauseHeading"/>
        <w:outlineLvl w:val="4"/>
      </w:pPr>
    </w:p>
    <w:p w:rsidR="00433312" w:rsidRDefault="00A01E0C">
      <w:pPr>
        <w:pStyle w:val="ProductList-ClauseHeading"/>
        <w:outlineLvl w:val="4"/>
      </w:pPr>
      <w:r>
        <w:t xml:space="preserve">4.2 System Center </w:t>
      </w:r>
      <w:r>
        <w:t>全域服務監視</w:t>
      </w:r>
    </w:p>
    <w:p w:rsidR="00433312" w:rsidRDefault="00A01E0C">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433312" w:rsidRDefault="00433312">
      <w:pPr>
        <w:pStyle w:val="ProductList-Body"/>
      </w:pPr>
    </w:p>
    <w:p w:rsidR="00433312" w:rsidRDefault="00A01E0C">
      <w:pPr>
        <w:pStyle w:val="ProductList-ClauseHeading"/>
        <w:outlineLvl w:val="4"/>
      </w:pPr>
      <w:r>
        <w:t xml:space="preserve">4.3 </w:t>
      </w:r>
      <w:r>
        <w:t>授權模式變更之相關聯使用權利和使用權之授與</w:t>
      </w:r>
      <w:r>
        <w:t xml:space="preserve"> – </w:t>
      </w:r>
      <w:r>
        <w:t>合格使用權</w:t>
      </w:r>
    </w:p>
    <w:p w:rsidR="00433312" w:rsidRDefault="00A01E0C">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29386"/>
      <w:r>
        <w:instrText>System Center Configuration Manager</w:instrText>
      </w:r>
      <w:bookmarkEnd w:id="133"/>
      <w:r>
        <w:instrText>" \l 3</w:instrText>
      </w:r>
      <w:r>
        <w:fldChar w:fldCharType="end"/>
      </w:r>
    </w:p>
    <w:p w:rsidR="00433312" w:rsidRDefault="00A01E0C">
      <w:pPr>
        <w:pStyle w:val="ProductList-Offering1SubSection"/>
        <w:outlineLvl w:val="3"/>
      </w:pPr>
      <w:bookmarkStart w:id="134" w:name="_Sec691"/>
      <w:r>
        <w:t>1.</w:t>
      </w:r>
      <w:r>
        <w:t>方案供應性</w:t>
      </w:r>
      <w:bookmarkEnd w:id="134"/>
    </w:p>
    <w:p w:rsidR="00433312" w:rsidRDefault="0043331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87"/>
        <w:gridCol w:w="3614"/>
        <w:gridCol w:w="3615"/>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2.1 </w:t>
      </w:r>
      <w:r>
        <w:t>教育機構客戶</w:t>
      </w:r>
    </w:p>
    <w:p w:rsidR="00433312" w:rsidRDefault="00A01E0C">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33312" w:rsidRDefault="00A01E0C">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629"/>
        <w:gridCol w:w="3621"/>
        <w:gridCol w:w="366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其他軟體：</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92"/>
        <w:gridCol w:w="3677"/>
        <w:gridCol w:w="3647"/>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3312" w:rsidRDefault="00A01E0C">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433312" w:rsidRDefault="00A01E0C">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33312" w:rsidRDefault="00A01E0C">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433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3312" w:rsidRDefault="00A01E0C">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33312" w:rsidRDefault="00A01E0C">
            <w:pPr>
              <w:pStyle w:val="ProductList-TableBody"/>
            </w:pPr>
            <w:r>
              <w:t>管理授權對等使用權</w:t>
            </w:r>
            <w:r>
              <w:t xml:space="preserve"> (</w:t>
            </w:r>
            <w:r>
              <w:t>請參閱</w:t>
            </w:r>
            <w:hyperlink r:id="rId59">
              <w:r>
                <w:rPr>
                  <w:color w:val="00467F"/>
                  <w:u w:val="single"/>
                </w:rPr>
                <w:t>附錄</w:t>
              </w:r>
              <w:r>
                <w:rPr>
                  <w:color w:val="00467F"/>
                  <w:u w:val="single"/>
                </w:rPr>
                <w:t xml:space="preserve"> A</w:t>
              </w:r>
            </w:hyperlink>
            <w:r>
              <w:t>)</w:t>
            </w:r>
          </w:p>
        </w:tc>
      </w:tr>
    </w:tbl>
    <w:p w:rsidR="00433312" w:rsidRDefault="00433312">
      <w:pPr>
        <w:pStyle w:val="ProductList-Body"/>
      </w:pPr>
    </w:p>
    <w:p w:rsidR="00433312" w:rsidRDefault="00A01E0C">
      <w:pPr>
        <w:pStyle w:val="ProductList-ClauseHeading"/>
        <w:outlineLvl w:val="4"/>
      </w:pPr>
      <w:r>
        <w:t xml:space="preserve">3.2 SQL Server </w:t>
      </w:r>
      <w:r>
        <w:t>技術</w:t>
      </w:r>
    </w:p>
    <w:p w:rsidR="00433312" w:rsidRDefault="00A01E0C">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33312" w:rsidRDefault="00A01E0C">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636"/>
        <w:gridCol w:w="3644"/>
        <w:gridCol w:w="363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lastRenderedPageBreak/>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4.1 System Center Configuration Manager – VDI </w:t>
      </w:r>
      <w:r>
        <w:t>權利</w:t>
      </w:r>
    </w:p>
    <w:p w:rsidR="00433312" w:rsidRDefault="00A01E0C">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433312" w:rsidRDefault="00433312">
      <w:pPr>
        <w:pStyle w:val="ProductList-Body"/>
      </w:pPr>
    </w:p>
    <w:p w:rsidR="00433312" w:rsidRDefault="00A01E0C">
      <w:pPr>
        <w:pStyle w:val="ProductList-ClauseHeading"/>
        <w:outlineLvl w:val="4"/>
      </w:pPr>
      <w:r>
        <w:t xml:space="preserve">4.2 System Center Configuration Manager </w:t>
      </w:r>
      <w:r>
        <w:t>最新分支權利</w:t>
      </w:r>
    </w:p>
    <w:p w:rsidR="00433312" w:rsidRDefault="00A01E0C">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29387"/>
      <w:r>
        <w:instrText>System Center Data Protection Manager</w:instrText>
      </w:r>
      <w:bookmarkEnd w:id="139"/>
      <w:r>
        <w:instrText>" \l 3</w:instrText>
      </w:r>
      <w:r>
        <w:fldChar w:fldCharType="end"/>
      </w:r>
    </w:p>
    <w:p w:rsidR="00433312" w:rsidRDefault="00A01E0C">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85"/>
        <w:gridCol w:w="3615"/>
        <w:gridCol w:w="361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2.1 </w:t>
      </w:r>
      <w:r>
        <w:t>教育機構客戶</w:t>
      </w:r>
    </w:p>
    <w:p w:rsidR="00433312" w:rsidRDefault="00A01E0C">
      <w:pPr>
        <w:pStyle w:val="ProductList-Body"/>
      </w:pPr>
      <w:r>
        <w:t>教育解決方案副約及</w:t>
      </w:r>
      <w:r>
        <w:t xml:space="preserve"> School Subscription </w:t>
      </w:r>
      <w:r>
        <w:t>副約客戶得訂購</w:t>
      </w:r>
      <w:r>
        <w:t xml:space="preserve"> System Center 2016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33312" w:rsidRDefault="00A01E0C">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635"/>
        <w:gridCol w:w="3618"/>
        <w:gridCol w:w="366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其他軟體：</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3.2 SQL Server </w:t>
      </w:r>
      <w:r>
        <w:t>技術</w:t>
      </w:r>
    </w:p>
    <w:p w:rsidR="00433312" w:rsidRDefault="00A01E0C">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33312" w:rsidRDefault="00A01E0C">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lastRenderedPageBreak/>
        <w:t xml:space="preserve">4.1 System Center Data Protection Manager </w:t>
      </w:r>
      <w:r>
        <w:t>最新分支權利</w:t>
      </w:r>
    </w:p>
    <w:p w:rsidR="00433312" w:rsidRDefault="00A01E0C">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29388"/>
      <w:r>
        <w:instrText>System Center Endpoint Protection</w:instrText>
      </w:r>
      <w:bookmarkEnd w:id="145"/>
      <w:r>
        <w:instrText>" \l 3</w:instrText>
      </w:r>
      <w:r>
        <w:fldChar w:fldCharType="end"/>
      </w:r>
    </w:p>
    <w:p w:rsidR="00433312" w:rsidRDefault="00A01E0C">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none" w:sz="4" w:space="0" w:color="BFBFBF"/>
              <w:right w:val="none" w:sz="4" w:space="0" w:color="6E6E6E"/>
            </w:tcBorders>
          </w:tcPr>
          <w:p w:rsidR="00433312" w:rsidRDefault="00A01E0C">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433312" w:rsidRDefault="00A01E0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33312" w:rsidRDefault="00A01E0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33312" w:rsidRDefault="0043331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33312" w:rsidRDefault="00A01E0C">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 xml:space="preserve"> (SA)</w:t>
            </w:r>
            <w:r>
              <w:rPr>
                <w:color w:val="404040"/>
              </w:rPr>
              <w:t>：</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A01E0C">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641"/>
        <w:gridCol w:w="3635"/>
        <w:gridCol w:w="364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其他軟體：</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包含之技術：</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w:t>
      </w:r>
      <w:r>
        <w:t>裝置及使用者</w:t>
      </w:r>
      <w:r>
        <w:t xml:space="preserve"> SL</w:t>
      </w:r>
    </w:p>
    <w:p w:rsidR="00433312" w:rsidRDefault="00A01E0C">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433312" w:rsidRDefault="00433312">
      <w:pPr>
        <w:pStyle w:val="ProductList-Body"/>
      </w:pPr>
    </w:p>
    <w:p w:rsidR="00433312" w:rsidRDefault="00A01E0C">
      <w:pPr>
        <w:pStyle w:val="ProductList-ClauseHeading"/>
        <w:outlineLvl w:val="4"/>
      </w:pPr>
      <w:r>
        <w:t xml:space="preserve">3.2 </w:t>
      </w:r>
      <w:r>
        <w:t>伺服器管理</w:t>
      </w:r>
      <w:r>
        <w:t xml:space="preserve"> SL</w:t>
      </w:r>
    </w:p>
    <w:p w:rsidR="00433312" w:rsidRDefault="00A01E0C">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433312" w:rsidRDefault="00433312">
      <w:pPr>
        <w:pStyle w:val="ProductList-Body"/>
      </w:pPr>
    </w:p>
    <w:p w:rsidR="00433312" w:rsidRDefault="00A01E0C">
      <w:pPr>
        <w:pStyle w:val="ProductList-ClauseHeading"/>
        <w:outlineLvl w:val="4"/>
      </w:pPr>
      <w:r>
        <w:t xml:space="preserve">3.3 </w:t>
      </w:r>
      <w:r>
        <w:t>掃描引擎</w:t>
      </w:r>
      <w:r>
        <w:t xml:space="preserve"> (Scan Engine) </w:t>
      </w:r>
      <w:r>
        <w:t>替換</w:t>
      </w:r>
    </w:p>
    <w:p w:rsidR="00433312" w:rsidRDefault="00A01E0C">
      <w:pPr>
        <w:pStyle w:val="ProductList-Body"/>
      </w:pPr>
      <w:r>
        <w:t xml:space="preserve">Microsoft </w:t>
      </w:r>
      <w:r>
        <w:t>可能會以相當的軟體及檔案來替換線上服務之下列功能：</w:t>
      </w:r>
    </w:p>
    <w:p w:rsidR="00433312" w:rsidRDefault="00A01E0C" w:rsidP="00A01E0C">
      <w:pPr>
        <w:pStyle w:val="ProductList-Bullet"/>
        <w:numPr>
          <w:ilvl w:val="0"/>
          <w:numId w:val="20"/>
        </w:numPr>
      </w:pPr>
      <w:r>
        <w:t>防毒軟體和反垃圾郵件軟體；以及</w:t>
      </w:r>
    </w:p>
    <w:p w:rsidR="00433312" w:rsidRDefault="00A01E0C" w:rsidP="00A01E0C">
      <w:pPr>
        <w:pStyle w:val="ProductList-Bullet"/>
        <w:numPr>
          <w:ilvl w:val="0"/>
          <w:numId w:val="20"/>
        </w:numPr>
      </w:pPr>
      <w:r>
        <w:t>簽名檔和內容篩選資料檔。</w:t>
      </w:r>
    </w:p>
    <w:p w:rsidR="00433312" w:rsidRDefault="00A01E0C">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4.1 System Center Endpoint Protection </w:t>
      </w:r>
      <w:r>
        <w:t>最新分支權利</w:t>
      </w:r>
    </w:p>
    <w:p w:rsidR="00433312" w:rsidRDefault="00A01E0C">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0029389"/>
      <w:r>
        <w:instrText>System Center Operations Manager</w:instrText>
      </w:r>
      <w:bookmarkEnd w:id="151"/>
      <w:r>
        <w:instrText>" \l 3</w:instrText>
      </w:r>
      <w:r>
        <w:fldChar w:fldCharType="end"/>
      </w:r>
    </w:p>
    <w:p w:rsidR="00433312" w:rsidRDefault="00A01E0C">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33312" w:rsidRDefault="0043331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85"/>
        <w:gridCol w:w="3615"/>
        <w:gridCol w:w="361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2.1 </w:t>
      </w:r>
      <w:r>
        <w:t>教育機構客戶</w:t>
      </w:r>
    </w:p>
    <w:p w:rsidR="00433312" w:rsidRDefault="00A01E0C">
      <w:pPr>
        <w:pStyle w:val="ProductList-Body"/>
      </w:pPr>
      <w:r>
        <w:t>教育解決方案副約及</w:t>
      </w:r>
      <w:r>
        <w:t xml:space="preserve"> School Subscription </w:t>
      </w:r>
      <w:r>
        <w:t>副約客戶得訂購</w:t>
      </w:r>
      <w:r>
        <w:t xml:space="preserve"> System Center 2016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33312" w:rsidRDefault="00A01E0C">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635"/>
        <w:gridCol w:w="3618"/>
        <w:gridCol w:w="366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5">
              <w:r>
                <w:rPr>
                  <w:color w:val="00467F"/>
                  <w:u w:val="single"/>
                </w:rPr>
                <w:t>通用</w:t>
              </w:r>
            </w:hyperlink>
            <w:r>
              <w:t>；</w:t>
            </w:r>
            <w:hyperlink r:id="rId66">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其他軟體：</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67">
              <w:r>
                <w:rPr>
                  <w:color w:val="00467F"/>
                  <w:u w:val="single"/>
                </w:rPr>
                <w:t>網際網路功能</w:t>
              </w:r>
            </w:hyperlink>
            <w:r>
              <w:t>、</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3.2 SQL Server </w:t>
      </w:r>
      <w:r>
        <w:t>技術</w:t>
      </w:r>
    </w:p>
    <w:p w:rsidR="00433312" w:rsidRDefault="00A01E0C">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33312" w:rsidRDefault="00A01E0C">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0">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4.1 System Center Operations Manager </w:t>
      </w:r>
      <w:r>
        <w:t>最新分支權利</w:t>
      </w:r>
    </w:p>
    <w:p w:rsidR="00433312" w:rsidRDefault="00A01E0C">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0029390"/>
      <w:r>
        <w:instrText>System Center Orchestrator</w:instrText>
      </w:r>
      <w:bookmarkEnd w:id="157"/>
      <w:r>
        <w:instrText>" \l 3</w:instrText>
      </w:r>
      <w:r>
        <w:fldChar w:fldCharType="end"/>
      </w:r>
    </w:p>
    <w:p w:rsidR="00433312" w:rsidRDefault="00A01E0C">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85"/>
        <w:gridCol w:w="3615"/>
        <w:gridCol w:w="361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1">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2.1 </w:t>
      </w:r>
      <w:r>
        <w:t>教育機構客戶</w:t>
      </w:r>
    </w:p>
    <w:p w:rsidR="00433312" w:rsidRDefault="00A01E0C">
      <w:pPr>
        <w:pStyle w:val="ProductList-Body"/>
      </w:pPr>
      <w:r>
        <w:t>教育解決方案副約及</w:t>
      </w:r>
      <w:r>
        <w:t xml:space="preserve"> School Subscription </w:t>
      </w:r>
      <w:r>
        <w:t>副約客戶得訂購</w:t>
      </w:r>
      <w:r>
        <w:t xml:space="preserve"> System Center 2016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33312" w:rsidRDefault="00A01E0C">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635"/>
        <w:gridCol w:w="3618"/>
        <w:gridCol w:w="366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2">
              <w:r>
                <w:rPr>
                  <w:color w:val="00467F"/>
                  <w:u w:val="single"/>
                </w:rPr>
                <w:t>通用</w:t>
              </w:r>
            </w:hyperlink>
            <w:r>
              <w:t>；</w:t>
            </w:r>
            <w:hyperlink r:id="rId73">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其他軟體：</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4">
              <w:r>
                <w:rPr>
                  <w:color w:val="00467F"/>
                  <w:u w:val="single"/>
                </w:rPr>
                <w:t>網際網路功能</w:t>
              </w:r>
            </w:hyperlink>
            <w:r>
              <w:t>、</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3.2 SQL Server </w:t>
      </w:r>
      <w:r>
        <w:t>技術</w:t>
      </w:r>
    </w:p>
    <w:p w:rsidR="00433312" w:rsidRDefault="00A01E0C">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33312" w:rsidRDefault="00A01E0C">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7">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29391"/>
      <w:r>
        <w:instrText>System Center Service Manager</w:instrText>
      </w:r>
      <w:bookmarkEnd w:id="163"/>
      <w:r>
        <w:instrText>" \l 3</w:instrText>
      </w:r>
      <w:r>
        <w:fldChar w:fldCharType="end"/>
      </w:r>
    </w:p>
    <w:p w:rsidR="00433312" w:rsidRDefault="00A01E0C">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33312" w:rsidRDefault="0043331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85"/>
        <w:gridCol w:w="3615"/>
        <w:gridCol w:w="361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8">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2.1 </w:t>
      </w:r>
      <w:r>
        <w:t>教育機構客戶</w:t>
      </w:r>
    </w:p>
    <w:p w:rsidR="00433312" w:rsidRDefault="00A01E0C">
      <w:pPr>
        <w:pStyle w:val="ProductList-Body"/>
      </w:pPr>
      <w:r>
        <w:t>教育解決方案副約及</w:t>
      </w:r>
      <w:r>
        <w:t xml:space="preserve"> School Subscription </w:t>
      </w:r>
      <w:r>
        <w:t>副約客戶得訂購</w:t>
      </w:r>
      <w:r>
        <w:t xml:space="preserve"> System Center 2016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33312" w:rsidRDefault="00A01E0C">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9">
              <w:r>
                <w:rPr>
                  <w:color w:val="00467F"/>
                  <w:u w:val="single"/>
                </w:rPr>
                <w:t>通用</w:t>
              </w:r>
            </w:hyperlink>
            <w:r>
              <w:t>；</w:t>
            </w:r>
            <w:hyperlink r:id="rId80">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其他軟體：</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lastRenderedPageBreak/>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1">
              <w:r>
                <w:rPr>
                  <w:color w:val="00467F"/>
                  <w:u w:val="single"/>
                </w:rPr>
                <w:t>網際網路功能</w:t>
              </w:r>
            </w:hyperlink>
            <w:r>
              <w:t>、</w:t>
            </w:r>
            <w:hyperlink r:id="rId82">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5"/>
        <w:gridCol w:w="3653"/>
        <w:gridCol w:w="3658"/>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33312" w:rsidRDefault="00A01E0C">
            <w:pPr>
              <w:pStyle w:val="ProductList-TableBody"/>
            </w:pPr>
            <w:r>
              <w:t>Microsoft Identity Manager 2016 CAL (</w:t>
            </w:r>
            <w:r>
              <w:t>使用者</w:t>
            </w:r>
            <w:r>
              <w:t>)</w:t>
            </w:r>
          </w:p>
        </w:tc>
      </w:tr>
    </w:tbl>
    <w:p w:rsidR="00433312" w:rsidRDefault="00433312">
      <w:pPr>
        <w:pStyle w:val="ProductList-Body"/>
      </w:pPr>
    </w:p>
    <w:p w:rsidR="00433312" w:rsidRDefault="00A01E0C">
      <w:pPr>
        <w:pStyle w:val="ProductList-ClauseHeading"/>
        <w:outlineLvl w:val="4"/>
      </w:pPr>
      <w:r>
        <w:t xml:space="preserve">3.2 SQL Server </w:t>
      </w:r>
      <w:r>
        <w:t>技術</w:t>
      </w:r>
    </w:p>
    <w:p w:rsidR="00433312" w:rsidRDefault="00A01E0C">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33312" w:rsidRDefault="00A01E0C">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4">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4.1 System Center Service Manager </w:t>
      </w:r>
      <w:r>
        <w:t>最新分支權利</w:t>
      </w:r>
    </w:p>
    <w:p w:rsidR="00433312" w:rsidRDefault="00A01E0C">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510029392"/>
      <w:r>
        <w:instrText xml:space="preserve">Virtual Desktop Infrastructure (VDI) </w:instrText>
      </w:r>
      <w:r>
        <w:instrText>套件</w:instrText>
      </w:r>
      <w:bookmarkEnd w:id="169"/>
      <w:r>
        <w:instrText>" \l 2</w:instrText>
      </w:r>
      <w:r>
        <w:fldChar w:fldCharType="end"/>
      </w:r>
    </w:p>
    <w:p w:rsidR="00433312" w:rsidRDefault="00A01E0C">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5">
        <w:r>
          <w:rPr>
            <w:color w:val="00467F"/>
            <w:u w:val="single"/>
          </w:rPr>
          <w:t>http://go.microsoft.com/?linkid=9839206</w:t>
        </w:r>
      </w:hyperlink>
      <w:r>
        <w:t xml:space="preserve"> </w:t>
      </w:r>
      <w:r>
        <w:t>及</w:t>
      </w:r>
      <w:r>
        <w:t xml:space="preserve"> 2015 </w:t>
      </w:r>
      <w:r>
        <w:t>年</w:t>
      </w:r>
      <w:r>
        <w:t xml:space="preserve"> 6 </w:t>
      </w:r>
      <w:r>
        <w:t>月產品清單：</w:t>
      </w:r>
      <w:hyperlink r:id="rId86">
        <w:r>
          <w:rPr>
            <w:color w:val="00467F"/>
            <w:u w:val="single"/>
          </w:rPr>
          <w:t>http://go.microsoft.com/?linkid=9839207</w:t>
        </w:r>
      </w:hyperlink>
      <w:r>
        <w:t>。</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GroupHeading"/>
        <w:outlineLvl w:val="1"/>
      </w:pPr>
      <w:bookmarkStart w:id="170" w:name="_Sec617"/>
      <w:r>
        <w:t>Visual Studio</w:t>
      </w:r>
      <w:bookmarkEnd w:id="170"/>
      <w:r>
        <w:fldChar w:fldCharType="begin"/>
      </w:r>
      <w:r>
        <w:instrText xml:space="preserve"> TC "</w:instrText>
      </w:r>
      <w:bookmarkStart w:id="171" w:name="_Toc510029393"/>
      <w:r>
        <w:instrText>Visual Studio</w:instrText>
      </w:r>
      <w:bookmarkEnd w:id="171"/>
      <w:r>
        <w:instrText>" \l 2</w:instrText>
      </w:r>
      <w:r>
        <w:fldChar w:fldCharType="end"/>
      </w:r>
    </w:p>
    <w:p w:rsidR="00433312" w:rsidRDefault="00A01E0C">
      <w:pPr>
        <w:pStyle w:val="ProductList-Offering2HeadingNoBorder"/>
        <w:outlineLvl w:val="2"/>
      </w:pPr>
      <w:bookmarkStart w:id="172" w:name="_Sec649"/>
      <w:r>
        <w:t>Visual Studio</w:t>
      </w:r>
      <w:bookmarkEnd w:id="172"/>
      <w:r>
        <w:fldChar w:fldCharType="begin"/>
      </w:r>
      <w:r>
        <w:instrText xml:space="preserve"> TC "</w:instrText>
      </w:r>
      <w:bookmarkStart w:id="173" w:name="_Toc510029394"/>
      <w:r>
        <w:instrText>Visual Studio</w:instrText>
      </w:r>
      <w:bookmarkEnd w:id="173"/>
      <w:r>
        <w:instrText>" \l 3</w:instrText>
      </w:r>
      <w:r>
        <w:fldChar w:fldCharType="end"/>
      </w:r>
    </w:p>
    <w:p w:rsidR="00433312" w:rsidRDefault="00A01E0C">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33312" w:rsidRDefault="00A01E0C">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636"/>
        <w:gridCol w:w="3609"/>
        <w:gridCol w:w="3671"/>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2.1 SQL Server Parallel Data Warehouse Developer </w:t>
      </w:r>
      <w:r>
        <w:t>使用權之授與</w:t>
      </w:r>
    </w:p>
    <w:p w:rsidR="00433312" w:rsidRDefault="00A01E0C">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433312" w:rsidRDefault="00433312">
      <w:pPr>
        <w:pStyle w:val="ProductList-Body"/>
      </w:pPr>
    </w:p>
    <w:p w:rsidR="00433312" w:rsidRDefault="00A01E0C">
      <w:pPr>
        <w:pStyle w:val="ProductList-ClauseHeading"/>
        <w:outlineLvl w:val="4"/>
      </w:pPr>
      <w:r>
        <w:lastRenderedPageBreak/>
        <w:t xml:space="preserve">2.2 Visual Studio Team Foundation Server 2018 </w:t>
      </w:r>
      <w:r>
        <w:t>使用權之授與</w:t>
      </w:r>
    </w:p>
    <w:p w:rsidR="00433312" w:rsidRDefault="00A01E0C">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433312" w:rsidRDefault="00433312">
      <w:pPr>
        <w:pStyle w:val="ProductList-Body"/>
      </w:pPr>
    </w:p>
    <w:p w:rsidR="00433312" w:rsidRDefault="00A01E0C">
      <w:pPr>
        <w:pStyle w:val="ProductList-ClauseHeading"/>
        <w:outlineLvl w:val="4"/>
      </w:pPr>
      <w:r>
        <w:t xml:space="preserve">2.3 Microsoft Azure </w:t>
      </w:r>
      <w:r>
        <w:t>平台服務</w:t>
      </w:r>
    </w:p>
    <w:p w:rsidR="00433312" w:rsidRDefault="00A01E0C">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433312" w:rsidRDefault="00A01E0C">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71"/>
        <w:gridCol w:w="3594"/>
        <w:gridCol w:w="3651"/>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其他軟體：</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BUILDSERVER.TXT </w:t>
      </w:r>
      <w:r>
        <w:t>檔案</w:t>
      </w:r>
    </w:p>
    <w:p w:rsidR="00433312" w:rsidRDefault="00A01E0C">
      <w:pPr>
        <w:pStyle w:val="ProductList-Body"/>
      </w:pPr>
      <w:r>
        <w:t>客戶得於其組建機器上安裝</w:t>
      </w:r>
      <w:r>
        <w:t xml:space="preserve"> BuildServer </w:t>
      </w:r>
      <w:r>
        <w:t>清單</w:t>
      </w:r>
      <w:r>
        <w:t xml:space="preserve"> (</w:t>
      </w:r>
      <w:hyperlink r:id="rId87">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433312" w:rsidRDefault="00433312">
      <w:pPr>
        <w:pStyle w:val="ProductList-Body"/>
      </w:pPr>
    </w:p>
    <w:p w:rsidR="00433312" w:rsidRDefault="00A01E0C">
      <w:pPr>
        <w:pStyle w:val="ProductList-ClauseHeading"/>
        <w:outlineLvl w:val="4"/>
      </w:pPr>
      <w:r>
        <w:t xml:space="preserve">3.2 </w:t>
      </w:r>
      <w:r>
        <w:t>公用程式</w:t>
      </w:r>
    </w:p>
    <w:p w:rsidR="00433312" w:rsidRDefault="00A01E0C">
      <w:pPr>
        <w:pStyle w:val="ProductList-Body"/>
      </w:pPr>
      <w:r>
        <w:t>客戶得複製並安裝隨軟體所收到的公用程式</w:t>
      </w:r>
      <w:r>
        <w:t xml:space="preserve"> (</w:t>
      </w:r>
      <w:hyperlink r:id="rId88">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rsidR="00433312" w:rsidRDefault="00433312">
      <w:pPr>
        <w:pStyle w:val="ProductList-Body"/>
      </w:pPr>
    </w:p>
    <w:p w:rsidR="00433312" w:rsidRDefault="00A01E0C">
      <w:pPr>
        <w:pStyle w:val="ProductList-ClauseHeading"/>
        <w:outlineLvl w:val="4"/>
      </w:pPr>
      <w:r>
        <w:t xml:space="preserve">3.3 Office </w:t>
      </w:r>
      <w:r>
        <w:t>專業增強版</w:t>
      </w:r>
      <w:r>
        <w:t xml:space="preserve"> 2016 ─ Visual Studio Enterprise </w:t>
      </w:r>
      <w:r>
        <w:t>訂閱</w:t>
      </w:r>
    </w:p>
    <w:p w:rsidR="00433312" w:rsidRDefault="00A01E0C">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433312" w:rsidRDefault="00433312">
      <w:pPr>
        <w:pStyle w:val="ProductList-Body"/>
      </w:pPr>
    </w:p>
    <w:p w:rsidR="00433312" w:rsidRDefault="00A01E0C">
      <w:pPr>
        <w:pStyle w:val="ProductList-ClauseHeading"/>
        <w:outlineLvl w:val="4"/>
      </w:pPr>
      <w:r>
        <w:t xml:space="preserve">3.4 </w:t>
      </w:r>
      <w:r>
        <w:t>開放原始碼元件的第三方授權條款</w:t>
      </w:r>
    </w:p>
    <w:p w:rsidR="00433312" w:rsidRDefault="00A01E0C">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433312" w:rsidRDefault="00A01E0C">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636"/>
        <w:gridCol w:w="3644"/>
        <w:gridCol w:w="363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0">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4.1 </w:t>
      </w:r>
      <w:r>
        <w:t>軟體保證資格</w:t>
      </w:r>
    </w:p>
    <w:p w:rsidR="00433312" w:rsidRDefault="00A01E0C">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433312" w:rsidRDefault="00433312">
      <w:pPr>
        <w:pStyle w:val="ProductList-Body"/>
      </w:pPr>
    </w:p>
    <w:p w:rsidR="00433312" w:rsidRDefault="00A01E0C">
      <w:pPr>
        <w:pStyle w:val="ProductList-ClauseHeading"/>
        <w:outlineLvl w:val="4"/>
      </w:pPr>
      <w:r>
        <w:t xml:space="preserve">4.2 Visual Studio </w:t>
      </w:r>
      <w:r>
        <w:t>訂閱永久權利</w:t>
      </w:r>
    </w:p>
    <w:p w:rsidR="00433312" w:rsidRDefault="00A01E0C">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433312" w:rsidRDefault="00433312">
      <w:pPr>
        <w:pStyle w:val="PURBreadcrumb"/>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29395"/>
      <w:r>
        <w:instrText>Visual Studio Team Foundation Server</w:instrText>
      </w:r>
      <w:bookmarkEnd w:id="179"/>
      <w:r>
        <w:instrText>" \l 3</w:instrText>
      </w:r>
      <w:r>
        <w:fldChar w:fldCharType="end"/>
      </w:r>
    </w:p>
    <w:p w:rsidR="00433312" w:rsidRDefault="00A01E0C">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33312" w:rsidRDefault="004333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lastRenderedPageBreak/>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33312" w:rsidRDefault="004333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33312" w:rsidRDefault="00A01E0C">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75"/>
        <w:gridCol w:w="3620"/>
        <w:gridCol w:w="3621"/>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A01E0C">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630"/>
        <w:gridCol w:w="3623"/>
        <w:gridCol w:w="366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69"/>
        <w:gridCol w:w="364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433312" w:rsidRDefault="00A01E0C">
            <w:pPr>
              <w:pStyle w:val="ProductList-TableBody"/>
            </w:pPr>
            <w:r>
              <w:t xml:space="preserve">Visual Studio Team Services </w:t>
            </w:r>
            <w:r>
              <w:t>付費使用者</w:t>
            </w:r>
          </w:p>
        </w:tc>
      </w:tr>
    </w:tbl>
    <w:p w:rsidR="00433312" w:rsidRDefault="00433312">
      <w:pPr>
        <w:pStyle w:val="ProductList-Body"/>
      </w:pPr>
    </w:p>
    <w:p w:rsidR="00433312" w:rsidRDefault="00A01E0C">
      <w:pPr>
        <w:pStyle w:val="ProductList-SubClauseHeading"/>
        <w:outlineLvl w:val="5"/>
      </w:pPr>
      <w:r>
        <w:t xml:space="preserve">3.1.1 </w:t>
      </w:r>
      <w:r>
        <w:t>其他功能</w:t>
      </w:r>
    </w:p>
    <w:p w:rsidR="00433312" w:rsidRDefault="00A01E0C">
      <w:pPr>
        <w:pStyle w:val="ProductList-BodyIndented"/>
      </w:pPr>
      <w:r>
        <w:t>測試管理</w:t>
      </w:r>
    </w:p>
    <w:tbl>
      <w:tblPr>
        <w:tblStyle w:val="PURTable0"/>
        <w:tblW w:w="0" w:type="dxa"/>
        <w:tblLook w:val="04A0" w:firstRow="1" w:lastRow="0" w:firstColumn="1" w:lastColumn="0" w:noHBand="0" w:noVBand="1"/>
      </w:tblPr>
      <w:tblGrid>
        <w:gridCol w:w="3461"/>
        <w:gridCol w:w="3557"/>
        <w:gridCol w:w="3538"/>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3312" w:rsidRDefault="00A01E0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33312" w:rsidRDefault="00A01E0C">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433312" w:rsidRDefault="00A01E0C">
            <w:pPr>
              <w:pStyle w:val="ProductList-TableBody"/>
            </w:pPr>
            <w:r>
              <w:t xml:space="preserve">Visual Studio Enterprise </w:t>
            </w:r>
            <w:r>
              <w:t>訂閱</w:t>
            </w:r>
          </w:p>
        </w:tc>
      </w:tr>
      <w:tr w:rsidR="00433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3312" w:rsidRDefault="00A01E0C">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433312" w:rsidRDefault="00A01E0C">
            <w:pPr>
              <w:pStyle w:val="ProductList-TableBody"/>
            </w:pPr>
            <w:r>
              <w:t xml:space="preserve">Visual Studio Team Services Test Manager </w:t>
            </w:r>
            <w:r>
              <w:t>付費使用者</w:t>
            </w:r>
          </w:p>
        </w:tc>
      </w:tr>
    </w:tbl>
    <w:p w:rsidR="00433312" w:rsidRDefault="00433312">
      <w:pPr>
        <w:pStyle w:val="ProductList-BodyIndented"/>
      </w:pPr>
    </w:p>
    <w:p w:rsidR="00433312" w:rsidRDefault="00A01E0C">
      <w:pPr>
        <w:pStyle w:val="ProductList-SubClauseHeading"/>
        <w:outlineLvl w:val="5"/>
      </w:pPr>
      <w:r>
        <w:t xml:space="preserve">3.1.2 </w:t>
      </w:r>
      <w:r>
        <w:t>其他功能</w:t>
      </w:r>
    </w:p>
    <w:p w:rsidR="00433312" w:rsidRDefault="00A01E0C">
      <w:pPr>
        <w:pStyle w:val="ProductList-BodyIndented"/>
      </w:pPr>
      <w:r>
        <w:t>套件管理</w:t>
      </w:r>
    </w:p>
    <w:tbl>
      <w:tblPr>
        <w:tblStyle w:val="PURTable0"/>
        <w:tblW w:w="0" w:type="dxa"/>
        <w:tblLook w:val="04A0" w:firstRow="1" w:lastRow="0" w:firstColumn="1" w:lastColumn="0" w:noHBand="0" w:noVBand="1"/>
      </w:tblPr>
      <w:tblGrid>
        <w:gridCol w:w="3456"/>
        <w:gridCol w:w="3534"/>
        <w:gridCol w:w="356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rsidR="00433312" w:rsidRDefault="00A01E0C">
            <w:pPr>
              <w:pStyle w:val="ProductList-TableBody"/>
            </w:pPr>
            <w:r>
              <w:t xml:space="preserve">Visual Studio Team Services Package Management </w:t>
            </w:r>
            <w:r>
              <w:t>付費使用者</w:t>
            </w:r>
          </w:p>
        </w:tc>
      </w:tr>
    </w:tbl>
    <w:p w:rsidR="00433312" w:rsidRDefault="00433312">
      <w:pPr>
        <w:pStyle w:val="ProductList-BodyIndented"/>
      </w:pPr>
    </w:p>
    <w:p w:rsidR="00433312" w:rsidRDefault="00A01E0C">
      <w:pPr>
        <w:pStyle w:val="ProductList-ClauseHeading"/>
        <w:outlineLvl w:val="4"/>
      </w:pPr>
      <w:r>
        <w:t xml:space="preserve">3.2 </w:t>
      </w:r>
      <w:r>
        <w:t>不需</w:t>
      </w:r>
      <w:r>
        <w:t xml:space="preserve"> CAL </w:t>
      </w:r>
      <w:r>
        <w:t>之使用</w:t>
      </w:r>
    </w:p>
    <w:p w:rsidR="00433312" w:rsidRDefault="00A01E0C">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433312" w:rsidRDefault="00433312">
      <w:pPr>
        <w:pStyle w:val="ProductList-Body"/>
      </w:pPr>
    </w:p>
    <w:p w:rsidR="00433312" w:rsidRDefault="00A01E0C">
      <w:pPr>
        <w:pStyle w:val="ProductList-ClauseHeading"/>
        <w:outlineLvl w:val="4"/>
      </w:pPr>
      <w:r>
        <w:t xml:space="preserve">3.3 SQL Server </w:t>
      </w:r>
      <w:r>
        <w:t>技術</w:t>
      </w:r>
    </w:p>
    <w:p w:rsidR="00433312" w:rsidRDefault="00A01E0C">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33312" w:rsidRDefault="00433312">
      <w:pPr>
        <w:pStyle w:val="ProductList-Body"/>
      </w:pPr>
    </w:p>
    <w:p w:rsidR="00433312" w:rsidRDefault="00A01E0C">
      <w:pPr>
        <w:pStyle w:val="ProductList-ClauseHeading"/>
        <w:outlineLvl w:val="4"/>
      </w:pPr>
      <w:r>
        <w:t xml:space="preserve">3.4 </w:t>
      </w:r>
      <w:r>
        <w:t>開放原始碼元件的第三方授權條款</w:t>
      </w:r>
    </w:p>
    <w:p w:rsidR="00433312" w:rsidRDefault="00A01E0C">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433312" w:rsidRDefault="00433312">
      <w:pPr>
        <w:pStyle w:val="ProductList-Body"/>
      </w:pPr>
    </w:p>
    <w:p w:rsidR="00433312" w:rsidRDefault="00A01E0C">
      <w:pPr>
        <w:pStyle w:val="ProductList-ClauseHeading"/>
        <w:outlineLvl w:val="4"/>
      </w:pPr>
      <w:r>
        <w:t xml:space="preserve">3.5 Visual Studio Team Foundation Server </w:t>
      </w:r>
      <w:r>
        <w:t>組建服務</w:t>
      </w:r>
    </w:p>
    <w:p w:rsidR="00433312" w:rsidRDefault="00A01E0C">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433312" w:rsidRDefault="00433312">
      <w:pPr>
        <w:pStyle w:val="ProductList-Body"/>
      </w:pPr>
    </w:p>
    <w:p w:rsidR="00433312" w:rsidRDefault="00A01E0C">
      <w:pPr>
        <w:pStyle w:val="ProductList-ClauseHeading"/>
        <w:outlineLvl w:val="4"/>
      </w:pPr>
      <w:r>
        <w:t xml:space="preserve">3.6 </w:t>
      </w:r>
      <w:r>
        <w:t>發行管理</w:t>
      </w:r>
    </w:p>
    <w:p w:rsidR="00433312" w:rsidRDefault="00A01E0C">
      <w:pPr>
        <w:pStyle w:val="ProductList-Body"/>
      </w:pPr>
      <w:r>
        <w:t xml:space="preserve">Visual Studio Team Foundation Server </w:t>
      </w:r>
      <w:r>
        <w:t>包括一份使用發行管理功能之同時存在的部署。下列每一個項目提供每一使用權一個額外之同時存在的部署：</w:t>
      </w:r>
    </w:p>
    <w:p w:rsidR="00433312" w:rsidRDefault="00A01E0C" w:rsidP="00A01E0C">
      <w:pPr>
        <w:pStyle w:val="ProductList-Bullet"/>
        <w:numPr>
          <w:ilvl w:val="0"/>
          <w:numId w:val="21"/>
        </w:numPr>
      </w:pPr>
      <w:r>
        <w:t xml:space="preserve">Visual Studio Enterprise </w:t>
      </w:r>
      <w:r>
        <w:t>訂閱</w:t>
      </w:r>
    </w:p>
    <w:p w:rsidR="00433312" w:rsidRDefault="00A01E0C" w:rsidP="00A01E0C">
      <w:pPr>
        <w:pStyle w:val="ProductList-Bullet"/>
        <w:numPr>
          <w:ilvl w:val="0"/>
          <w:numId w:val="21"/>
        </w:numPr>
      </w:pPr>
      <w:r>
        <w:t>Visual Studio Enterprise (</w:t>
      </w:r>
      <w:r>
        <w:t>每月或每年訂閱</w:t>
      </w:r>
      <w:r>
        <w:t>)</w:t>
      </w:r>
    </w:p>
    <w:p w:rsidR="00433312" w:rsidRDefault="00A01E0C" w:rsidP="00A01E0C">
      <w:pPr>
        <w:pStyle w:val="ProductList-Bullet"/>
        <w:numPr>
          <w:ilvl w:val="0"/>
          <w:numId w:val="21"/>
        </w:numPr>
      </w:pPr>
      <w:r>
        <w:t xml:space="preserve">Team Services </w:t>
      </w:r>
      <w:r>
        <w:t>組建和部署私用管線</w:t>
      </w:r>
      <w:r>
        <w:t xml:space="preserve"> (</w:t>
      </w:r>
      <w:r>
        <w:t>已付費的執行個體</w:t>
      </w:r>
      <w:r>
        <w:t>)</w:t>
      </w:r>
    </w:p>
    <w:p w:rsidR="00433312" w:rsidRDefault="00433312">
      <w:pPr>
        <w:pStyle w:val="ProductList-Body"/>
      </w:pPr>
    </w:p>
    <w:p w:rsidR="00433312" w:rsidRDefault="00A01E0C">
      <w:pPr>
        <w:pStyle w:val="ProductList-ClauseHeading"/>
        <w:outlineLvl w:val="4"/>
      </w:pPr>
      <w:r>
        <w:t xml:space="preserve">3.7 </w:t>
      </w:r>
      <w:r>
        <w:t>套件管理</w:t>
      </w:r>
    </w:p>
    <w:p w:rsidR="00433312" w:rsidRDefault="00A01E0C">
      <w:pPr>
        <w:pStyle w:val="ProductList-Body"/>
      </w:pPr>
      <w:r>
        <w:t>每份</w:t>
      </w:r>
      <w:r>
        <w:t xml:space="preserve"> Visual Studio Team Foundation Server </w:t>
      </w:r>
      <w:r>
        <w:t>使用權包括至多五個使用者或裝置可使用套件管理功能之權利。</w:t>
      </w:r>
    </w:p>
    <w:p w:rsidR="00433312" w:rsidRDefault="00433312">
      <w:pPr>
        <w:pStyle w:val="ProductList-Body"/>
      </w:pPr>
    </w:p>
    <w:p w:rsidR="00433312" w:rsidRDefault="00A01E0C">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92"/>
        <w:gridCol w:w="3612"/>
        <w:gridCol w:w="3612"/>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4333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33312" w:rsidRDefault="00433312">
            <w:pPr>
              <w:pStyle w:val="ProductList-TableBody"/>
            </w:pPr>
          </w:p>
        </w:tc>
      </w:tr>
    </w:tbl>
    <w:p w:rsidR="00433312" w:rsidRDefault="00A01E0C">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55"/>
        <w:gridCol w:w="3660"/>
        <w:gridCol w:w="3599"/>
        <w:gridCol w:w="102"/>
      </w:tblGrid>
      <w:tr w:rsidR="0043331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1">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r w:rsidR="00433312">
        <w:tc>
          <w:tcPr>
            <w:tcW w:w="12240" w:type="dxa"/>
            <w:gridSpan w:val="4"/>
            <w:tcBorders>
              <w:top w:val="none" w:sz="4" w:space="0" w:color="6E6E6E"/>
              <w:left w:val="none" w:sz="4" w:space="0" w:color="6E6E6E"/>
              <w:bottom w:val="none" w:sz="4" w:space="0" w:color="6E6E6E"/>
              <w:right w:val="none" w:sz="4" w:space="0" w:color="6E6E6E"/>
            </w:tcBorders>
          </w:tcPr>
          <w:p w:rsidR="00433312" w:rsidRDefault="00433312">
            <w:pPr>
              <w:pStyle w:val="PURBreadcrumb"/>
            </w:pPr>
          </w:p>
          <w:tbl>
            <w:tblPr>
              <w:tblW w:w="0" w:type="dxa"/>
              <w:tblLook w:val="04A0" w:firstRow="1" w:lastRow="0" w:firstColumn="1" w:lastColumn="0" w:noHBand="0" w:noVBand="1"/>
            </w:tblPr>
            <w:tblGrid>
              <w:gridCol w:w="10800"/>
            </w:tblGrid>
            <w:tr w:rsidR="00433312">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TableBody"/>
            </w:pPr>
          </w:p>
        </w:tc>
      </w:tr>
    </w:tbl>
    <w:p w:rsidR="00433312" w:rsidRDefault="00433312">
      <w:pPr>
        <w:pStyle w:val="ProductList-Body"/>
      </w:pPr>
    </w:p>
    <w:p w:rsidR="00433312" w:rsidRDefault="00A01E0C">
      <w:pPr>
        <w:pStyle w:val="ProductList-OfferingGroupHeading"/>
        <w:outlineLvl w:val="1"/>
      </w:pPr>
      <w:bookmarkStart w:id="184" w:name="_Sec618"/>
      <w:r>
        <w:t>Windows</w:t>
      </w:r>
      <w:bookmarkEnd w:id="184"/>
      <w:r>
        <w:fldChar w:fldCharType="begin"/>
      </w:r>
      <w:r>
        <w:instrText xml:space="preserve"> TC "</w:instrText>
      </w:r>
      <w:bookmarkStart w:id="185" w:name="_Toc510029396"/>
      <w:r>
        <w:instrText>Windows</w:instrText>
      </w:r>
      <w:bookmarkEnd w:id="185"/>
      <w:r>
        <w:instrText>" \l 2</w:instrText>
      </w:r>
      <w:r>
        <w:fldChar w:fldCharType="end"/>
      </w:r>
    </w:p>
    <w:p w:rsidR="00433312" w:rsidRDefault="00A01E0C">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510029397"/>
      <w:r>
        <w:instrText xml:space="preserve">Windows </w:instrText>
      </w:r>
      <w:r>
        <w:instrText>桌面作業系統</w:instrText>
      </w:r>
      <w:bookmarkEnd w:id="187"/>
      <w:r>
        <w:instrText>" \l 3</w:instrText>
      </w:r>
      <w:r>
        <w:fldChar w:fldCharType="end"/>
      </w:r>
    </w:p>
    <w:p w:rsidR="00433312" w:rsidRDefault="00A01E0C">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43331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3920" w:type="dxa"/>
            <w:tcBorders>
              <w:top w:val="single" w:sz="9" w:space="0" w:color="FFFFFF"/>
              <w:left w:val="single" w:sz="9" w:space="0" w:color="FFFFFF"/>
              <w:bottom w:val="dashed" w:sz="4" w:space="0" w:color="BFBFBF"/>
              <w:right w:val="single" w:sz="9" w:space="0" w:color="FFFFFF"/>
            </w:tcBorders>
          </w:tcPr>
          <w:p w:rsidR="00433312" w:rsidRDefault="00A01E0C">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 xml:space="preserve">Windows 10 </w:t>
            </w:r>
            <w:r>
              <w:rPr>
                <w:color w:val="000000"/>
              </w:rPr>
              <w:t>企業版</w:t>
            </w:r>
            <w:r>
              <w:rPr>
                <w:color w:val="000000"/>
              </w:rPr>
              <w:t xml:space="preserve"> LTSB (</w:t>
            </w:r>
            <w:r>
              <w:rPr>
                <w:color w:val="000000"/>
              </w:rPr>
              <w:t>每一裝置</w:t>
            </w:r>
            <w:r>
              <w:rPr>
                <w:color w:val="000000"/>
              </w:rPr>
              <w:t>)</w:t>
            </w:r>
            <w:r>
              <w:fldChar w:fldCharType="begin"/>
            </w:r>
            <w:r>
              <w:instrText xml:space="preserve"> XE "Windows 10 </w:instrText>
            </w:r>
            <w:r>
              <w:instrText>企業版</w:instrText>
            </w:r>
            <w:r>
              <w:instrText xml:space="preserve"> LTSB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具備</w:t>
            </w:r>
            <w:r>
              <w:rPr>
                <w:color w:val="000000"/>
              </w:rPr>
              <w:t xml:space="preserve"> SA </w:t>
            </w:r>
            <w:r>
              <w:rPr>
                <w:color w:val="000000"/>
              </w:rPr>
              <w:t>的</w:t>
            </w:r>
            <w:r>
              <w:rPr>
                <w:color w:val="000000"/>
              </w:rPr>
              <w:t xml:space="preserve"> Windows 10 </w:t>
            </w:r>
            <w:r>
              <w:rPr>
                <w:color w:val="000000"/>
              </w:rPr>
              <w:t>企業版</w:t>
            </w:r>
            <w:r>
              <w:rPr>
                <w:color w:val="000000"/>
              </w:rPr>
              <w:t xml:space="preserve"> E3 (</w:t>
            </w:r>
            <w:r>
              <w:rPr>
                <w:color w:val="000000"/>
              </w:rPr>
              <w:t>每一裝置</w:t>
            </w:r>
            <w:r>
              <w:rPr>
                <w:color w:val="000000"/>
              </w:rP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具備</w:t>
            </w:r>
            <w:r>
              <w:t xml:space="preserve"> SA </w:t>
            </w:r>
            <w:r>
              <w:t>的</w:t>
            </w:r>
            <w:r>
              <w:t xml:space="preserve"> Windows 10 </w:t>
            </w:r>
            <w:r>
              <w:t>企業版</w:t>
            </w:r>
            <w:r>
              <w:t xml:space="preserve"> E3 (</w:t>
            </w:r>
            <w:r>
              <w:t>每一使用者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企業版</w:t>
            </w:r>
            <w:r>
              <w:t xml:space="preserve"> E3/E5 (</w:t>
            </w:r>
            <w:r>
              <w:t>每一使用者</w:t>
            </w:r>
            <w:r>
              <w:t>)</w:t>
            </w:r>
            <w:r>
              <w:fldChar w:fldCharType="begin"/>
            </w:r>
            <w:r>
              <w:instrText xml:space="preserve"> XE "Windows 10 </w:instrText>
            </w:r>
            <w:r>
              <w:instrText>企業版</w:instrText>
            </w:r>
            <w:r>
              <w:instrText xml:space="preserve"> E3/E5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具備</w:t>
            </w:r>
            <w:r>
              <w:t xml:space="preserve"> SA </w:t>
            </w:r>
            <w:r>
              <w:t>的</w:t>
            </w:r>
            <w:r>
              <w:t xml:space="preserve"> Windows 10 </w:t>
            </w:r>
            <w:r>
              <w:t>企業版</w:t>
            </w:r>
            <w:r>
              <w:t xml:space="preserve"> E3 (</w:t>
            </w:r>
            <w:r>
              <w:t>每一使用者</w:t>
            </w:r>
            <w:r>
              <w:t>) - From SA</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企業版</w:t>
            </w:r>
            <w:r>
              <w:t xml:space="preserve"> E3 (</w:t>
            </w:r>
            <w:r>
              <w:t>每一使用者</w:t>
            </w:r>
            <w:r>
              <w:t>) (</w:t>
            </w:r>
            <w:r>
              <w:t>僅限本機</w:t>
            </w:r>
            <w:r>
              <w:t>)</w:t>
            </w:r>
            <w:r>
              <w:fldChar w:fldCharType="begin"/>
            </w:r>
            <w:r>
              <w:instrText xml:space="preserve"> XE "Windows 10 </w:instrText>
            </w:r>
            <w:r>
              <w:instrText>企業版</w:instrText>
            </w:r>
            <w:r>
              <w:instrText xml:space="preserve"> E3 (</w:instrText>
            </w:r>
            <w:r>
              <w:instrText>每一使用者</w:instrText>
            </w:r>
            <w:r>
              <w:instrText>) (</w:instrText>
            </w:r>
            <w:r>
              <w:instrText>僅限本機</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教育版</w:t>
            </w:r>
            <w:r>
              <w:t xml:space="preserve"> E3 </w:t>
            </w:r>
            <w:r>
              <w:fldChar w:fldCharType="begin"/>
            </w:r>
            <w:r>
              <w:instrText xml:space="preserve"> XE "Windows 10 </w:instrText>
            </w:r>
            <w:r>
              <w:instrText>教育版</w:instrText>
            </w:r>
            <w:r>
              <w:instrText xml:space="preserve"> E3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教育版</w:t>
            </w:r>
            <w:r>
              <w:t xml:space="preserve"> A3 </w:t>
            </w:r>
            <w:r>
              <w:fldChar w:fldCharType="begin"/>
            </w:r>
            <w:r>
              <w:instrText xml:space="preserve"> XE "Windows 10 </w:instrText>
            </w:r>
            <w:r>
              <w:instrText>教育版</w:instrText>
            </w:r>
            <w:r>
              <w:instrText xml:space="preserve"> A3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具備</w:t>
            </w:r>
            <w:r>
              <w:t xml:space="preserve"> SA </w:t>
            </w:r>
            <w:r>
              <w:t>的</w:t>
            </w:r>
            <w:r>
              <w:t xml:space="preserve"> Windows 10 </w:t>
            </w:r>
            <w:r>
              <w:t>企業版</w:t>
            </w:r>
            <w:r>
              <w:t xml:space="preserve"> E5 (</w:t>
            </w:r>
            <w:r>
              <w:t>每一裝置或使用者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具備</w:t>
            </w:r>
            <w:r>
              <w:t xml:space="preserve"> SA </w:t>
            </w:r>
            <w:r>
              <w:t>的</w:t>
            </w:r>
            <w:r>
              <w:t xml:space="preserve"> Windows 10 </w:t>
            </w:r>
            <w:r>
              <w:t>企業版</w:t>
            </w:r>
            <w:r>
              <w:t xml:space="preserve"> E5 (</w:t>
            </w:r>
            <w:r>
              <w:t>每一使用者</w:t>
            </w:r>
            <w:r>
              <w:t xml:space="preserve">) - From SA </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每一使用者</w:instrText>
            </w:r>
            <w:r>
              <w:instrText xml:space="preserve">)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教育版</w:t>
            </w:r>
            <w:r>
              <w:t xml:space="preserve"> A5 </w:t>
            </w:r>
            <w:r>
              <w:fldChar w:fldCharType="begin"/>
            </w:r>
            <w:r>
              <w:instrText xml:space="preserve"> XE "Windows 10 </w:instrText>
            </w:r>
            <w:r>
              <w:instrText>教育版</w:instrText>
            </w:r>
            <w:r>
              <w:instrText xml:space="preserve"> A5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企業版虛擬桌面存取</w:t>
            </w:r>
            <w:r>
              <w:t xml:space="preserve"> E3 (</w:t>
            </w:r>
            <w:r>
              <w:t>每一裝置</w:t>
            </w:r>
            <w:r>
              <w:t xml:space="preserve">) </w:t>
            </w:r>
            <w:r>
              <w:fldChar w:fldCharType="begin"/>
            </w:r>
            <w:r>
              <w:instrText xml:space="preserve"> XE "Windows 10 </w:instrText>
            </w:r>
            <w:r>
              <w:instrText>企業版虛擬桌面存取</w:instrText>
            </w:r>
            <w:r>
              <w:instrText xml:space="preserve"> E3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企業版虛擬桌面存取</w:t>
            </w:r>
            <w:r>
              <w:t xml:space="preserve"> E3 (</w:t>
            </w:r>
            <w:r>
              <w:t>每一使用者</w:t>
            </w:r>
            <w:r>
              <w:t xml:space="preserve">) </w:t>
            </w:r>
            <w:r>
              <w:fldChar w:fldCharType="begin"/>
            </w:r>
            <w:r>
              <w:instrText xml:space="preserve"> XE "Windows 10 </w:instrText>
            </w:r>
            <w:r>
              <w:instrText>企業版虛擬桌面存取</w:instrText>
            </w:r>
            <w:r>
              <w:instrText xml:space="preserve"> E3 (</w:instrText>
            </w:r>
            <w:r>
              <w:instrText>每一使用者</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企業版虛擬桌面存取</w:t>
            </w:r>
            <w:r>
              <w:t xml:space="preserve"> E5 (</w:t>
            </w:r>
            <w:r>
              <w:t>每一裝置</w:t>
            </w:r>
            <w:r>
              <w:t xml:space="preserve">) </w:t>
            </w:r>
            <w:r>
              <w:fldChar w:fldCharType="begin"/>
            </w:r>
            <w:r>
              <w:instrText xml:space="preserve"> XE "Windows 10 </w:instrText>
            </w:r>
            <w:r>
              <w:instrText>企業版虛擬桌面存取</w:instrText>
            </w:r>
            <w:r>
              <w:instrText xml:space="preserve"> E5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企業版虛擬桌面存取</w:t>
            </w:r>
            <w:r>
              <w:t xml:space="preserve"> E5 (</w:t>
            </w:r>
            <w:r>
              <w:t>每一使用者</w:t>
            </w:r>
            <w:r>
              <w:t>)</w:t>
            </w:r>
            <w:r>
              <w:fldChar w:fldCharType="begin"/>
            </w:r>
            <w:r>
              <w:instrText xml:space="preserve"> XE "Windows 10 </w:instrText>
            </w:r>
            <w:r>
              <w:instrText>企業版虛擬桌面存取</w:instrText>
            </w:r>
            <w:r>
              <w:instrText xml:space="preserve"> 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r w:rsidR="00433312">
        <w:tc>
          <w:tcPr>
            <w:tcW w:w="3920" w:type="dxa"/>
            <w:tcBorders>
              <w:top w:val="dashed" w:sz="4" w:space="0" w:color="BFBFBF"/>
              <w:left w:val="single" w:sz="9" w:space="0" w:color="FFFFFF"/>
              <w:bottom w:val="single" w:sz="4" w:space="0" w:color="FFFFFF"/>
              <w:right w:val="single" w:sz="9" w:space="0" w:color="FFFFFF"/>
            </w:tcBorders>
          </w:tcPr>
          <w:p w:rsidR="00433312" w:rsidRDefault="00A01E0C">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33312" w:rsidRDefault="00A01E0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33312" w:rsidRDefault="0043331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189" w:name="_Sec755"/>
      <w:r>
        <w:lastRenderedPageBreak/>
        <w:t>2.</w:t>
      </w:r>
      <w:r>
        <w:t>產品條件</w:t>
      </w:r>
      <w:bookmarkEnd w:id="189"/>
    </w:p>
    <w:tbl>
      <w:tblPr>
        <w:tblStyle w:val="PURTable"/>
        <w:tblW w:w="0" w:type="dxa"/>
        <w:tblLook w:val="04A0" w:firstRow="1" w:lastRow="0" w:firstColumn="1" w:lastColumn="0" w:noHBand="0" w:noVBand="1"/>
      </w:tblPr>
      <w:tblGrid>
        <w:gridCol w:w="3657"/>
        <w:gridCol w:w="3605"/>
        <w:gridCol w:w="365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 2015</w:t>
            </w:r>
            <w:r>
              <w:fldChar w:fldCharType="begin"/>
            </w:r>
            <w:r>
              <w:instrText xml:space="preserve"> XE "Windows 10 </w:instrText>
            </w:r>
            <w:r>
              <w:instrText>企業版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33312" w:rsidRDefault="00433312">
      <w:pPr>
        <w:pStyle w:val="ProductList-Body"/>
      </w:pPr>
    </w:p>
    <w:p w:rsidR="00433312" w:rsidRDefault="00A01E0C">
      <w:pPr>
        <w:pStyle w:val="ProductList-ClauseHeading"/>
        <w:outlineLvl w:val="4"/>
      </w:pPr>
      <w:r>
        <w:t xml:space="preserve">2.1 </w:t>
      </w:r>
      <w:r>
        <w:t>使用權之指定</w:t>
      </w:r>
    </w:p>
    <w:p w:rsidR="00433312" w:rsidRDefault="00A01E0C">
      <w:pPr>
        <w:pStyle w:val="ProductList-SubClauseHeading"/>
        <w:outlineLvl w:val="5"/>
      </w:pPr>
      <w:r>
        <w:t xml:space="preserve">2.1.1 </w:t>
      </w:r>
      <w:r>
        <w:t>每一使用者使用權指定資格</w:t>
      </w:r>
      <w:r>
        <w:t xml:space="preserve"> (</w:t>
      </w:r>
      <w:r>
        <w:t>不包括虛擬桌面存取</w:t>
      </w:r>
      <w:r>
        <w:t>)</w:t>
      </w:r>
    </w:p>
    <w:p w:rsidR="00433312" w:rsidRDefault="00A01E0C">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433312" w:rsidRDefault="00433312">
      <w:pPr>
        <w:pStyle w:val="ProductList-BodyIndented"/>
      </w:pPr>
    </w:p>
    <w:p w:rsidR="00433312" w:rsidRDefault="00A01E0C">
      <w:pPr>
        <w:pStyle w:val="ProductList-SubClauseHeading"/>
        <w:outlineLvl w:val="5"/>
      </w:pPr>
      <w:r>
        <w:t xml:space="preserve">2.1.2 </w:t>
      </w:r>
      <w:r>
        <w:t>每一裝置使用權指定資格</w:t>
      </w:r>
      <w:r>
        <w:t xml:space="preserve"> (</w:t>
      </w:r>
      <w:r>
        <w:t>不包括虛擬桌面存取</w:t>
      </w:r>
      <w:r>
        <w:t>)</w:t>
      </w:r>
    </w:p>
    <w:p w:rsidR="00433312" w:rsidRDefault="00A01E0C">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433312" w:rsidRDefault="00433312">
      <w:pPr>
        <w:pStyle w:val="ProductList-BodyIndented"/>
      </w:pPr>
    </w:p>
    <w:p w:rsidR="00433312" w:rsidRDefault="00A01E0C">
      <w:pPr>
        <w:pStyle w:val="ProductList-SubClauseHeading"/>
        <w:outlineLvl w:val="5"/>
      </w:pPr>
      <w:r>
        <w:t xml:space="preserve">2.1.3 </w:t>
      </w:r>
      <w:r>
        <w:t>虛擬桌面存取</w:t>
      </w:r>
      <w:r>
        <w:t xml:space="preserve"> (VDA) </w:t>
      </w:r>
      <w:r>
        <w:t>使用權指定資格</w:t>
      </w:r>
    </w:p>
    <w:p w:rsidR="00433312" w:rsidRDefault="00A01E0C">
      <w:pPr>
        <w:pStyle w:val="ProductList-BodyIndented"/>
      </w:pPr>
      <w:r>
        <w:t>VDA (</w:t>
      </w:r>
      <w:r>
        <w:t>每一裝置及每一使用者</w:t>
      </w:r>
      <w:r>
        <w:t xml:space="preserve">) </w:t>
      </w:r>
      <w:r>
        <w:t>使用權得指定給任何使用者或裝置。</w:t>
      </w:r>
    </w:p>
    <w:p w:rsidR="00433312" w:rsidRDefault="00433312">
      <w:pPr>
        <w:pStyle w:val="ProductList-BodyIndented"/>
      </w:pPr>
    </w:p>
    <w:p w:rsidR="00433312" w:rsidRDefault="00A01E0C">
      <w:pPr>
        <w:pStyle w:val="ProductList-ClauseHeading"/>
        <w:outlineLvl w:val="4"/>
      </w:pPr>
      <w:r>
        <w:t xml:space="preserve">2.2 </w:t>
      </w:r>
      <w:r>
        <w:t>合格作業系統</w:t>
      </w:r>
    </w:p>
    <w:p w:rsidR="00433312" w:rsidRDefault="00A01E0C">
      <w:pPr>
        <w:pStyle w:val="ProductList-Body"/>
      </w:pPr>
      <w:r>
        <w:t>透過大量授權合約取得之</w:t>
      </w:r>
      <w:r>
        <w:t xml:space="preserve"> Windows </w:t>
      </w:r>
      <w:r>
        <w:t>軟體僅得安裝在授權裝置或在其上啟動，才能執行以下其中一項合格作業系統</w:t>
      </w:r>
      <w:r>
        <w:t xml:space="preserve"> (OS)</w:t>
      </w:r>
      <w:r>
        <w:t>。</w:t>
      </w:r>
    </w:p>
    <w:p w:rsidR="00433312" w:rsidRDefault="00433312">
      <w:pPr>
        <w:pStyle w:val="ProductList-Body"/>
      </w:pPr>
    </w:p>
    <w:p w:rsidR="00433312" w:rsidRDefault="00A01E0C">
      <w:pPr>
        <w:pStyle w:val="ProductList-SubClauseHeading"/>
        <w:outlineLvl w:val="5"/>
      </w:pPr>
      <w:r>
        <w:t xml:space="preserve">2.2.1 </w:t>
      </w:r>
      <w:r>
        <w:t>合格</w:t>
      </w:r>
      <w:r>
        <w:t xml:space="preserve"> OS – </w:t>
      </w:r>
      <w:r>
        <w:t>每一使用者使用權及虛擬桌面存取</w:t>
      </w:r>
      <w:r>
        <w:t xml:space="preserve"> (</w:t>
      </w:r>
      <w:r>
        <w:t>每一裝置</w:t>
      </w:r>
      <w:r>
        <w:t>/</w:t>
      </w:r>
      <w:r>
        <w:t>使用者使用權</w:t>
      </w:r>
      <w:r>
        <w:t>)</w:t>
      </w:r>
    </w:p>
    <w:tbl>
      <w:tblPr>
        <w:tblStyle w:val="PURTable0"/>
        <w:tblW w:w="0" w:type="dxa"/>
        <w:tblLook w:val="04A0" w:firstRow="1" w:lastRow="0" w:firstColumn="1" w:lastColumn="0" w:noHBand="0" w:noVBand="1"/>
      </w:tblPr>
      <w:tblGrid>
        <w:gridCol w:w="3465"/>
        <w:gridCol w:w="3854"/>
        <w:gridCol w:w="3237"/>
      </w:tblGrid>
      <w:tr w:rsidR="0043331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 xml:space="preserve">Microsoft </w:t>
            </w:r>
            <w:r>
              <w:rPr>
                <w:color w:val="FFFFFF"/>
              </w:rPr>
              <w:t>雲端合約</w:t>
            </w:r>
          </w:p>
        </w:tc>
      </w:tr>
      <w:tr w:rsidR="00433312">
        <w:tc>
          <w:tcPr>
            <w:tcW w:w="3920" w:type="dxa"/>
            <w:tcBorders>
              <w:top w:val="single" w:sz="4" w:space="0" w:color="000000"/>
              <w:left w:val="single" w:sz="4" w:space="0" w:color="000000"/>
              <w:bottom w:val="single" w:sz="4" w:space="0" w:color="000000"/>
              <w:right w:val="none" w:sz="4" w:space="0" w:color="000000"/>
            </w:tcBorders>
          </w:tcPr>
          <w:p w:rsidR="00433312" w:rsidRDefault="00A01E0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33312" w:rsidRDefault="00433312">
            <w:pPr>
              <w:pStyle w:val="ProductList-TableBody"/>
            </w:pPr>
          </w:p>
        </w:tc>
      </w:tr>
      <w:tr w:rsidR="00433312">
        <w:tc>
          <w:tcPr>
            <w:tcW w:w="39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3920" w:type="dxa"/>
            <w:tcBorders>
              <w:top w:val="single" w:sz="4" w:space="0" w:color="000000"/>
              <w:left w:val="single" w:sz="4" w:space="0" w:color="000000"/>
              <w:bottom w:val="single" w:sz="4" w:space="0" w:color="000000"/>
              <w:right w:val="none" w:sz="4" w:space="0" w:color="000000"/>
            </w:tcBorders>
          </w:tcPr>
          <w:p w:rsidR="00433312" w:rsidRDefault="00A01E0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33312" w:rsidRDefault="00433312">
            <w:pPr>
              <w:pStyle w:val="ProductList-TableBody"/>
              <w:jc w:val="center"/>
            </w:pPr>
          </w:p>
        </w:tc>
      </w:tr>
      <w:tr w:rsidR="00433312">
        <w:tc>
          <w:tcPr>
            <w:tcW w:w="39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內嵌式系統適用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r>
    </w:tbl>
    <w:p w:rsidR="00433312" w:rsidRDefault="00433312">
      <w:pPr>
        <w:pStyle w:val="ProductList-BodyIndented"/>
      </w:pPr>
    </w:p>
    <w:p w:rsidR="00433312" w:rsidRDefault="00A01E0C">
      <w:pPr>
        <w:pStyle w:val="ProductList-SubClauseHeading"/>
        <w:outlineLvl w:val="5"/>
      </w:pPr>
      <w:r>
        <w:t xml:space="preserve">2.2.2 </w:t>
      </w:r>
      <w:r>
        <w:t>合格</w:t>
      </w:r>
      <w:r>
        <w:t xml:space="preserve"> OS – </w:t>
      </w:r>
      <w:r>
        <w:t>每一裝置使用權</w:t>
      </w:r>
      <w:r>
        <w:t xml:space="preserve"> (</w:t>
      </w:r>
      <w:r>
        <w:t>不包括虛擬桌面存取使用權</w:t>
      </w:r>
      <w:r>
        <w:t>)</w:t>
      </w:r>
    </w:p>
    <w:p w:rsidR="00433312" w:rsidRDefault="00A01E0C">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rsidR="00433312" w:rsidRDefault="00433312">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 xml:space="preserve">Academic </w:t>
            </w:r>
            <w:r>
              <w:rPr>
                <w:color w:val="FFFFFF"/>
              </w:rPr>
              <w:t>及</w:t>
            </w:r>
            <w:r>
              <w:rPr>
                <w:color w:val="FFFFFF"/>
              </w:rPr>
              <w:t xml:space="preserve"> Charity</w:t>
            </w:r>
          </w:p>
        </w:tc>
      </w:tr>
      <w:tr w:rsidR="00433312">
        <w:tc>
          <w:tcPr>
            <w:tcW w:w="4040" w:type="dxa"/>
            <w:tcBorders>
              <w:top w:val="single" w:sz="4" w:space="0" w:color="000000"/>
              <w:left w:val="single" w:sz="4" w:space="0" w:color="000000"/>
              <w:bottom w:val="single" w:sz="4" w:space="0" w:color="000000"/>
              <w:right w:val="none" w:sz="4" w:space="0" w:color="000000"/>
            </w:tcBorders>
          </w:tcPr>
          <w:p w:rsidR="00433312" w:rsidRDefault="00A01E0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3312" w:rsidRDefault="00433312">
            <w:pPr>
              <w:pStyle w:val="ProductList-TableBody"/>
              <w:jc w:val="center"/>
            </w:pP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none" w:sz="4" w:space="0" w:color="000000"/>
            </w:tcBorders>
          </w:tcPr>
          <w:p w:rsidR="00433312" w:rsidRDefault="00A01E0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3312" w:rsidRDefault="00433312">
            <w:pPr>
              <w:pStyle w:val="ProductList-TableBody"/>
              <w:jc w:val="center"/>
            </w:pP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none" w:sz="4" w:space="0" w:color="000000"/>
            </w:tcBorders>
          </w:tcPr>
          <w:p w:rsidR="00433312" w:rsidRDefault="00A01E0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3312" w:rsidRDefault="00433312">
            <w:pPr>
              <w:pStyle w:val="ProductList-TableBody"/>
              <w:jc w:val="center"/>
            </w:pP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none" w:sz="4" w:space="0" w:color="000000"/>
            </w:tcBorders>
          </w:tcPr>
          <w:p w:rsidR="00433312" w:rsidRDefault="00A01E0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3312" w:rsidRDefault="00433312">
            <w:pPr>
              <w:pStyle w:val="ProductList-TableBody"/>
              <w:jc w:val="center"/>
            </w:pP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none" w:sz="4" w:space="0" w:color="000000"/>
            </w:tcBorders>
          </w:tcPr>
          <w:p w:rsidR="00433312" w:rsidRDefault="00A01E0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3312" w:rsidRDefault="00433312">
            <w:pPr>
              <w:pStyle w:val="ProductList-TableBody"/>
              <w:jc w:val="center"/>
            </w:pP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none" w:sz="4" w:space="0" w:color="000000"/>
            </w:tcBorders>
          </w:tcPr>
          <w:p w:rsidR="00433312" w:rsidRDefault="00A01E0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3312" w:rsidRDefault="00433312">
            <w:pPr>
              <w:pStyle w:val="ProductList-TableBody"/>
              <w:jc w:val="center"/>
            </w:pP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none" w:sz="4" w:space="0" w:color="000000"/>
            </w:tcBorders>
          </w:tcPr>
          <w:p w:rsidR="00433312" w:rsidRDefault="00A01E0C">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33312" w:rsidRDefault="004333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33312" w:rsidRDefault="00433312">
            <w:pPr>
              <w:pStyle w:val="ProductList-TableBody"/>
              <w:jc w:val="center"/>
            </w:pP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lastRenderedPageBreak/>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bl>
    <w:p w:rsidR="00433312" w:rsidRDefault="00A01E0C">
      <w:pPr>
        <w:pStyle w:val="ProductList-BodyIndented"/>
      </w:pPr>
      <w:r>
        <w:rPr>
          <w:i/>
          <w:vertAlign w:val="superscript"/>
        </w:rPr>
        <w:t>1</w:t>
      </w:r>
      <w:r>
        <w:rPr>
          <w:i/>
        </w:rPr>
        <w:t>亦適用於透過合併或收購取得之合格裝置</w:t>
      </w:r>
    </w:p>
    <w:p w:rsidR="00433312" w:rsidRDefault="00A01E0C">
      <w:pPr>
        <w:pStyle w:val="ProductList-BodyIndented"/>
      </w:pPr>
      <w:r>
        <w:rPr>
          <w:i/>
          <w:vertAlign w:val="superscript"/>
        </w:rPr>
        <w:t>2</w:t>
      </w:r>
      <w:r>
        <w:rPr>
          <w:i/>
        </w:rPr>
        <w:t xml:space="preserve">macOS </w:t>
      </w:r>
      <w:r>
        <w:rPr>
          <w:i/>
        </w:rPr>
        <w:t>必須在裝置初次銷售之前由授權製造商預先安裝。</w:t>
      </w:r>
    </w:p>
    <w:p w:rsidR="00433312" w:rsidRDefault="00433312">
      <w:pPr>
        <w:pStyle w:val="ProductList-BodyIndented"/>
      </w:pPr>
    </w:p>
    <w:p w:rsidR="00433312" w:rsidRDefault="00A01E0C">
      <w:pPr>
        <w:pStyle w:val="ProductList-SubClauseHeading"/>
        <w:outlineLvl w:val="5"/>
      </w:pPr>
      <w:r>
        <w:t xml:space="preserve">2.2.3 </w:t>
      </w:r>
      <w:r>
        <w:t>受限制使用合格</w:t>
      </w:r>
      <w:r>
        <w:t xml:space="preserve"> OS – </w:t>
      </w:r>
      <w:r>
        <w:t>每一裝置使用權</w:t>
      </w:r>
    </w:p>
    <w:p w:rsidR="00433312" w:rsidRDefault="00433312">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 xml:space="preserve">Academic </w:t>
            </w:r>
            <w:r>
              <w:rPr>
                <w:color w:val="FFFFFF"/>
              </w:rPr>
              <w:t>及</w:t>
            </w:r>
            <w:r>
              <w:rPr>
                <w:color w:val="FFFFFF"/>
              </w:rPr>
              <w:t xml:space="preserve"> Charity</w:t>
            </w:r>
          </w:p>
        </w:tc>
      </w:tr>
      <w:tr w:rsidR="00433312">
        <w:tc>
          <w:tcPr>
            <w:tcW w:w="46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6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6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6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6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6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6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6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6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6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bl>
    <w:p w:rsidR="00433312" w:rsidRDefault="00A01E0C">
      <w:pPr>
        <w:pStyle w:val="ProductList-BodyIndented"/>
      </w:pPr>
      <w:r>
        <w:rPr>
          <w:i/>
          <w:vertAlign w:val="superscript"/>
        </w:rPr>
        <w:t>1</w:t>
      </w:r>
      <w:r>
        <w:rPr>
          <w:i/>
        </w:rPr>
        <w:t>亦適用於透過合併或收購取得之合格裝置</w:t>
      </w:r>
    </w:p>
    <w:p w:rsidR="00433312" w:rsidRDefault="00433312">
      <w:pPr>
        <w:pStyle w:val="ProductList-BodyIndented"/>
      </w:pPr>
    </w:p>
    <w:p w:rsidR="00433312" w:rsidRDefault="00A01E0C" w:rsidP="009347C2">
      <w:pPr>
        <w:pStyle w:val="ProductList-SubSubClauseHeading"/>
        <w:outlineLvl w:val="5"/>
      </w:pPr>
      <w:r>
        <w:t xml:space="preserve">2.2.3.1 </w:t>
      </w:r>
      <w:r>
        <w:t>受限制使用合格作業系統</w:t>
      </w:r>
    </w:p>
    <w:p w:rsidR="00433312" w:rsidRDefault="00A01E0C" w:rsidP="009347C2">
      <w:pPr>
        <w:pStyle w:val="ProductList-BodyIndented"/>
        <w:ind w:left="720"/>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rsidR="00433312" w:rsidRDefault="00433312" w:rsidP="009347C2">
      <w:pPr>
        <w:pStyle w:val="ProductList-BodyIndented"/>
        <w:ind w:left="720"/>
      </w:pPr>
    </w:p>
    <w:p w:rsidR="00433312" w:rsidRDefault="00A01E0C" w:rsidP="009347C2">
      <w:pPr>
        <w:pStyle w:val="ProductList-SubSubClauseHeading"/>
        <w:outlineLvl w:val="5"/>
      </w:pPr>
      <w:r>
        <w:t xml:space="preserve">2.2.3.2 </w:t>
      </w:r>
      <w:r>
        <w:t>受限制使用合格作業系統的軟體保證訂購限制</w:t>
      </w:r>
    </w:p>
    <w:p w:rsidR="00433312" w:rsidRDefault="00A01E0C" w:rsidP="009347C2">
      <w:pPr>
        <w:pStyle w:val="ProductList-BodyIndented"/>
        <w:ind w:left="720"/>
      </w:pPr>
      <w:r>
        <w:t>使用受限制使用合格作業系統授權的裝置可能無法取得軟體保證。本項限制不適用於使用</w:t>
      </w:r>
      <w:r>
        <w:t xml:space="preserve"> Windows 10 IoT for Retail </w:t>
      </w:r>
      <w:r>
        <w:t>或</w:t>
      </w:r>
      <w:r>
        <w:t xml:space="preserve"> Thin Clients </w:t>
      </w:r>
      <w:r>
        <w:t>授權之裝置。</w:t>
      </w:r>
    </w:p>
    <w:p w:rsidR="00433312" w:rsidRDefault="00433312">
      <w:pPr>
        <w:pStyle w:val="ProductList-BodyIndented"/>
      </w:pPr>
    </w:p>
    <w:p w:rsidR="00433312" w:rsidRDefault="00A01E0C">
      <w:pPr>
        <w:pStyle w:val="ProductList-SubClauseHeading"/>
        <w:outlineLvl w:val="5"/>
      </w:pPr>
      <w:r>
        <w:t xml:space="preserve">2.2.4 Windows 10 </w:t>
      </w:r>
      <w:r>
        <w:t>專業版</w:t>
      </w:r>
      <w:r>
        <w:t xml:space="preserve"> (</w:t>
      </w:r>
      <w:r>
        <w:t>使用</w:t>
      </w:r>
      <w:r>
        <w:t xml:space="preserve"> S </w:t>
      </w:r>
      <w:r>
        <w:t>模式</w:t>
      </w:r>
      <w:r>
        <w:t>)</w:t>
      </w:r>
    </w:p>
    <w:p w:rsidR="00433312" w:rsidRDefault="00A01E0C" w:rsidP="00A01E0C">
      <w:pPr>
        <w:pStyle w:val="ProductList-Bullet"/>
        <w:numPr>
          <w:ilvl w:val="1"/>
          <w:numId w:val="22"/>
        </w:numPr>
      </w:pPr>
      <w:r>
        <w:t>儘管有通用授權條款或大量授權合約，在任何</w:t>
      </w:r>
      <w:r>
        <w:t xml:space="preserve"> Windows 10 </w:t>
      </w:r>
      <w:r>
        <w:t>專業版</w:t>
      </w:r>
      <w:r>
        <w:t xml:space="preserve"> (</w:t>
      </w:r>
      <w:r>
        <w:t>使用</w:t>
      </w:r>
      <w:r>
        <w:t xml:space="preserve"> S </w:t>
      </w:r>
      <w:r>
        <w:t>模式</w:t>
      </w:r>
      <w:r>
        <w:t xml:space="preserve">) </w:t>
      </w:r>
      <w:r>
        <w:t>裝置上使用之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內，並未包括在本機安裝</w:t>
      </w:r>
      <w:r>
        <w:t xml:space="preserve"> Windows Enterprise </w:t>
      </w:r>
      <w:r>
        <w:t>之權利，亦未包括執行或安裝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rsidR="00433312" w:rsidRDefault="00A01E0C" w:rsidP="00A01E0C">
      <w:pPr>
        <w:pStyle w:val="ProductList-Bullet"/>
        <w:numPr>
          <w:ilvl w:val="1"/>
          <w:numId w:val="22"/>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w:t>
      </w:r>
      <w:r>
        <w:t xml:space="preserve"> Windows 10 </w:t>
      </w:r>
      <w:r>
        <w:t>專業版</w:t>
      </w:r>
      <w:r>
        <w:t xml:space="preserve"> (</w:t>
      </w:r>
      <w:r>
        <w:t>使用</w:t>
      </w:r>
      <w:r>
        <w:t xml:space="preserve"> S </w:t>
      </w:r>
      <w:r>
        <w:t>模式</w:t>
      </w:r>
      <w:r>
        <w:t xml:space="preserve">) </w:t>
      </w:r>
      <w:r>
        <w:t>授權之裝置上執行</w:t>
      </w:r>
      <w:r>
        <w:t xml:space="preserve"> Windows 10 </w:t>
      </w:r>
      <w:r>
        <w:t>企業版</w:t>
      </w:r>
      <w:r>
        <w:t xml:space="preserve"> (</w:t>
      </w:r>
      <w:r>
        <w:t>使用</w:t>
      </w:r>
      <w:r>
        <w:t xml:space="preserve"> S </w:t>
      </w:r>
      <w:r>
        <w:t>模式</w:t>
      </w:r>
      <w:r>
        <w:t>)</w:t>
      </w:r>
      <w:r>
        <w:t>。</w:t>
      </w:r>
    </w:p>
    <w:p w:rsidR="00433312" w:rsidRDefault="00433312">
      <w:pPr>
        <w:pStyle w:val="ProductList-BodyIndented"/>
      </w:pPr>
    </w:p>
    <w:p w:rsidR="00433312" w:rsidRDefault="00A01E0C">
      <w:pPr>
        <w:pStyle w:val="ProductList-ClauseHeading"/>
        <w:outlineLvl w:val="4"/>
      </w:pPr>
      <w:r>
        <w:t xml:space="preserve">2.3 </w:t>
      </w:r>
      <w:r>
        <w:t>混合</w:t>
      </w:r>
      <w:r>
        <w:t xml:space="preserve"> Enterprise </w:t>
      </w:r>
      <w:r>
        <w:t>副約上之每一使用者及每一裝置使用權</w:t>
      </w:r>
    </w:p>
    <w:p w:rsidR="00433312" w:rsidRDefault="00A01E0C">
      <w:pPr>
        <w:pStyle w:val="ProductList-Body"/>
      </w:pPr>
      <w:r>
        <w:t>若符合下列條件，客戶得混合</w:t>
      </w:r>
      <w:r>
        <w:t xml:space="preserve"> Enterprise </w:t>
      </w:r>
      <w:r>
        <w:t>副約上之</w:t>
      </w:r>
      <w:r>
        <w:t xml:space="preserve"> Windows </w:t>
      </w:r>
      <w:r>
        <w:t>每一裝置及每一使用者使用權：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rsidR="00433312" w:rsidRDefault="00433312">
      <w:pPr>
        <w:pStyle w:val="ProductList-Body"/>
      </w:pPr>
    </w:p>
    <w:p w:rsidR="00433312" w:rsidRDefault="00A01E0C">
      <w:pPr>
        <w:pStyle w:val="ProductList-ClauseHeading"/>
        <w:outlineLvl w:val="4"/>
      </w:pPr>
      <w:r>
        <w:t xml:space="preserve">2.4 </w:t>
      </w:r>
      <w:r>
        <w:t>中華人民共和國適用之不限版號的</w:t>
      </w:r>
      <w:r>
        <w:t xml:space="preserve"> Windows Pro/Enterprise </w:t>
      </w:r>
      <w:r>
        <w:t>升級</w:t>
      </w:r>
    </w:p>
    <w:p w:rsidR="00433312" w:rsidRDefault="00A01E0C">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之不限版號的使用權。</w:t>
      </w:r>
    </w:p>
    <w:p w:rsidR="00433312" w:rsidRDefault="00433312">
      <w:pPr>
        <w:pStyle w:val="ProductList-Body"/>
      </w:pPr>
    </w:p>
    <w:p w:rsidR="00433312" w:rsidRDefault="00A01E0C">
      <w:pPr>
        <w:pStyle w:val="ProductList-ClauseHeading"/>
        <w:outlineLvl w:val="4"/>
      </w:pPr>
      <w:r>
        <w:t xml:space="preserve">2.5 </w:t>
      </w:r>
      <w:r>
        <w:t>第三方重新影複</w:t>
      </w:r>
    </w:p>
    <w:p w:rsidR="00433312" w:rsidRDefault="00A01E0C">
      <w:pPr>
        <w:pStyle w:val="ProductList-Body"/>
      </w:pPr>
      <w:r>
        <w:t>在第三方得重新影複客戶的裝置之前，客戶必須先提供書面文件給該第三方，在其中展示其已具備安裝所需的必要使用權。</w:t>
      </w:r>
    </w:p>
    <w:p w:rsidR="00433312" w:rsidRDefault="00433312">
      <w:pPr>
        <w:pStyle w:val="ProductList-Body"/>
      </w:pPr>
    </w:p>
    <w:p w:rsidR="00433312" w:rsidRDefault="00A01E0C">
      <w:pPr>
        <w:pStyle w:val="ProductList-ClauseHeading"/>
        <w:outlineLvl w:val="4"/>
      </w:pPr>
      <w:r>
        <w:t xml:space="preserve">2.6 </w:t>
      </w:r>
      <w:r>
        <w:t>地區提供選擇方案</w:t>
      </w:r>
    </w:p>
    <w:p w:rsidR="00433312" w:rsidRDefault="00A01E0C">
      <w:pPr>
        <w:pStyle w:val="ProductList-SubClauseHeading"/>
        <w:outlineLvl w:val="5"/>
      </w:pPr>
      <w:r>
        <w:t xml:space="preserve">2.6.1 Windows KN </w:t>
      </w:r>
      <w:r>
        <w:t>版本</w:t>
      </w:r>
    </w:p>
    <w:p w:rsidR="00433312" w:rsidRDefault="00A01E0C">
      <w:pPr>
        <w:pStyle w:val="ProductList-BodyIndented"/>
      </w:pPr>
      <w:r>
        <w:t>位於韓國地區且已具備有效之大量授權合約或副約之客戶，得取得</w:t>
      </w:r>
      <w:r>
        <w:t xml:space="preserve"> Windows KN </w:t>
      </w:r>
      <w:r>
        <w:t>各版本之媒體，供韓國地區內部署及使用。不得用於其他用途。</w:t>
      </w:r>
    </w:p>
    <w:p w:rsidR="00433312" w:rsidRDefault="00433312">
      <w:pPr>
        <w:pStyle w:val="ProductList-BodyIndented"/>
      </w:pPr>
    </w:p>
    <w:p w:rsidR="00433312" w:rsidRDefault="00A01E0C">
      <w:pPr>
        <w:pStyle w:val="ProductList-SubClauseHeading"/>
        <w:outlineLvl w:val="5"/>
      </w:pPr>
      <w:r>
        <w:lastRenderedPageBreak/>
        <w:t xml:space="preserve">2.6.2 Windows N </w:t>
      </w:r>
      <w:r>
        <w:t>版本</w:t>
      </w:r>
      <w:r>
        <w:t xml:space="preserve"> (</w:t>
      </w:r>
      <w:r>
        <w:t>不含</w:t>
      </w:r>
      <w:r>
        <w:t xml:space="preserve"> Windows Media Player)</w:t>
      </w:r>
    </w:p>
    <w:p w:rsidR="00433312" w:rsidRDefault="00A01E0C">
      <w:pPr>
        <w:pStyle w:val="ProductList-BodyIndented"/>
      </w:pPr>
      <w:r>
        <w:t>位於歐洲聯盟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各版本的媒體，供於歐洲聯盟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rsidR="00433312" w:rsidRDefault="00433312">
      <w:pPr>
        <w:pStyle w:val="ProductList-BodyIndented"/>
      </w:pPr>
    </w:p>
    <w:p w:rsidR="00433312" w:rsidRDefault="00A01E0C">
      <w:pPr>
        <w:pStyle w:val="ProductList-ClauseHeading"/>
        <w:outlineLvl w:val="4"/>
      </w:pPr>
      <w:r>
        <w:t xml:space="preserve">2.7 Windows Embedded 8 Standard </w:t>
      </w:r>
      <w:r>
        <w:t>企業套件</w:t>
      </w:r>
    </w:p>
    <w:p w:rsidR="00433312" w:rsidRDefault="00A01E0C">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企業套件使用權必須永久指定給單一裝置且不得移轉至任何其他裝置。</w:t>
      </w:r>
    </w:p>
    <w:p w:rsidR="00433312" w:rsidRDefault="00433312">
      <w:pPr>
        <w:pStyle w:val="ProductList-Body"/>
      </w:pPr>
    </w:p>
    <w:p w:rsidR="00433312" w:rsidRDefault="00A01E0C">
      <w:pPr>
        <w:pStyle w:val="ProductList-ClauseHeading"/>
        <w:outlineLvl w:val="4"/>
      </w:pPr>
      <w:r>
        <w:t xml:space="preserve">2.8 E3/E5 </w:t>
      </w:r>
      <w:r>
        <w:t>之</w:t>
      </w:r>
      <w:r>
        <w:t xml:space="preserve"> Windows 10 </w:t>
      </w:r>
      <w:r>
        <w:t>家用版升級專業版使用權授權訂購資格</w:t>
      </w:r>
    </w:p>
    <w:p w:rsidR="00433312" w:rsidRDefault="00A01E0C">
      <w:pPr>
        <w:pStyle w:val="ProductList-SubClauseHeading"/>
        <w:outlineLvl w:val="5"/>
      </w:pPr>
      <w:r>
        <w:t xml:space="preserve">2.8.1 </w:t>
      </w:r>
      <w:r>
        <w:t>先決條件</w:t>
      </w:r>
    </w:p>
    <w:p w:rsidR="00433312" w:rsidRDefault="00A01E0C">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433312" w:rsidRDefault="00A01E0C" w:rsidP="00A01E0C">
      <w:pPr>
        <w:pStyle w:val="ProductList-Bullet"/>
        <w:numPr>
          <w:ilvl w:val="1"/>
          <w:numId w:val="23"/>
        </w:numPr>
      </w:pPr>
      <w:r>
        <w:t>具備有效</w:t>
      </w:r>
      <w:r>
        <w:t xml:space="preserve"> SA </w:t>
      </w:r>
      <w:r>
        <w:t>的</w:t>
      </w:r>
      <w:r>
        <w:t xml:space="preserve"> Windows 10 Enterprise E3 (</w:t>
      </w:r>
      <w:r>
        <w:t>每一裝置</w:t>
      </w:r>
      <w:r>
        <w:t>)</w:t>
      </w:r>
    </w:p>
    <w:p w:rsidR="00433312" w:rsidRDefault="00A01E0C" w:rsidP="00A01E0C">
      <w:pPr>
        <w:pStyle w:val="ProductList-Bullet"/>
        <w:numPr>
          <w:ilvl w:val="1"/>
          <w:numId w:val="23"/>
        </w:numPr>
      </w:pPr>
      <w:r>
        <w:t>Windows 10 Enterprise E3/E5 (</w:t>
      </w:r>
      <w:r>
        <w:t>每一使用者</w:t>
      </w:r>
      <w:r>
        <w:t>) SL</w:t>
      </w:r>
    </w:p>
    <w:p w:rsidR="00433312" w:rsidRDefault="00A01E0C" w:rsidP="00A01E0C">
      <w:pPr>
        <w:pStyle w:val="ProductList-Bullet"/>
        <w:numPr>
          <w:ilvl w:val="1"/>
          <w:numId w:val="23"/>
        </w:numPr>
      </w:pPr>
      <w:r>
        <w:t>Windows 10 Enterprise E5 (</w:t>
      </w:r>
      <w:r>
        <w:t>每一裝置</w:t>
      </w:r>
      <w:r>
        <w:t>) SL</w:t>
      </w:r>
    </w:p>
    <w:p w:rsidR="00433312" w:rsidRDefault="00433312">
      <w:pPr>
        <w:pStyle w:val="ProductList-BodyIndented"/>
      </w:pPr>
    </w:p>
    <w:p w:rsidR="00433312" w:rsidRDefault="00A01E0C">
      <w:pPr>
        <w:pStyle w:val="ProductList-SubClauseHeading"/>
        <w:outlineLvl w:val="5"/>
      </w:pPr>
      <w:r>
        <w:t xml:space="preserve">2.8.2 </w:t>
      </w:r>
      <w:r>
        <w:t>訂購需求</w:t>
      </w:r>
    </w:p>
    <w:p w:rsidR="00433312" w:rsidRDefault="00A01E0C">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rsidR="00433312" w:rsidRDefault="00A01E0C" w:rsidP="00A01E0C">
      <w:pPr>
        <w:pStyle w:val="ProductList-Bullet"/>
        <w:numPr>
          <w:ilvl w:val="1"/>
          <w:numId w:val="24"/>
        </w:numPr>
      </w:pPr>
      <w:r>
        <w:t>具備</w:t>
      </w:r>
      <w:r>
        <w:t xml:space="preserve"> Windows 10 Enterprise E3/E5 </w:t>
      </w:r>
      <w:r>
        <w:t>授權</w:t>
      </w:r>
      <w:r>
        <w:t xml:space="preserve"> (</w:t>
      </w:r>
      <w:r>
        <w:t>每一裝置</w:t>
      </w:r>
      <w:r>
        <w:t>)</w:t>
      </w:r>
      <w:r>
        <w:t>，或</w:t>
      </w:r>
    </w:p>
    <w:p w:rsidR="00433312" w:rsidRDefault="00A01E0C" w:rsidP="00A01E0C">
      <w:pPr>
        <w:pStyle w:val="ProductList-Bullet"/>
        <w:numPr>
          <w:ilvl w:val="1"/>
          <w:numId w:val="24"/>
        </w:numPr>
      </w:pPr>
      <w:r>
        <w:t>已安裝專業版或企業版，且由</w:t>
      </w:r>
      <w:r>
        <w:t xml:space="preserve"> Windows 10 Enterprise E3/E5 </w:t>
      </w:r>
      <w:r>
        <w:t>授權使用者使用</w:t>
      </w:r>
    </w:p>
    <w:p w:rsidR="00433312" w:rsidRDefault="00433312">
      <w:pPr>
        <w:pStyle w:val="ProductList-BodyIndented"/>
      </w:pPr>
    </w:p>
    <w:p w:rsidR="00433312" w:rsidRDefault="00A01E0C">
      <w:pPr>
        <w:pStyle w:val="ProductList-SubClauseHeading"/>
        <w:outlineLvl w:val="5"/>
      </w:pPr>
      <w:r>
        <w:t xml:space="preserve">2.8.3 </w:t>
      </w:r>
      <w:r>
        <w:t>授權限制</w:t>
      </w:r>
    </w:p>
    <w:p w:rsidR="00433312" w:rsidRDefault="00A01E0C">
      <w:pPr>
        <w:pStyle w:val="ProductList-BodyIndented"/>
      </w:pPr>
      <w:r>
        <w:t>本授權概不包含安裝或執行任何</w:t>
      </w:r>
      <w:r>
        <w:t xml:space="preserve"> Windows 10 </w:t>
      </w:r>
      <w:r>
        <w:t>專業版先前版本執行個體之權利。第</w:t>
      </w:r>
      <w:r>
        <w:t xml:space="preserve"> 4.3 </w:t>
      </w:r>
      <w:r>
        <w:t>節中的重新指定權利僅適用於安裝專業版或企業版合格作業系統的替代裝置。</w:t>
      </w:r>
    </w:p>
    <w:p w:rsidR="00433312" w:rsidRDefault="00433312">
      <w:pPr>
        <w:pStyle w:val="ProductList-BodyIndented"/>
      </w:pPr>
    </w:p>
    <w:p w:rsidR="00433312" w:rsidRDefault="00A01E0C">
      <w:pPr>
        <w:pStyle w:val="ProductList-ClauseHeading"/>
        <w:outlineLvl w:val="4"/>
      </w:pPr>
      <w:r>
        <w:t xml:space="preserve">2.9 </w:t>
      </w:r>
      <w:r>
        <w:t>自動更新</w:t>
      </w:r>
    </w:p>
    <w:p w:rsidR="00433312" w:rsidRDefault="00A01E0C">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rsidR="00433312" w:rsidRDefault="00433312">
      <w:pPr>
        <w:pStyle w:val="ProductList-Body"/>
      </w:pPr>
    </w:p>
    <w:p w:rsidR="00433312" w:rsidRDefault="00A01E0C">
      <w:pPr>
        <w:pStyle w:val="ProductList-ClauseHeading"/>
        <w:outlineLvl w:val="4"/>
      </w:pPr>
      <w:r>
        <w:t xml:space="preserve">2.10 Academic </w:t>
      </w:r>
      <w:r>
        <w:t>及</w:t>
      </w:r>
      <w:r>
        <w:t xml:space="preserve"> Charity </w:t>
      </w:r>
      <w:r>
        <w:t>方案</w:t>
      </w:r>
    </w:p>
    <w:p w:rsidR="00433312" w:rsidRDefault="00A01E0C">
      <w:pPr>
        <w:pStyle w:val="ProductList-SubClauseHeading"/>
        <w:outlineLvl w:val="5"/>
      </w:pPr>
      <w:r>
        <w:t xml:space="preserve">2.10.1 </w:t>
      </w:r>
      <w:r>
        <w:t>使用權之指定</w:t>
      </w:r>
    </w:p>
    <w:p w:rsidR="00433312" w:rsidRDefault="00A01E0C" w:rsidP="009347C2">
      <w:pPr>
        <w:pStyle w:val="ProductList-SubSubClauseHeading"/>
        <w:outlineLvl w:val="5"/>
      </w:pPr>
      <w:r>
        <w:t xml:space="preserve">2.10.1.1 </w:t>
      </w:r>
      <w:r>
        <w:t>每一使用者使用權之指定</w:t>
      </w:r>
    </w:p>
    <w:p w:rsidR="00433312" w:rsidRDefault="00A01E0C" w:rsidP="009347C2">
      <w:pPr>
        <w:pStyle w:val="ProductList-BodyIndented"/>
        <w:ind w:left="720"/>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中所述之具有合格</w:t>
      </w:r>
      <w:r>
        <w:t xml:space="preserve"> OS </w:t>
      </w:r>
      <w:r>
        <w:t>的單一授權裝置的使用者。</w:t>
      </w:r>
    </w:p>
    <w:p w:rsidR="00433312" w:rsidRDefault="00433312" w:rsidP="009347C2">
      <w:pPr>
        <w:pStyle w:val="ProductList-BodyIndented"/>
        <w:ind w:left="720"/>
      </w:pPr>
    </w:p>
    <w:p w:rsidR="00433312" w:rsidRDefault="00A01E0C" w:rsidP="009347C2">
      <w:pPr>
        <w:pStyle w:val="ProductList-SubSubClauseHeading"/>
        <w:outlineLvl w:val="5"/>
      </w:pPr>
      <w:r>
        <w:t xml:space="preserve">2.10.1.2 </w:t>
      </w:r>
      <w:r>
        <w:t>每一裝置使用權之指定</w:t>
      </w:r>
    </w:p>
    <w:p w:rsidR="00433312" w:rsidRDefault="00A01E0C" w:rsidP="009347C2">
      <w:pPr>
        <w:pStyle w:val="ProductList-BodyIndented"/>
        <w:ind w:left="720"/>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433312" w:rsidRDefault="00433312">
      <w:pPr>
        <w:pStyle w:val="ProductList-BodyIndented"/>
      </w:pPr>
    </w:p>
    <w:p w:rsidR="00433312" w:rsidRDefault="00A01E0C">
      <w:pPr>
        <w:pStyle w:val="ProductList-SubClauseHeading"/>
        <w:outlineLvl w:val="5"/>
      </w:pPr>
      <w:r>
        <w:t xml:space="preserve">2.10.2 Windows 10 </w:t>
      </w:r>
      <w:r>
        <w:t>專業版</w:t>
      </w:r>
      <w:r>
        <w:t xml:space="preserve"> (</w:t>
      </w:r>
      <w:r>
        <w:t>使用</w:t>
      </w:r>
      <w:r>
        <w:t xml:space="preserve"> S </w:t>
      </w:r>
      <w:r>
        <w:t>模式</w:t>
      </w:r>
      <w:r>
        <w:t xml:space="preserve">) </w:t>
      </w:r>
      <w:r>
        <w:t>例外狀況</w:t>
      </w:r>
    </w:p>
    <w:p w:rsidR="00433312" w:rsidRDefault="00A01E0C">
      <w:pPr>
        <w:pStyle w:val="ProductList-BodyIndented"/>
      </w:pPr>
      <w:r>
        <w:t>第</w:t>
      </w:r>
      <w:r>
        <w:t xml:space="preserve"> 2.2.4 </w:t>
      </w:r>
      <w:r>
        <w:t>節中</w:t>
      </w:r>
      <w:r>
        <w:t xml:space="preserve"> Windows 10 </w:t>
      </w:r>
      <w:r>
        <w:t>專業版</w:t>
      </w:r>
      <w:r>
        <w:t xml:space="preserve"> (</w:t>
      </w:r>
      <w:r>
        <w:t>使用</w:t>
      </w:r>
      <w:r>
        <w:t xml:space="preserve"> S </w:t>
      </w:r>
      <w:r>
        <w:t>模式</w:t>
      </w:r>
      <w:r>
        <w:t xml:space="preserve">) </w:t>
      </w:r>
      <w:r>
        <w:t>合格</w:t>
      </w:r>
      <w:r>
        <w:t xml:space="preserve"> OS </w:t>
      </w:r>
      <w:r>
        <w:t>條件中之</w:t>
      </w:r>
      <w:r>
        <w:t xml:space="preserve"> Windows 10 </w:t>
      </w:r>
      <w:r>
        <w:t>專業版</w:t>
      </w:r>
      <w:r>
        <w:t xml:space="preserve"> (</w:t>
      </w:r>
      <w:r>
        <w:t>使用</w:t>
      </w:r>
      <w:r>
        <w:t xml:space="preserve"> S </w:t>
      </w:r>
      <w:r>
        <w:t>模式</w:t>
      </w:r>
      <w:r>
        <w:t xml:space="preserve">) </w:t>
      </w:r>
      <w:r>
        <w:t>不適用於透過</w:t>
      </w:r>
      <w:r>
        <w:t xml:space="preserve"> Academic </w:t>
      </w:r>
      <w:r>
        <w:t>及</w:t>
      </w:r>
      <w:r>
        <w:t xml:space="preserve"> Charity </w:t>
      </w:r>
      <w:r>
        <w:t>方案取得之使用權。</w:t>
      </w:r>
    </w:p>
    <w:p w:rsidR="00433312" w:rsidRDefault="00433312">
      <w:pPr>
        <w:pStyle w:val="ProductList-BodyIndented"/>
      </w:pPr>
    </w:p>
    <w:p w:rsidR="00433312" w:rsidRDefault="00A01E0C">
      <w:pPr>
        <w:pStyle w:val="ProductList-SubClauseHeading"/>
        <w:outlineLvl w:val="5"/>
      </w:pPr>
      <w:r>
        <w:t xml:space="preserve">2.10.3 Academic </w:t>
      </w:r>
      <w:r>
        <w:t>方案</w:t>
      </w:r>
      <w:r>
        <w:t xml:space="preserve"> Windows </w:t>
      </w:r>
      <w:r>
        <w:t>版本權利</w:t>
      </w:r>
    </w:p>
    <w:p w:rsidR="00433312" w:rsidRDefault="00A01E0C">
      <w:pPr>
        <w:pStyle w:val="ProductList-BodyIndented"/>
      </w:pPr>
      <w:r>
        <w:t xml:space="preserve">Windows Education </w:t>
      </w:r>
      <w:r>
        <w:t>使用權包括安裝或啟動</w:t>
      </w:r>
      <w:r>
        <w:t xml:space="preserve"> Windows Enterprise </w:t>
      </w:r>
      <w:r>
        <w:t>代替</w:t>
      </w:r>
      <w:r>
        <w:t xml:space="preserve"> Windows Education</w:t>
      </w:r>
      <w:r>
        <w:t>。</w:t>
      </w:r>
    </w:p>
    <w:p w:rsidR="00433312" w:rsidRDefault="00433312">
      <w:pPr>
        <w:pStyle w:val="ProductList-BodyIndented"/>
      </w:pPr>
    </w:p>
    <w:p w:rsidR="00433312" w:rsidRDefault="00A01E0C">
      <w:pPr>
        <w:pStyle w:val="ProductList-SubClauseHeading"/>
        <w:outlineLvl w:val="5"/>
      </w:pPr>
      <w:r>
        <w:t xml:space="preserve">2.10.4 </w:t>
      </w:r>
      <w:r>
        <w:t>實驗室及圖書館使用</w:t>
      </w:r>
    </w:p>
    <w:p w:rsidR="00433312" w:rsidRDefault="00A01E0C">
      <w:pPr>
        <w:pStyle w:val="ProductList-BodyIndented"/>
      </w:pPr>
      <w:r>
        <w:t>若機構具備指定給所有教職員工</w:t>
      </w:r>
      <w:r>
        <w:t>/</w:t>
      </w:r>
      <w:r>
        <w:t>知識工作者的</w:t>
      </w:r>
      <w:r>
        <w:t xml:space="preserve"> Windows </w:t>
      </w:r>
      <w:r>
        <w:t>教育版</w:t>
      </w:r>
      <w:r>
        <w:t xml:space="preserve"> E3/E5</w:t>
      </w:r>
      <w:r>
        <w:t>、</w:t>
      </w:r>
      <w:r>
        <w:t xml:space="preserve">Windows 10 </w:t>
      </w:r>
      <w:r>
        <w:t>教育版</w:t>
      </w:r>
      <w:r>
        <w:t xml:space="preserve"> E5 (</w:t>
      </w:r>
      <w:r>
        <w:t>每一裝置</w:t>
      </w:r>
      <w:r>
        <w:t xml:space="preserve">)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w:t>
      </w:r>
    </w:p>
    <w:p w:rsidR="00433312" w:rsidRDefault="00433312">
      <w:pPr>
        <w:pStyle w:val="ProductList-BodyIndented"/>
      </w:pPr>
    </w:p>
    <w:p w:rsidR="00433312" w:rsidRDefault="00A01E0C">
      <w:pPr>
        <w:pStyle w:val="ProductList-SubClauseHeading"/>
        <w:outlineLvl w:val="5"/>
      </w:pPr>
      <w:r>
        <w:t xml:space="preserve">2.10.5 Academic </w:t>
      </w:r>
      <w:r>
        <w:t>方案適用之</w:t>
      </w:r>
      <w:r>
        <w:t xml:space="preserve"> Starter Edition OS </w:t>
      </w:r>
      <w:r>
        <w:t>限制</w:t>
      </w:r>
    </w:p>
    <w:p w:rsidR="00433312" w:rsidRDefault="00A01E0C">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使用的方式取得之使用權，不得移轉至訂購國家</w:t>
      </w:r>
      <w:r>
        <w:t>/</w:t>
      </w:r>
      <w:r>
        <w:t>地區以外的地區。</w:t>
      </w:r>
    </w:p>
    <w:p w:rsidR="00433312" w:rsidRDefault="00433312">
      <w:pPr>
        <w:pStyle w:val="ProductList-BodyIndented"/>
      </w:pPr>
    </w:p>
    <w:p w:rsidR="00433312" w:rsidRDefault="00A01E0C">
      <w:pPr>
        <w:pStyle w:val="ProductList-Offering1SubSection"/>
        <w:outlineLvl w:val="3"/>
      </w:pPr>
      <w:bookmarkStart w:id="190" w:name="_Sec813"/>
      <w:r>
        <w:lastRenderedPageBreak/>
        <w:t>3.</w:t>
      </w:r>
      <w:r>
        <w:t>使用權利</w:t>
      </w:r>
      <w:bookmarkEnd w:id="190"/>
    </w:p>
    <w:tbl>
      <w:tblPr>
        <w:tblStyle w:val="PURTable"/>
        <w:tblW w:w="0" w:type="dxa"/>
        <w:tblLook w:val="04A0" w:firstRow="1" w:lastRow="0" w:firstColumn="1" w:lastColumn="0" w:noHBand="0" w:noVBand="1"/>
      </w:tblPr>
      <w:tblGrid>
        <w:gridCol w:w="3676"/>
        <w:gridCol w:w="3641"/>
        <w:gridCol w:w="359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2">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其他軟體：</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包含之技術：</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Windows </w:t>
      </w:r>
      <w:r>
        <w:t>本機使用</w:t>
      </w:r>
    </w:p>
    <w:p w:rsidR="00433312" w:rsidRDefault="00A01E0C">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rsidR="00433312" w:rsidRDefault="00433312">
      <w:pPr>
        <w:pStyle w:val="ProductList-Body"/>
      </w:pPr>
    </w:p>
    <w:p w:rsidR="00433312" w:rsidRDefault="00A01E0C">
      <w:pPr>
        <w:pStyle w:val="ProductList-ClauseHeading"/>
        <w:outlineLvl w:val="4"/>
      </w:pPr>
      <w:r>
        <w:t xml:space="preserve">3.2 Windows 10 Azure AD </w:t>
      </w:r>
      <w:r>
        <w:t>型啟用</w:t>
      </w:r>
    </w:p>
    <w:p w:rsidR="00433312" w:rsidRDefault="00A01E0C">
      <w:pPr>
        <w:pStyle w:val="ProductList-Body"/>
      </w:pPr>
      <w:r>
        <w:t xml:space="preserve">     </w:t>
      </w: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433312" w:rsidRDefault="00433312">
      <w:pPr>
        <w:pStyle w:val="ProductList-Body"/>
      </w:pPr>
    </w:p>
    <w:p w:rsidR="00433312" w:rsidRDefault="00A01E0C">
      <w:pPr>
        <w:pStyle w:val="ProductList-ClauseHeading"/>
        <w:outlineLvl w:val="4"/>
      </w:pPr>
      <w:r>
        <w:t xml:space="preserve">3.3 Windows </w:t>
      </w:r>
      <w:r>
        <w:t>應用程式</w:t>
      </w:r>
    </w:p>
    <w:p w:rsidR="00433312" w:rsidRDefault="00A01E0C">
      <w:pPr>
        <w:pStyle w:val="ProductList-Body"/>
      </w:pPr>
      <w:r>
        <w:t>除非應用程式的設定中為客戶另行展示其他條款，否則客戶謹此同意，從</w:t>
      </w:r>
      <w:r>
        <w:t xml:space="preserve"> Windows </w:t>
      </w:r>
      <w:r>
        <w:t>應用程式中存取的服務需受位於</w:t>
      </w:r>
      <w:r>
        <w:t xml:space="preserve"> </w:t>
      </w:r>
      <w:hyperlink r:id="rId93">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4">
        <w:r>
          <w:rPr>
            <w:color w:val="00467F"/>
            <w:u w:val="single"/>
          </w:rPr>
          <w:t>http://xbox.com/legal/livetou</w:t>
        </w:r>
      </w:hyperlink>
      <w:r>
        <w:t xml:space="preserve"> </w:t>
      </w:r>
      <w:r>
        <w:t>之</w:t>
      </w:r>
      <w:r>
        <w:t xml:space="preserve"> Xbox.com </w:t>
      </w:r>
      <w:r>
        <w:t>使用條款所拘束。</w:t>
      </w:r>
    </w:p>
    <w:p w:rsidR="00433312" w:rsidRDefault="00433312">
      <w:pPr>
        <w:pStyle w:val="ProductList-Body"/>
      </w:pPr>
    </w:p>
    <w:p w:rsidR="00433312" w:rsidRDefault="00A01E0C">
      <w:pPr>
        <w:pStyle w:val="ProductList-ClauseHeading"/>
        <w:outlineLvl w:val="4"/>
      </w:pPr>
      <w:r>
        <w:t xml:space="preserve">3.4 Windows 10 </w:t>
      </w:r>
      <w:r>
        <w:t>行動裝置企業版</w:t>
      </w:r>
    </w:p>
    <w:p w:rsidR="00433312" w:rsidRDefault="00A01E0C">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433312" w:rsidRDefault="00433312">
      <w:pPr>
        <w:pStyle w:val="ProductList-Body"/>
      </w:pPr>
    </w:p>
    <w:p w:rsidR="00433312" w:rsidRDefault="00A01E0C">
      <w:pPr>
        <w:pStyle w:val="ProductList-ClauseHeading"/>
        <w:outlineLvl w:val="4"/>
      </w:pPr>
      <w:r>
        <w:t xml:space="preserve">3.5 Microsoft </w:t>
      </w:r>
      <w:r>
        <w:t>雲端合約啟用使用權利</w:t>
      </w:r>
    </w:p>
    <w:p w:rsidR="00433312" w:rsidRDefault="00A01E0C">
      <w:pPr>
        <w:pStyle w:val="ProductList-Body"/>
      </w:pPr>
      <w:r>
        <w:t>如為依據</w:t>
      </w:r>
      <w:r>
        <w:t xml:space="preserve"> Microsoft </w:t>
      </w:r>
      <w:r>
        <w:t>雲端合約授權的客戶，</w:t>
      </w:r>
    </w:p>
    <w:p w:rsidR="00433312" w:rsidRDefault="00A01E0C" w:rsidP="00A01E0C">
      <w:pPr>
        <w:pStyle w:val="ProductList-Bullet"/>
        <w:numPr>
          <w:ilvl w:val="0"/>
          <w:numId w:val="25"/>
        </w:numPr>
      </w:pPr>
      <w:r>
        <w:t>無論第</w:t>
      </w:r>
      <w:r>
        <w:t xml:space="preserve"> 3.2 </w:t>
      </w:r>
      <w:r>
        <w:t>節和第</w:t>
      </w:r>
      <w:r>
        <w:t xml:space="preserve"> 3.6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rsidR="00433312" w:rsidRDefault="00A01E0C" w:rsidP="00A01E0C">
      <w:pPr>
        <w:pStyle w:val="ProductList-Bullet"/>
        <w:numPr>
          <w:ilvl w:val="0"/>
          <w:numId w:val="25"/>
        </w:numPr>
      </w:pPr>
      <w:r>
        <w:t>儘管有通用授權條款或大量授權合約，升級使用權並不包括重新影複權利，亦不包括執行或安裝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rsidR="00433312" w:rsidRDefault="00A01E0C" w:rsidP="00A01E0C">
      <w:pPr>
        <w:pStyle w:val="ProductList-Bullet"/>
        <w:numPr>
          <w:ilvl w:val="0"/>
          <w:numId w:val="25"/>
        </w:numPr>
      </w:pPr>
      <w:r>
        <w:t>第</w:t>
      </w:r>
      <w:r>
        <w:t xml:space="preserve"> 4 </w:t>
      </w:r>
      <w:r>
        <w:t>節</w:t>
      </w:r>
      <w:r>
        <w:t xml:space="preserve"> (</w:t>
      </w:r>
      <w:r>
        <w:t>軟體保證</w:t>
      </w:r>
      <w:r>
        <w:t xml:space="preserve">) </w:t>
      </w:r>
      <w:r>
        <w:t>並不適用。</w:t>
      </w:r>
    </w:p>
    <w:p w:rsidR="00433312" w:rsidRDefault="00433312">
      <w:pPr>
        <w:pStyle w:val="ProductList-Body"/>
      </w:pPr>
    </w:p>
    <w:p w:rsidR="00433312" w:rsidRDefault="00A01E0C">
      <w:pPr>
        <w:pStyle w:val="ProductList-ClauseHeading"/>
        <w:outlineLvl w:val="4"/>
      </w:pPr>
      <w:r>
        <w:t xml:space="preserve">3.6 Windows 10 </w:t>
      </w:r>
      <w:r>
        <w:t>升級權益</w:t>
      </w:r>
    </w:p>
    <w:p w:rsidR="00433312" w:rsidRDefault="00A01E0C">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433312" w:rsidRDefault="00A01E0C" w:rsidP="00A01E0C">
      <w:pPr>
        <w:pStyle w:val="ProductList-Bullet"/>
        <w:numPr>
          <w:ilvl w:val="0"/>
          <w:numId w:val="26"/>
        </w:numPr>
      </w:pPr>
      <w:r>
        <w:t xml:space="preserve">Windows 10 </w:t>
      </w:r>
      <w:r>
        <w:t>企業版</w:t>
      </w:r>
      <w:r>
        <w:t xml:space="preserve"> (</w:t>
      </w:r>
      <w:r>
        <w:t>全部</w:t>
      </w:r>
      <w:r>
        <w:t>)</w:t>
      </w:r>
    </w:p>
    <w:p w:rsidR="00433312" w:rsidRDefault="00A01E0C" w:rsidP="00A01E0C">
      <w:pPr>
        <w:pStyle w:val="ProductList-Bullet"/>
        <w:numPr>
          <w:ilvl w:val="0"/>
          <w:numId w:val="26"/>
        </w:numPr>
      </w:pPr>
      <w:r>
        <w:t>Microsoft 365 (</w:t>
      </w:r>
      <w:r>
        <w:t>全部</w:t>
      </w:r>
      <w:r>
        <w:t>)</w:t>
      </w:r>
    </w:p>
    <w:p w:rsidR="00433312" w:rsidRDefault="00433312">
      <w:pPr>
        <w:pStyle w:val="ProductList-Body"/>
      </w:pPr>
    </w:p>
    <w:p w:rsidR="00433312" w:rsidRDefault="00A01E0C">
      <w:pPr>
        <w:pStyle w:val="ProductList-ClauseHeading"/>
        <w:outlineLvl w:val="4"/>
      </w:pPr>
      <w:r>
        <w:t xml:space="preserve">3.7 Windows 10 </w:t>
      </w:r>
      <w:r>
        <w:t>多用戶裝載</w:t>
      </w:r>
    </w:p>
    <w:p w:rsidR="00433312" w:rsidRDefault="00A01E0C">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E3/E5 (</w:t>
      </w:r>
      <w:r>
        <w:t>每一使用者</w:t>
      </w:r>
      <w:r>
        <w:t xml:space="preserve">) SL </w:t>
      </w:r>
      <w:r>
        <w:t>客戶，得將</w:t>
      </w:r>
      <w:r>
        <w:t xml:space="preserve"> Windows 10 Creators Update </w:t>
      </w:r>
      <w:r>
        <w:t>或後來的軟體版本，安裝於</w:t>
      </w:r>
      <w:r>
        <w:t xml:space="preserve"> Microsoft Azure </w:t>
      </w:r>
      <w:r>
        <w:t>上所執行之虛擬機器或</w:t>
      </w:r>
      <w:r>
        <w:t xml:space="preserve"> </w:t>
      </w:r>
      <w:hyperlink r:id="rId95">
        <w:r>
          <w:rPr>
            <w:color w:val="00467F"/>
            <w:u w:val="single"/>
          </w:rPr>
          <w:t>www.microsoft.com/Qualified_Multitenant_Hoster_Program</w:t>
        </w:r>
      </w:hyperlink>
      <w:r>
        <w:t xml:space="preserve"> </w:t>
      </w:r>
      <w:r>
        <w:t>上所列載合格多用戶主控合作夥伴之共用伺服器上。每位授權使用者至多可存取四個軟體執行個體。</w:t>
      </w:r>
      <w:r>
        <w:t xml:space="preserve">Azure Government </w:t>
      </w:r>
      <w:r>
        <w:t>客戶得使用</w:t>
      </w:r>
      <w:r>
        <w:t xml:space="preserve"> KMS </w:t>
      </w:r>
      <w:r>
        <w:t>啟用代替</w:t>
      </w:r>
      <w:r>
        <w:t xml:space="preserve"> Azure AD </w:t>
      </w:r>
      <w:r>
        <w:t>型啟用。每位授權使用者至多可存取四個軟體執行個體。設定</w:t>
      </w:r>
      <w:r>
        <w:t xml:space="preserve"> Microsoft Azure </w:t>
      </w:r>
      <w:r>
        <w:t>映像時，客戶必須指出自己使用</w:t>
      </w:r>
      <w:r>
        <w:t xml:space="preserve"> Windows 10 </w:t>
      </w:r>
      <w:r>
        <w:t>多用戶主控，並遵守</w:t>
      </w:r>
      <w:r>
        <w:t xml:space="preserve"> </w:t>
      </w:r>
      <w:hyperlink r:id="rId96">
        <w:r>
          <w:rPr>
            <w:color w:val="00467F"/>
            <w:u w:val="single"/>
          </w:rPr>
          <w:t>https://docs.microsoft.com/en-us/windows/deployment/vda-subscription-activation</w:t>
        </w:r>
      </w:hyperlink>
      <w:r>
        <w:t xml:space="preserve"> </w:t>
      </w:r>
      <w:r>
        <w:t>所載之其他軟體設定規定。合作夥伴型部署要件可於下列位置取得：</w:t>
      </w:r>
      <w:hyperlink r:id="rId97">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rsidR="00433312" w:rsidRDefault="00433312">
      <w:pPr>
        <w:pStyle w:val="ProductList-Body"/>
      </w:pPr>
    </w:p>
    <w:p w:rsidR="00433312" w:rsidRDefault="00A01E0C">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621"/>
        <w:gridCol w:w="3666"/>
        <w:gridCol w:w="362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4.1 </w:t>
      </w:r>
      <w:r>
        <w:t>軟體保證其他使用權利</w:t>
      </w:r>
    </w:p>
    <w:p w:rsidR="00433312" w:rsidRDefault="00A01E0C">
      <w:pPr>
        <w:pStyle w:val="ProductList-Body"/>
      </w:pPr>
      <w:r>
        <w:t>第</w:t>
      </w:r>
      <w:r>
        <w:t xml:space="preserve"> 4 </w:t>
      </w:r>
      <w:r>
        <w:t>節</w:t>
      </w:r>
      <w:r>
        <w:t xml:space="preserve"> (</w:t>
      </w:r>
      <w:r>
        <w:t>軟體保證</w:t>
      </w:r>
      <w:r>
        <w:t xml:space="preserve">) </w:t>
      </w:r>
      <w:r>
        <w:t>適用於下列使用權，不包括根據</w:t>
      </w:r>
      <w:r>
        <w:t xml:space="preserve"> Microsoft </w:t>
      </w:r>
      <w:r>
        <w:t>雲端合約取得之使用權。</w:t>
      </w:r>
    </w:p>
    <w:p w:rsidR="00433312" w:rsidRDefault="00A01E0C" w:rsidP="00A01E0C">
      <w:pPr>
        <w:pStyle w:val="ProductList-Bullet"/>
        <w:numPr>
          <w:ilvl w:val="0"/>
          <w:numId w:val="27"/>
        </w:numPr>
      </w:pPr>
      <w:r>
        <w:t>具備</w:t>
      </w:r>
      <w:r>
        <w:t xml:space="preserve"> SA </w:t>
      </w:r>
      <w:r>
        <w:t>的</w:t>
      </w:r>
      <w:r>
        <w:t xml:space="preserve"> Windows 10 </w:t>
      </w:r>
      <w:r>
        <w:t>企業版</w:t>
      </w:r>
      <w:r>
        <w:t xml:space="preserve"> E3/E5</w:t>
      </w:r>
    </w:p>
    <w:p w:rsidR="00433312" w:rsidRDefault="00A01E0C" w:rsidP="00A01E0C">
      <w:pPr>
        <w:pStyle w:val="ProductList-Bullet"/>
        <w:numPr>
          <w:ilvl w:val="0"/>
          <w:numId w:val="27"/>
        </w:numPr>
      </w:pPr>
      <w:r>
        <w:t xml:space="preserve">Windows 10 </w:t>
      </w:r>
      <w:r>
        <w:t>教育版</w:t>
      </w:r>
      <w:r>
        <w:t xml:space="preserve"> E3/E5</w:t>
      </w:r>
    </w:p>
    <w:p w:rsidR="00433312" w:rsidRDefault="00A01E0C" w:rsidP="00A01E0C">
      <w:pPr>
        <w:pStyle w:val="ProductList-Bullet"/>
        <w:numPr>
          <w:ilvl w:val="0"/>
          <w:numId w:val="27"/>
        </w:numPr>
      </w:pPr>
      <w:r>
        <w:t xml:space="preserve">Windows 10 </w:t>
      </w:r>
      <w:r>
        <w:t>企業版虛擬桌面存取</w:t>
      </w:r>
      <w:r>
        <w:t xml:space="preserve"> E3/E5</w:t>
      </w:r>
    </w:p>
    <w:p w:rsidR="00433312" w:rsidRDefault="00433312">
      <w:pPr>
        <w:pStyle w:val="ProductList-Body"/>
      </w:pPr>
    </w:p>
    <w:p w:rsidR="00433312" w:rsidRDefault="00A01E0C">
      <w:pPr>
        <w:pStyle w:val="ProductList-ClauseHeading"/>
        <w:outlineLvl w:val="4"/>
      </w:pPr>
      <w:r>
        <w:lastRenderedPageBreak/>
        <w:t xml:space="preserve">4.2 Windows </w:t>
      </w:r>
      <w:r>
        <w:t>虛擬化</w:t>
      </w:r>
    </w:p>
    <w:p w:rsidR="00433312" w:rsidRDefault="00A01E0C">
      <w:pPr>
        <w:pStyle w:val="ProductList-SubClauseHeading"/>
        <w:outlineLvl w:val="5"/>
      </w:pPr>
      <w:r>
        <w:t xml:space="preserve">4.2.1 </w:t>
      </w:r>
      <w:r>
        <w:t>區域虛擬化</w:t>
      </w:r>
    </w:p>
    <w:p w:rsidR="00433312" w:rsidRDefault="00A01E0C">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33312" w:rsidRDefault="00433312">
      <w:pPr>
        <w:pStyle w:val="ProductList-BodyIndented"/>
      </w:pPr>
    </w:p>
    <w:p w:rsidR="00433312" w:rsidRDefault="00A01E0C">
      <w:pPr>
        <w:pStyle w:val="ProductList-SubClauseHeading"/>
        <w:outlineLvl w:val="5"/>
      </w:pPr>
      <w:r>
        <w:t xml:space="preserve">4.2.2 </w:t>
      </w:r>
      <w:r>
        <w:t>遠端虛擬化</w:t>
      </w:r>
    </w:p>
    <w:p w:rsidR="00433312" w:rsidRDefault="00A01E0C">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433312" w:rsidRDefault="00433312">
      <w:pPr>
        <w:pStyle w:val="ProductList-BodyIndented"/>
      </w:pPr>
    </w:p>
    <w:p w:rsidR="00433312" w:rsidRDefault="00A01E0C">
      <w:pPr>
        <w:pStyle w:val="ProductList-ClauseHeading"/>
        <w:outlineLvl w:val="4"/>
      </w:pPr>
      <w:r>
        <w:t xml:space="preserve">4.3 </w:t>
      </w:r>
      <w:r>
        <w:t>每一裝置使用權之重新指定</w:t>
      </w:r>
    </w:p>
    <w:p w:rsidR="00433312" w:rsidRDefault="00A01E0C">
      <w:pPr>
        <w:pStyle w:val="ProductList-Body"/>
      </w:pPr>
      <w:r>
        <w:t>客戶得依照每一裝置授權專用的通用授權條款，重新指定每一裝置使用權。</w:t>
      </w:r>
    </w:p>
    <w:p w:rsidR="00433312" w:rsidRDefault="00433312">
      <w:pPr>
        <w:pStyle w:val="ProductList-Body"/>
      </w:pPr>
    </w:p>
    <w:p w:rsidR="00433312" w:rsidRDefault="00A01E0C">
      <w:pPr>
        <w:pStyle w:val="ProductList-ClauseHeading"/>
        <w:outlineLvl w:val="4"/>
      </w:pPr>
      <w:r>
        <w:t xml:space="preserve">4.4 10.1 </w:t>
      </w:r>
      <w:r>
        <w:t>吋螢幕裝置權益</w:t>
      </w:r>
    </w:p>
    <w:p w:rsidR="00433312" w:rsidRDefault="00A01E0C">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rsidR="00433312" w:rsidRDefault="00433312">
      <w:pPr>
        <w:pStyle w:val="ProductList-Body"/>
      </w:pPr>
    </w:p>
    <w:p w:rsidR="00433312" w:rsidRDefault="00A01E0C">
      <w:pPr>
        <w:pStyle w:val="ProductList-ClauseHeading"/>
        <w:outlineLvl w:val="4"/>
      </w:pPr>
      <w:r>
        <w:t>4.5 Windows to Go</w:t>
      </w:r>
    </w:p>
    <w:p w:rsidR="00433312" w:rsidRDefault="00A01E0C">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rsidR="00433312" w:rsidRDefault="00433312">
      <w:pPr>
        <w:pStyle w:val="ProductList-Body"/>
      </w:pPr>
    </w:p>
    <w:p w:rsidR="00433312" w:rsidRDefault="00A01E0C">
      <w:pPr>
        <w:pStyle w:val="ProductList-SubClauseHeading"/>
        <w:outlineLvl w:val="5"/>
      </w:pPr>
      <w:r>
        <w:t xml:space="preserve">4.5.1 Windows to Go </w:t>
      </w:r>
      <w:r>
        <w:t>學生選項</w:t>
      </w:r>
    </w:p>
    <w:p w:rsidR="00433312" w:rsidRDefault="00A01E0C">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433312" w:rsidRDefault="00433312">
      <w:pPr>
        <w:pStyle w:val="ProductList-BodyIndented"/>
      </w:pPr>
    </w:p>
    <w:p w:rsidR="00433312" w:rsidRDefault="00A01E0C">
      <w:pPr>
        <w:pStyle w:val="ProductList-ClauseHeading"/>
        <w:outlineLvl w:val="4"/>
      </w:pPr>
      <w:r>
        <w:t>4.6 Windows Pro SA</w:t>
      </w:r>
    </w:p>
    <w:p w:rsidR="00433312" w:rsidRDefault="00A01E0C">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rsidR="00433312" w:rsidRDefault="00433312">
      <w:pPr>
        <w:pStyle w:val="ProductList-Body"/>
      </w:pPr>
    </w:p>
    <w:p w:rsidR="00433312" w:rsidRDefault="00A01E0C">
      <w:pPr>
        <w:pStyle w:val="ProductList-ClauseHeading"/>
        <w:outlineLvl w:val="4"/>
      </w:pPr>
      <w:r>
        <w:t>4.7 Microsoft Desktop Optimization Pack (MDOP)</w:t>
      </w:r>
    </w:p>
    <w:p w:rsidR="00433312" w:rsidRDefault="00A01E0C">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433312" w:rsidRDefault="00433312">
      <w:pPr>
        <w:pStyle w:val="ProductList-Body"/>
      </w:pPr>
    </w:p>
    <w:p w:rsidR="00433312" w:rsidRDefault="00A01E0C">
      <w:pPr>
        <w:pStyle w:val="ProductList-SubClauseHeading"/>
        <w:outlineLvl w:val="5"/>
      </w:pPr>
      <w:r>
        <w:t xml:space="preserve">4.7.1 MDOP </w:t>
      </w:r>
      <w:r>
        <w:t>資格</w:t>
      </w:r>
    </w:p>
    <w:p w:rsidR="00433312" w:rsidRDefault="00A01E0C">
      <w:pPr>
        <w:pStyle w:val="ProductList-BodyIndented"/>
      </w:pPr>
      <w:r>
        <w:t>具備下列項目之客戶有權使用</w:t>
      </w:r>
      <w:r>
        <w:t xml:space="preserve"> MDOP</w:t>
      </w:r>
      <w:r>
        <w:t>，不需另外訂購</w:t>
      </w:r>
      <w:r>
        <w:t xml:space="preserve"> MDOP</w:t>
      </w:r>
      <w:r>
        <w:t>。</w:t>
      </w:r>
      <w:r>
        <w:t xml:space="preserve">MDOP </w:t>
      </w:r>
      <w:r>
        <w:t>並不適用於依</w:t>
      </w:r>
      <w:r>
        <w:t xml:space="preserve"> Microsoft </w:t>
      </w:r>
      <w:r>
        <w:t>雲端合約授權這些產品的客戶。</w:t>
      </w:r>
    </w:p>
    <w:p w:rsidR="00433312" w:rsidRDefault="00A01E0C" w:rsidP="00A01E0C">
      <w:pPr>
        <w:pStyle w:val="ProductList-Bullet"/>
        <w:numPr>
          <w:ilvl w:val="1"/>
          <w:numId w:val="28"/>
        </w:numPr>
      </w:pPr>
      <w:r>
        <w:t xml:space="preserve">Windows 10 </w:t>
      </w:r>
      <w:r>
        <w:t>企業版</w:t>
      </w:r>
      <w:r>
        <w:t xml:space="preserve"> E3/E5 (</w:t>
      </w:r>
      <w:r>
        <w:t>每一使用者</w:t>
      </w:r>
      <w:r>
        <w:t>) SL</w:t>
      </w:r>
    </w:p>
    <w:p w:rsidR="00433312" w:rsidRDefault="00A01E0C" w:rsidP="00A01E0C">
      <w:pPr>
        <w:pStyle w:val="ProductList-Bullet"/>
        <w:numPr>
          <w:ilvl w:val="1"/>
          <w:numId w:val="28"/>
        </w:numPr>
      </w:pPr>
      <w:r>
        <w:t xml:space="preserve"> Windows 10 </w:t>
      </w:r>
      <w:r>
        <w:t>教育版</w:t>
      </w:r>
      <w:r>
        <w:t xml:space="preserve"> E3/E5 (</w:t>
      </w:r>
      <w:r>
        <w:t>每一使用者</w:t>
      </w:r>
      <w:r>
        <w:t>) SL</w:t>
      </w:r>
    </w:p>
    <w:p w:rsidR="00433312" w:rsidRDefault="00A01E0C" w:rsidP="00A01E0C">
      <w:pPr>
        <w:pStyle w:val="ProductList-Bullet"/>
        <w:numPr>
          <w:ilvl w:val="1"/>
          <w:numId w:val="28"/>
        </w:numPr>
      </w:pPr>
      <w:r>
        <w:t xml:space="preserve">Windows 10 </w:t>
      </w:r>
      <w:r>
        <w:t>企業版</w:t>
      </w:r>
      <w:r>
        <w:t xml:space="preserve"> E5 (</w:t>
      </w:r>
      <w:r>
        <w:t>每一裝置</w:t>
      </w:r>
      <w:r>
        <w:t>) SL</w:t>
      </w:r>
    </w:p>
    <w:p w:rsidR="00433312" w:rsidRDefault="00A01E0C" w:rsidP="00A01E0C">
      <w:pPr>
        <w:pStyle w:val="ProductList-Bullet"/>
        <w:numPr>
          <w:ilvl w:val="1"/>
          <w:numId w:val="28"/>
        </w:numPr>
      </w:pPr>
      <w:r>
        <w:t xml:space="preserve">Windows 10 </w:t>
      </w:r>
      <w:r>
        <w:t>企業版</w:t>
      </w:r>
      <w:r>
        <w:t xml:space="preserve"> VDA (</w:t>
      </w:r>
      <w:r>
        <w:t>每一使用者</w:t>
      </w:r>
      <w:r>
        <w:t>) SL</w:t>
      </w:r>
    </w:p>
    <w:p w:rsidR="00433312" w:rsidRDefault="00A01E0C" w:rsidP="00A01E0C">
      <w:pPr>
        <w:pStyle w:val="ProductList-Bullet"/>
        <w:numPr>
          <w:ilvl w:val="1"/>
          <w:numId w:val="28"/>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433312" w:rsidRDefault="00433312">
      <w:pPr>
        <w:pStyle w:val="ProductList-BodyIndented"/>
      </w:pPr>
    </w:p>
    <w:p w:rsidR="00433312" w:rsidRDefault="00A01E0C">
      <w:pPr>
        <w:pStyle w:val="ProductList-ClauseHeading"/>
        <w:outlineLvl w:val="4"/>
      </w:pPr>
      <w:r>
        <w:t xml:space="preserve">4.8 </w:t>
      </w:r>
      <w:r>
        <w:t>叢集化</w:t>
      </w:r>
      <w:r>
        <w:t xml:space="preserve"> HPC </w:t>
      </w:r>
      <w:r>
        <w:t>應用程式的執行權利</w:t>
      </w:r>
    </w:p>
    <w:p w:rsidR="00433312" w:rsidRDefault="00A01E0C">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433312" w:rsidRDefault="00433312">
      <w:pPr>
        <w:pStyle w:val="ProductList-Body"/>
      </w:pPr>
    </w:p>
    <w:p w:rsidR="00433312" w:rsidRDefault="00A01E0C">
      <w:pPr>
        <w:pStyle w:val="ProductList-ClauseHeading"/>
        <w:outlineLvl w:val="4"/>
      </w:pPr>
      <w:r>
        <w:t xml:space="preserve">4.9 Windows </w:t>
      </w:r>
      <w:r>
        <w:t>桌面作業系統</w:t>
      </w:r>
      <w:r>
        <w:t xml:space="preserve"> – Windows Thin PC</w:t>
      </w:r>
    </w:p>
    <w:p w:rsidR="00433312" w:rsidRDefault="00A01E0C">
      <w:pPr>
        <w:pStyle w:val="ProductList-Body"/>
      </w:pPr>
      <w:r>
        <w:t>客戶得使用</w:t>
      </w:r>
      <w:r>
        <w:t xml:space="preserve"> Windows Thin PC </w:t>
      </w:r>
      <w:r>
        <w:t>軟體取代</w:t>
      </w:r>
      <w:r>
        <w:t xml:space="preserve"> Windows </w:t>
      </w:r>
      <w:r>
        <w:t>桌面作業系統軟體，但只能執行下列類型的應用程式。</w:t>
      </w:r>
    </w:p>
    <w:p w:rsidR="00433312" w:rsidRDefault="00A01E0C" w:rsidP="00A01E0C">
      <w:pPr>
        <w:pStyle w:val="ProductList-Bullet"/>
        <w:numPr>
          <w:ilvl w:val="0"/>
          <w:numId w:val="29"/>
        </w:numPr>
      </w:pPr>
      <w:r>
        <w:t>安全性</w:t>
      </w:r>
    </w:p>
    <w:p w:rsidR="00433312" w:rsidRDefault="00A01E0C" w:rsidP="00A01E0C">
      <w:pPr>
        <w:pStyle w:val="ProductList-Bullet"/>
        <w:numPr>
          <w:ilvl w:val="0"/>
          <w:numId w:val="29"/>
        </w:numPr>
      </w:pPr>
      <w:r>
        <w:t>管理</w:t>
      </w:r>
    </w:p>
    <w:p w:rsidR="00433312" w:rsidRDefault="00A01E0C" w:rsidP="00A01E0C">
      <w:pPr>
        <w:pStyle w:val="ProductList-Bullet"/>
        <w:numPr>
          <w:ilvl w:val="0"/>
          <w:numId w:val="29"/>
        </w:numPr>
      </w:pPr>
      <w:r>
        <w:t>終端模擬</w:t>
      </w:r>
    </w:p>
    <w:p w:rsidR="00433312" w:rsidRDefault="00A01E0C" w:rsidP="00A01E0C">
      <w:pPr>
        <w:pStyle w:val="ProductList-Bullet"/>
        <w:numPr>
          <w:ilvl w:val="0"/>
          <w:numId w:val="29"/>
        </w:numPr>
      </w:pPr>
      <w:r>
        <w:t>遠端桌面和類似技術</w:t>
      </w:r>
    </w:p>
    <w:p w:rsidR="00433312" w:rsidRDefault="00A01E0C" w:rsidP="00A01E0C">
      <w:pPr>
        <w:pStyle w:val="ProductList-Bullet"/>
        <w:numPr>
          <w:ilvl w:val="0"/>
          <w:numId w:val="29"/>
        </w:numPr>
      </w:pPr>
      <w:r>
        <w:t>網頁瀏覽器</w:t>
      </w:r>
    </w:p>
    <w:p w:rsidR="00433312" w:rsidRDefault="00A01E0C" w:rsidP="00A01E0C">
      <w:pPr>
        <w:pStyle w:val="ProductList-Bullet"/>
        <w:numPr>
          <w:ilvl w:val="0"/>
          <w:numId w:val="29"/>
        </w:numPr>
      </w:pPr>
      <w:r>
        <w:t>媒體播放程式</w:t>
      </w:r>
    </w:p>
    <w:p w:rsidR="00433312" w:rsidRDefault="00A01E0C" w:rsidP="00A01E0C">
      <w:pPr>
        <w:pStyle w:val="ProductList-Bullet"/>
        <w:numPr>
          <w:ilvl w:val="0"/>
          <w:numId w:val="29"/>
        </w:numPr>
      </w:pPr>
      <w:r>
        <w:t>立即訊息用戶端</w:t>
      </w:r>
    </w:p>
    <w:p w:rsidR="00433312" w:rsidRDefault="00A01E0C" w:rsidP="00A01E0C">
      <w:pPr>
        <w:pStyle w:val="ProductList-Bullet"/>
        <w:numPr>
          <w:ilvl w:val="0"/>
          <w:numId w:val="29"/>
        </w:numPr>
      </w:pPr>
      <w:r>
        <w:t>文件檢視器</w:t>
      </w:r>
    </w:p>
    <w:p w:rsidR="00433312" w:rsidRDefault="00A01E0C" w:rsidP="00A01E0C">
      <w:pPr>
        <w:pStyle w:val="ProductList-Bullet"/>
        <w:numPr>
          <w:ilvl w:val="0"/>
          <w:numId w:val="29"/>
        </w:numPr>
      </w:pPr>
      <w:r>
        <w:t xml:space="preserve">NET Framework </w:t>
      </w:r>
      <w:r>
        <w:t>和</w:t>
      </w:r>
      <w:r>
        <w:t xml:space="preserve"> Java Virtual Machine</w:t>
      </w:r>
    </w:p>
    <w:p w:rsidR="00433312" w:rsidRDefault="00A01E0C">
      <w:pPr>
        <w:pStyle w:val="ProductList-Body"/>
      </w:pPr>
      <w:r>
        <w:t>如果客戶將對應的軟體保證範圍移至其他裝置，客戶將僅能使用最先安裝裝置以外之其他裝置上的軟體。</w:t>
      </w:r>
    </w:p>
    <w:p w:rsidR="00433312" w:rsidRDefault="00433312">
      <w:pPr>
        <w:pStyle w:val="ProductList-Body"/>
      </w:pPr>
    </w:p>
    <w:p w:rsidR="00433312" w:rsidRDefault="00A01E0C">
      <w:pPr>
        <w:pStyle w:val="ProductList-ClauseHeading"/>
        <w:outlineLvl w:val="4"/>
      </w:pPr>
      <w:r>
        <w:t xml:space="preserve">4.10 </w:t>
      </w:r>
      <w:r>
        <w:t>永久使用權之軟體保證失效</w:t>
      </w:r>
    </w:p>
    <w:p w:rsidR="00433312" w:rsidRDefault="00A01E0C">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Current Branch </w:t>
      </w:r>
      <w:r>
        <w:t>或半年通道。若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長期維護分支</w:t>
      </w:r>
      <w:r>
        <w:t>/</w:t>
      </w:r>
      <w:r>
        <w:t>通道。</w:t>
      </w:r>
    </w:p>
    <w:p w:rsidR="00433312" w:rsidRDefault="00433312">
      <w:pPr>
        <w:pStyle w:val="ProductList-Body"/>
      </w:pPr>
    </w:p>
    <w:p w:rsidR="00433312" w:rsidRDefault="00433312">
      <w:pPr>
        <w:pStyle w:val="PURBreadcrumb"/>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GroupHeading"/>
        <w:outlineLvl w:val="1"/>
      </w:pPr>
      <w:bookmarkStart w:id="192" w:name="_Sec619"/>
      <w:r>
        <w:t>Windows Server</w:t>
      </w:r>
      <w:bookmarkEnd w:id="192"/>
      <w:r>
        <w:fldChar w:fldCharType="begin"/>
      </w:r>
      <w:r>
        <w:instrText xml:space="preserve"> TC "</w:instrText>
      </w:r>
      <w:bookmarkStart w:id="193" w:name="_Toc510029398"/>
      <w:r>
        <w:instrText>Windows Server</w:instrText>
      </w:r>
      <w:bookmarkEnd w:id="193"/>
      <w:r>
        <w:instrText>" \l 2</w:instrText>
      </w:r>
      <w:r>
        <w:fldChar w:fldCharType="end"/>
      </w:r>
    </w:p>
    <w:p w:rsidR="00433312" w:rsidRDefault="00A01E0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29399"/>
      <w:r>
        <w:instrText>Windows MultiPoint Server</w:instrText>
      </w:r>
      <w:bookmarkEnd w:id="195"/>
      <w:r>
        <w:instrText xml:space="preserve"> " \l 3</w:instrText>
      </w:r>
      <w:r>
        <w:fldChar w:fldCharType="end"/>
      </w:r>
    </w:p>
    <w:p w:rsidR="00433312" w:rsidRDefault="00A01E0C">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3312">
        <w:tc>
          <w:tcPr>
            <w:tcW w:w="4160" w:type="dxa"/>
            <w:tcBorders>
              <w:top w:val="single" w:sz="9" w:space="0" w:color="FFFFFF"/>
              <w:left w:val="single" w:sz="9" w:space="0" w:color="FFFFFF"/>
              <w:bottom w:val="none" w:sz="4" w:space="0" w:color="BFBFBF"/>
              <w:right w:val="single" w:sz="9" w:space="0" w:color="FFFFFF"/>
            </w:tcBorders>
          </w:tcPr>
          <w:p w:rsidR="00433312" w:rsidRDefault="00A01E0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33312" w:rsidRDefault="00A01E0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33312" w:rsidRDefault="00A01E0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33312" w:rsidRDefault="00A01E0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33312" w:rsidRDefault="00A01E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33312" w:rsidRDefault="00A01E0C">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71"/>
        <w:gridCol w:w="3622"/>
        <w:gridCol w:w="362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較舊版本：</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 xml:space="preserve"> (SA)</w:t>
            </w:r>
            <w:r>
              <w:rPr>
                <w:color w:val="404040"/>
              </w:rPr>
              <w:t>：</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87"/>
        <w:gridCol w:w="3614"/>
        <w:gridCol w:w="3615"/>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包含之技術：</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33312" w:rsidRDefault="00A01E0C">
            <w:pPr>
              <w:pStyle w:val="ProductList-TableBody"/>
            </w:pPr>
            <w:r>
              <w:t xml:space="preserve">Windows Server 2016 </w:t>
            </w:r>
            <w:r>
              <w:t>遠端桌面服務</w:t>
            </w:r>
            <w:r>
              <w:t xml:space="preserve"> CAL </w:t>
            </w:r>
            <w:r>
              <w:t>及</w:t>
            </w:r>
            <w:r>
              <w:t xml:space="preserve"> CAL </w:t>
            </w:r>
            <w:r>
              <w:t>對等使用權</w:t>
            </w:r>
          </w:p>
          <w:p w:rsidR="00433312" w:rsidRDefault="00A01E0C">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433312" w:rsidRDefault="00433312">
      <w:pPr>
        <w:pStyle w:val="ProductList-Body"/>
      </w:pPr>
    </w:p>
    <w:p w:rsidR="00433312" w:rsidRDefault="00A01E0C">
      <w:pPr>
        <w:pStyle w:val="ProductList-SubClauseHeading"/>
        <w:outlineLvl w:val="5"/>
      </w:pPr>
      <w:r>
        <w:t xml:space="preserve">3.1.1 </w:t>
      </w:r>
      <w:r>
        <w:t>與</w:t>
      </w:r>
      <w:r>
        <w:t xml:space="preserve"> Windows Server 2016 Active Directory Rights Management Services CAL </w:t>
      </w:r>
      <w:r>
        <w:t>相關聯的其他功能</w:t>
      </w:r>
    </w:p>
    <w:p w:rsidR="00433312" w:rsidRDefault="00A01E0C">
      <w:pPr>
        <w:pStyle w:val="ProductList-BodyIndented"/>
      </w:pPr>
      <w:r>
        <w:t>Windows Server 2016 Rights Management Services</w:t>
      </w:r>
    </w:p>
    <w:tbl>
      <w:tblPr>
        <w:tblStyle w:val="PURTable0"/>
        <w:tblW w:w="0" w:type="dxa"/>
        <w:tblLook w:val="04A0" w:firstRow="1" w:lastRow="0" w:firstColumn="1" w:lastColumn="0" w:noHBand="0" w:noVBand="1"/>
      </w:tblPr>
      <w:tblGrid>
        <w:gridCol w:w="3479"/>
        <w:gridCol w:w="3585"/>
        <w:gridCol w:w="3492"/>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33312" w:rsidRDefault="00A01E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33312" w:rsidRDefault="00433312">
      <w:pPr>
        <w:pStyle w:val="ProductList-BodyIndented"/>
      </w:pPr>
    </w:p>
    <w:p w:rsidR="00433312" w:rsidRDefault="00A01E0C">
      <w:pPr>
        <w:pStyle w:val="ProductList-ClauseHeading"/>
        <w:outlineLvl w:val="4"/>
      </w:pPr>
      <w:r>
        <w:t xml:space="preserve">3.2 </w:t>
      </w:r>
      <w:r>
        <w:t>執行軟體的執行個體</w:t>
      </w:r>
    </w:p>
    <w:p w:rsidR="00433312" w:rsidRDefault="00A01E0C">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33312" w:rsidRDefault="00433312">
      <w:pPr>
        <w:pStyle w:val="ProductList-Body"/>
      </w:pPr>
    </w:p>
    <w:p w:rsidR="00433312" w:rsidRDefault="00A01E0C">
      <w:pPr>
        <w:pStyle w:val="ProductList-ClauseHeading"/>
        <w:outlineLvl w:val="4"/>
      </w:pPr>
      <w:r>
        <w:t xml:space="preserve">3.3 </w:t>
      </w:r>
      <w:r>
        <w:t>存取使用權</w:t>
      </w:r>
    </w:p>
    <w:p w:rsidR="00433312" w:rsidRDefault="00A01E0C">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433312" w:rsidRDefault="00433312">
      <w:pPr>
        <w:pStyle w:val="ProductList-Body"/>
      </w:pPr>
    </w:p>
    <w:p w:rsidR="00433312" w:rsidRDefault="00A01E0C">
      <w:pPr>
        <w:pStyle w:val="ProductList-ClauseHeading"/>
        <w:outlineLvl w:val="4"/>
      </w:pPr>
      <w:r>
        <w:t>3.4 Windows MultiPoint Server 2016 Connector</w:t>
      </w:r>
    </w:p>
    <w:p w:rsidR="00433312" w:rsidRDefault="00A01E0C">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433312" w:rsidRDefault="00433312">
      <w:pPr>
        <w:pStyle w:val="ProductList-Body"/>
      </w:pPr>
    </w:p>
    <w:p w:rsidR="00433312" w:rsidRDefault="00A01E0C">
      <w:pPr>
        <w:pStyle w:val="ProductList-ClauseHeading"/>
        <w:outlineLvl w:val="4"/>
      </w:pPr>
      <w:r>
        <w:t xml:space="preserve">3.5 </w:t>
      </w:r>
      <w:r>
        <w:t>安裝類型</w:t>
      </w:r>
    </w:p>
    <w:p w:rsidR="00433312" w:rsidRDefault="00A01E0C">
      <w:pPr>
        <w:pStyle w:val="ProductList-Body"/>
      </w:pPr>
      <w:r>
        <w:t>客戶僅得安裝遠端桌面服務以及部署和使用</w:t>
      </w:r>
      <w:r>
        <w:t xml:space="preserve"> MultiPoint </w:t>
      </w:r>
      <w:r>
        <w:t>服務角色。</w:t>
      </w:r>
    </w:p>
    <w:p w:rsidR="00433312" w:rsidRDefault="00433312">
      <w:pPr>
        <w:pStyle w:val="ProductList-Body"/>
      </w:pPr>
    </w:p>
    <w:p w:rsidR="00433312" w:rsidRDefault="00A01E0C">
      <w:pPr>
        <w:pStyle w:val="ProductList-ClauseHeading"/>
        <w:outlineLvl w:val="4"/>
      </w:pPr>
      <w:r>
        <w:t xml:space="preserve">3.6 </w:t>
      </w:r>
      <w:r>
        <w:t>其他軟體</w:t>
      </w:r>
    </w:p>
    <w:p w:rsidR="00433312" w:rsidRDefault="00A01E0C">
      <w:pPr>
        <w:pStyle w:val="ProductList-Body"/>
      </w:pPr>
      <w:r>
        <w:t>如需其他軟體的清單，請造訪</w:t>
      </w:r>
      <w:r>
        <w:t xml:space="preserve"> </w:t>
      </w:r>
      <w:hyperlink r:id="rId100">
        <w:r>
          <w:rPr>
            <w:color w:val="00467F"/>
            <w:u w:val="single"/>
          </w:rPr>
          <w:t>http://go.microsoft.com/fwlink/?LinkId=245856</w:t>
        </w:r>
      </w:hyperlink>
      <w:r>
        <w:t>。</w:t>
      </w:r>
    </w:p>
    <w:p w:rsidR="00433312" w:rsidRDefault="00A01E0C">
      <w:pPr>
        <w:pStyle w:val="ProductList-Offering1SubSection"/>
        <w:outlineLvl w:val="3"/>
      </w:pPr>
      <w:bookmarkStart w:id="199" w:name="_Sec832"/>
      <w:r>
        <w:lastRenderedPageBreak/>
        <w:t>4.</w:t>
      </w:r>
      <w:r>
        <w:t>軟體保證</w:t>
      </w:r>
      <w:bookmarkEnd w:id="199"/>
    </w:p>
    <w:tbl>
      <w:tblPr>
        <w:tblStyle w:val="PURTable"/>
        <w:tblW w:w="0" w:type="dxa"/>
        <w:tblLook w:val="04A0" w:firstRow="1" w:lastRow="0" w:firstColumn="1" w:lastColumn="0" w:noHBand="0" w:noVBand="1"/>
      </w:tblPr>
      <w:tblGrid>
        <w:gridCol w:w="3636"/>
        <w:gridCol w:w="3644"/>
        <w:gridCol w:w="363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200" w:name="_Sec655"/>
      <w:r>
        <w:t>Windows Server</w:t>
      </w:r>
      <w:bookmarkEnd w:id="200"/>
      <w:r>
        <w:fldChar w:fldCharType="begin"/>
      </w:r>
      <w:r>
        <w:instrText xml:space="preserve"> TC "</w:instrText>
      </w:r>
      <w:bookmarkStart w:id="201" w:name="_Toc510029400"/>
      <w:r>
        <w:instrText>Windows Server</w:instrText>
      </w:r>
      <w:bookmarkEnd w:id="201"/>
      <w:r>
        <w:instrText>" \l 3</w:instrText>
      </w:r>
      <w:r>
        <w:fldChar w:fldCharType="end"/>
      </w:r>
    </w:p>
    <w:p w:rsidR="00433312" w:rsidRDefault="00A01E0C">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33312">
        <w:tc>
          <w:tcPr>
            <w:tcW w:w="4160" w:type="dxa"/>
            <w:tcBorders>
              <w:top w:val="single" w:sz="9" w:space="0" w:color="FFFFFF"/>
              <w:left w:val="single" w:sz="9" w:space="0" w:color="FFFFFF"/>
              <w:bottom w:val="dashed" w:sz="4" w:space="0" w:color="BFBFBF"/>
              <w:right w:val="single" w:sz="9" w:space="0" w:color="FFFFFF"/>
            </w:tcBorders>
          </w:tcPr>
          <w:p w:rsidR="00433312" w:rsidRDefault="00A01E0C">
            <w:pPr>
              <w:pStyle w:val="ProductList-TableBody"/>
            </w:pPr>
            <w:r>
              <w:rPr>
                <w:color w:val="000000"/>
              </w:rPr>
              <w:t xml:space="preserve">Windows Server 2016 Active Directory </w:t>
            </w:r>
            <w:r>
              <w:rPr>
                <w:color w:val="000000"/>
              </w:rPr>
              <w:t>版權管理服務</w:t>
            </w:r>
            <w:r>
              <w:rPr>
                <w:color w:val="000000"/>
              </w:rPr>
              <w:t xml:space="preserve"> CAL</w:t>
            </w:r>
            <w:r>
              <w:fldChar w:fldCharType="begin"/>
            </w:r>
            <w:r>
              <w:instrText xml:space="preserve"> XE "Windows Server 2016 Active Directory </w:instrText>
            </w:r>
            <w:r>
              <w:instrText>版權管理服務</w:instrText>
            </w:r>
            <w:r>
              <w:instrText xml:space="preserv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33312" w:rsidRDefault="00A01E0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33312">
        <w:tc>
          <w:tcPr>
            <w:tcW w:w="416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 xml:space="preserve">Windows Server 2016 Active Directory </w:t>
            </w:r>
            <w:r>
              <w:rPr>
                <w:color w:val="000000"/>
              </w:rPr>
              <w:t>版權管理服務外部連接器</w:t>
            </w:r>
            <w:r>
              <w:fldChar w:fldCharType="begin"/>
            </w:r>
            <w:r>
              <w:instrText xml:space="preserve"> XE "Windows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33312" w:rsidRDefault="00A01E0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33312">
        <w:tc>
          <w:tcPr>
            <w:tcW w:w="4160" w:type="dxa"/>
            <w:tcBorders>
              <w:top w:val="dashed" w:sz="4" w:space="0" w:color="BFBFBF"/>
              <w:left w:val="single" w:sz="9" w:space="0" w:color="FFFFFF"/>
              <w:bottom w:val="single" w:sz="4" w:space="0" w:color="FFFFFF"/>
              <w:right w:val="single" w:sz="9" w:space="0" w:color="FFFFFF"/>
            </w:tcBorders>
          </w:tcPr>
          <w:p w:rsidR="00433312" w:rsidRDefault="00A01E0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33312" w:rsidRDefault="00A01E0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33312" w:rsidRDefault="00A01E0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33312" w:rsidRDefault="00A01E0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33312" w:rsidRDefault="00A01E0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433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33312" w:rsidRDefault="00A01E0C">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47"/>
        <w:gridCol w:w="3607"/>
        <w:gridCol w:w="3662"/>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 xml:space="preserve"> (SA)</w:t>
            </w:r>
            <w:r>
              <w:rPr>
                <w:color w:val="404040"/>
              </w:rPr>
              <w:t>：</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rPr>
                <w:color w:val="404040"/>
              </w:rPr>
              <w:t>具備減少的資格：附加項目額外產品</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2.1 Windows Server </w:t>
      </w:r>
      <w:r>
        <w:t>進階版保證附加項目</w:t>
      </w:r>
    </w:p>
    <w:p w:rsidR="00433312" w:rsidRDefault="00A01E0C">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2">
        <w:r>
          <w:rPr>
            <w:color w:val="00467F"/>
            <w:u w:val="single"/>
          </w:rPr>
          <w:t>http://go.microsoft.com/?linkid=9839206</w:t>
        </w:r>
      </w:hyperlink>
      <w:r>
        <w:t>。</w:t>
      </w:r>
    </w:p>
    <w:p w:rsidR="00433312" w:rsidRDefault="00433312">
      <w:pPr>
        <w:pStyle w:val="ProductList-Body"/>
      </w:pPr>
    </w:p>
    <w:p w:rsidR="00433312" w:rsidRDefault="00A01E0C">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73"/>
        <w:gridCol w:w="3647"/>
        <w:gridCol w:w="359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包含之技術：</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8"/>
        <w:gridCol w:w="3670"/>
        <w:gridCol w:w="3628"/>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Windows Server 2016 CAL</w:t>
            </w:r>
          </w:p>
          <w:p w:rsidR="00433312" w:rsidRDefault="00A01E0C">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433312" w:rsidRDefault="00A01E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33312" w:rsidRDefault="00A01E0C">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433312" w:rsidRDefault="00433312">
      <w:pPr>
        <w:pStyle w:val="ProductList-Body"/>
      </w:pPr>
    </w:p>
    <w:p w:rsidR="00433312" w:rsidRDefault="00A01E0C">
      <w:pPr>
        <w:pStyle w:val="ProductList-SubClauseHeading"/>
        <w:outlineLvl w:val="5"/>
      </w:pPr>
      <w:r>
        <w:t xml:space="preserve">3.1.1 </w:t>
      </w:r>
      <w:r>
        <w:t>與</w:t>
      </w:r>
      <w:r>
        <w:t xml:space="preserve"> Windows Server 2016 </w:t>
      </w:r>
      <w:r>
        <w:t>遠端桌面服務</w:t>
      </w:r>
      <w:r>
        <w:t xml:space="preserve"> CAL </w:t>
      </w:r>
      <w:r>
        <w:t>相關聯的其他功能</w:t>
      </w:r>
    </w:p>
    <w:p w:rsidR="00433312" w:rsidRDefault="00A01E0C">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74"/>
        <w:gridCol w:w="3541"/>
        <w:gridCol w:w="3541"/>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433312" w:rsidRDefault="00A01E0C">
            <w:pPr>
              <w:pStyle w:val="ProductList-TableBody"/>
            </w:pPr>
            <w:r>
              <w:t xml:space="preserve">Windows Server 2016 </w:t>
            </w:r>
            <w:r>
              <w:t>遠端桌面服務使用者</w:t>
            </w:r>
            <w:r>
              <w:t xml:space="preserve"> SL</w:t>
            </w:r>
          </w:p>
        </w:tc>
      </w:tr>
    </w:tbl>
    <w:p w:rsidR="00433312" w:rsidRDefault="00A01E0C">
      <w:pPr>
        <w:pStyle w:val="ProductList-BodyIndented"/>
      </w:pPr>
      <w:r>
        <w:rPr>
          <w:i/>
        </w:rPr>
        <w:lastRenderedPageBreak/>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433312" w:rsidRDefault="00433312">
      <w:pPr>
        <w:pStyle w:val="ProductList-BodyIndented"/>
      </w:pPr>
    </w:p>
    <w:p w:rsidR="00433312" w:rsidRDefault="00A01E0C">
      <w:pPr>
        <w:pStyle w:val="ProductList-SubClauseHeading"/>
        <w:outlineLvl w:val="5"/>
      </w:pPr>
      <w:r>
        <w:t xml:space="preserve">3.1.2 </w:t>
      </w:r>
      <w:r>
        <w:t>與</w:t>
      </w:r>
      <w:r>
        <w:t xml:space="preserve"> Windows Server 2016 Rights Management Services CAL </w:t>
      </w:r>
      <w:r>
        <w:t>相關聯的其他功能</w:t>
      </w:r>
    </w:p>
    <w:p w:rsidR="00433312" w:rsidRDefault="00A01E0C">
      <w:pPr>
        <w:pStyle w:val="ProductList-BodyIndented"/>
      </w:pPr>
      <w:r>
        <w:t>Windows Server 2016 Rights Management Services</w:t>
      </w:r>
    </w:p>
    <w:tbl>
      <w:tblPr>
        <w:tblStyle w:val="PURTable0"/>
        <w:tblW w:w="0" w:type="dxa"/>
        <w:tblLook w:val="04A0" w:firstRow="1" w:lastRow="0" w:firstColumn="1" w:lastColumn="0" w:noHBand="0" w:noVBand="1"/>
      </w:tblPr>
      <w:tblGrid>
        <w:gridCol w:w="3450"/>
        <w:gridCol w:w="3561"/>
        <w:gridCol w:w="3545"/>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3312" w:rsidRDefault="00A01E0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33312" w:rsidRDefault="00A01E0C">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33312" w:rsidRDefault="00A01E0C">
            <w:pPr>
              <w:pStyle w:val="ProductList-TableBody"/>
            </w:pPr>
            <w:r>
              <w:t xml:space="preserve">Azure Information Protection (P1 </w:t>
            </w:r>
            <w:r>
              <w:t>和</w:t>
            </w:r>
            <w:r>
              <w:t xml:space="preserve"> P2) </w:t>
            </w:r>
            <w:r>
              <w:t>使用者</w:t>
            </w:r>
            <w:r>
              <w:t xml:space="preserve"> SL</w:t>
            </w:r>
          </w:p>
        </w:tc>
      </w:tr>
      <w:tr w:rsidR="00433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3312" w:rsidRDefault="0043331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33312" w:rsidRDefault="00A01E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33312" w:rsidRDefault="00433312">
      <w:pPr>
        <w:pStyle w:val="ProductList-BodyIndented"/>
      </w:pPr>
    </w:p>
    <w:p w:rsidR="00433312" w:rsidRDefault="00A01E0C">
      <w:pPr>
        <w:pStyle w:val="ProductList-SubClauseHeading"/>
        <w:outlineLvl w:val="5"/>
      </w:pPr>
      <w:r>
        <w:t xml:space="preserve">3.1.3 </w:t>
      </w:r>
      <w:r>
        <w:t>與</w:t>
      </w:r>
      <w:r>
        <w:t xml:space="preserve"> Microsoft Identity Manager </w:t>
      </w:r>
      <w:r>
        <w:t>使用者</w:t>
      </w:r>
      <w:r>
        <w:t xml:space="preserve"> CAL </w:t>
      </w:r>
      <w:r>
        <w:t>相關聯的其他功能</w:t>
      </w:r>
    </w:p>
    <w:p w:rsidR="00433312" w:rsidRDefault="00A01E0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3312" w:rsidRDefault="00A01E0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33312" w:rsidRDefault="00A01E0C">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433312" w:rsidRDefault="00A01E0C">
            <w:pPr>
              <w:pStyle w:val="ProductList-TableBody"/>
            </w:pPr>
            <w:r>
              <w:t xml:space="preserve">Azure Active Directory Premium (P1 </w:t>
            </w:r>
            <w:r>
              <w:t>和</w:t>
            </w:r>
            <w:r>
              <w:t xml:space="preserve"> P2) </w:t>
            </w:r>
            <w:r>
              <w:t>使用者</w:t>
            </w:r>
            <w:r>
              <w:t xml:space="preserve"> SL</w:t>
            </w:r>
          </w:p>
        </w:tc>
      </w:tr>
      <w:tr w:rsidR="00433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3312" w:rsidRDefault="00433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33312" w:rsidRDefault="00A01E0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A01E0C">
      <w:pPr>
        <w:pStyle w:val="ProductList-BodyIndented"/>
      </w:pPr>
      <w:r>
        <w:rPr>
          <w:i/>
        </w:rPr>
        <w:t>*</w:t>
      </w:r>
      <w:r>
        <w:rPr>
          <w:i/>
        </w:rPr>
        <w:t>軟體發出或管理任何人員之身分資訊時也必須具備。</w:t>
      </w:r>
    </w:p>
    <w:p w:rsidR="00433312" w:rsidRDefault="00433312">
      <w:pPr>
        <w:pStyle w:val="ProductList-BodyIndented"/>
      </w:pPr>
    </w:p>
    <w:p w:rsidR="00433312" w:rsidRDefault="00A01E0C">
      <w:pPr>
        <w:pStyle w:val="ProductList-SubClauseHeading"/>
        <w:outlineLvl w:val="5"/>
      </w:pPr>
      <w:r>
        <w:t xml:space="preserve">3.1.4 </w:t>
      </w:r>
      <w:r>
        <w:t>同步處理服務</w:t>
      </w:r>
    </w:p>
    <w:p w:rsidR="00433312" w:rsidRDefault="00A01E0C">
      <w:pPr>
        <w:pStyle w:val="ProductList-BodyIndented"/>
      </w:pPr>
      <w:r>
        <w:t xml:space="preserve">Microsoft Identity Manager 2016 CAL </w:t>
      </w:r>
      <w:r>
        <w:t>對於僅使用</w:t>
      </w:r>
      <w:r>
        <w:t xml:space="preserve"> Microsoft Identity Manager </w:t>
      </w:r>
      <w:r>
        <w:t>同步處理服務之使用者而言，並非必要。</w:t>
      </w:r>
    </w:p>
    <w:p w:rsidR="00433312" w:rsidRDefault="00433312">
      <w:pPr>
        <w:pStyle w:val="ProductList-BodyIndented"/>
      </w:pPr>
    </w:p>
    <w:p w:rsidR="00433312" w:rsidRDefault="00A01E0C">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433312" w:rsidRDefault="00A01E0C">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505"/>
        <w:gridCol w:w="3568"/>
        <w:gridCol w:w="348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A01E0C">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433312" w:rsidRDefault="00433312">
      <w:pPr>
        <w:pStyle w:val="ProductList-BodyIndented"/>
      </w:pPr>
    </w:p>
    <w:p w:rsidR="00433312" w:rsidRDefault="00A01E0C">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rsidR="00433312" w:rsidRDefault="00A01E0C">
      <w:pPr>
        <w:pStyle w:val="ProductList-BodyIndented"/>
      </w:pPr>
      <w:r>
        <w:t>Windows Server 2016 Rights Management Services</w:t>
      </w:r>
    </w:p>
    <w:tbl>
      <w:tblPr>
        <w:tblStyle w:val="PURTable0"/>
        <w:tblW w:w="0" w:type="dxa"/>
        <w:tblLook w:val="04A0" w:firstRow="1" w:lastRow="0" w:firstColumn="1" w:lastColumn="0" w:noHBand="0" w:noVBand="1"/>
      </w:tblPr>
      <w:tblGrid>
        <w:gridCol w:w="3505"/>
        <w:gridCol w:w="3568"/>
        <w:gridCol w:w="348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Indented"/>
      </w:pPr>
    </w:p>
    <w:p w:rsidR="00433312" w:rsidRDefault="00A01E0C">
      <w:pPr>
        <w:pStyle w:val="ProductList-SubClauseHeading"/>
        <w:outlineLvl w:val="5"/>
      </w:pPr>
      <w:r>
        <w:t xml:space="preserve">3.2.3 </w:t>
      </w:r>
      <w:r>
        <w:t>與</w:t>
      </w:r>
      <w:r>
        <w:t xml:space="preserve"> Microsoft Identity Manager External Connector License </w:t>
      </w:r>
      <w:r>
        <w:t>相關聯的其他功能</w:t>
      </w:r>
    </w:p>
    <w:p w:rsidR="00433312" w:rsidRDefault="00A01E0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33312" w:rsidRDefault="00A01E0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A01E0C">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433312" w:rsidRDefault="00433312">
      <w:pPr>
        <w:pStyle w:val="ProductList-BodyIndented"/>
      </w:pPr>
    </w:p>
    <w:p w:rsidR="00433312" w:rsidRDefault="00A01E0C">
      <w:pPr>
        <w:pStyle w:val="ProductList-ClauseHeading"/>
        <w:outlineLvl w:val="4"/>
      </w:pPr>
      <w:r>
        <w:t xml:space="preserve">3.3 Windows Server 2016 Essentials </w:t>
      </w:r>
      <w:r>
        <w:t>的其他條款</w:t>
      </w:r>
    </w:p>
    <w:p w:rsidR="00433312" w:rsidRDefault="00A01E0C">
      <w:pPr>
        <w:pStyle w:val="ProductList-SubClauseHeading"/>
        <w:outlineLvl w:val="5"/>
      </w:pPr>
      <w:r>
        <w:t xml:space="preserve">3.3.1 </w:t>
      </w:r>
      <w:r>
        <w:t>使用限制</w:t>
      </w:r>
    </w:p>
    <w:p w:rsidR="00433312" w:rsidRDefault="00A01E0C" w:rsidP="00A01E0C">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33312" w:rsidRDefault="00A01E0C" w:rsidP="00A01E0C">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433312" w:rsidRDefault="00433312">
      <w:pPr>
        <w:pStyle w:val="ProductList-BodyIndented"/>
      </w:pPr>
    </w:p>
    <w:p w:rsidR="00433312" w:rsidRDefault="00A01E0C">
      <w:pPr>
        <w:pStyle w:val="ProductList-SubClauseHeading"/>
        <w:outlineLvl w:val="5"/>
      </w:pPr>
      <w:r>
        <w:t xml:space="preserve">3.3.2 </w:t>
      </w:r>
      <w:r>
        <w:t>使用伺服器軟體</w:t>
      </w:r>
    </w:p>
    <w:p w:rsidR="00433312" w:rsidRDefault="00A01E0C">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433312" w:rsidRDefault="00433312">
      <w:pPr>
        <w:pStyle w:val="ProductList-BodyIndented"/>
      </w:pPr>
    </w:p>
    <w:p w:rsidR="00433312" w:rsidRDefault="00A01E0C">
      <w:pPr>
        <w:pStyle w:val="ProductList-SubClauseHeading"/>
        <w:outlineLvl w:val="5"/>
      </w:pPr>
      <w:r>
        <w:t>3.3.3 Windows Server 2016 Essentials Connector</w:t>
      </w:r>
    </w:p>
    <w:p w:rsidR="00433312" w:rsidRDefault="00A01E0C">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433312" w:rsidRDefault="00433312">
      <w:pPr>
        <w:pStyle w:val="ProductList-BodyIndented"/>
      </w:pPr>
    </w:p>
    <w:p w:rsidR="00433312" w:rsidRDefault="00A01E0C">
      <w:pPr>
        <w:pStyle w:val="ProductList-SubClauseHeading"/>
        <w:outlineLvl w:val="5"/>
      </w:pPr>
      <w:r>
        <w:t xml:space="preserve">3.3.4 Windows Server 2016 Active Directory Rights Management Services </w:t>
      </w:r>
      <w:r>
        <w:t>存取</w:t>
      </w:r>
    </w:p>
    <w:p w:rsidR="00433312" w:rsidRDefault="00A01E0C">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433312" w:rsidRDefault="00433312">
      <w:pPr>
        <w:pStyle w:val="ProductList-BodyIndented"/>
      </w:pPr>
    </w:p>
    <w:p w:rsidR="00433312" w:rsidRDefault="00A01E0C">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容器不含</w:t>
      </w:r>
      <w:r>
        <w:t xml:space="preserve"> Hyper-V </w:t>
      </w:r>
      <w:r>
        <w:t>隔離</w:t>
      </w:r>
    </w:p>
    <w:p w:rsidR="00433312" w:rsidRDefault="00A01E0C">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33312" w:rsidRDefault="00433312">
      <w:pPr>
        <w:pStyle w:val="ProductList-Body"/>
      </w:pPr>
    </w:p>
    <w:p w:rsidR="00433312" w:rsidRDefault="00A01E0C">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616"/>
        <w:gridCol w:w="3705"/>
        <w:gridCol w:w="3595"/>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433312" w:rsidRDefault="00433312">
            <w:pPr>
              <w:pStyle w:val="ProductList-TableBody"/>
            </w:pPr>
          </w:p>
        </w:tc>
      </w:tr>
    </w:tbl>
    <w:p w:rsidR="00433312" w:rsidRDefault="00A01E0C">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56"/>
        <w:gridCol w:w="3654"/>
        <w:gridCol w:w="3606"/>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33312" w:rsidRDefault="00A01E0C">
            <w:pPr>
              <w:pStyle w:val="ProductList-TableBody"/>
            </w:pPr>
            <w:r>
              <w:rPr>
                <w:color w:val="404040"/>
              </w:rPr>
              <w:t>容錯移轉權利：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5">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33312" w:rsidRDefault="00A01E0C">
            <w:pPr>
              <w:pStyle w:val="ProductList-TableBody"/>
            </w:pPr>
            <w:r>
              <w:rPr>
                <w:color w:val="404040"/>
              </w:rPr>
              <w:t>漫遊權利：</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33312" w:rsidRDefault="00A01E0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33312" w:rsidRDefault="00433312">
            <w:pPr>
              <w:pStyle w:val="ProductList-TableBody"/>
            </w:pPr>
          </w:p>
        </w:tc>
      </w:tr>
    </w:tbl>
    <w:p w:rsidR="00433312" w:rsidRDefault="00433312">
      <w:pPr>
        <w:pStyle w:val="ProductList-ClauseHeading"/>
        <w:outlineLvl w:val="4"/>
      </w:pPr>
    </w:p>
    <w:p w:rsidR="00433312" w:rsidRDefault="00A01E0C">
      <w:pPr>
        <w:pStyle w:val="ProductList-ClauseHeading"/>
        <w:outlineLvl w:val="4"/>
      </w:pPr>
      <w:r>
        <w:t xml:space="preserve">4.1 Windows Server </w:t>
      </w:r>
      <w:r>
        <w:t>適用之</w:t>
      </w:r>
      <w:r>
        <w:t xml:space="preserve"> Microsoft Azure </w:t>
      </w:r>
      <w:r>
        <w:t>混合式權益</w:t>
      </w:r>
    </w:p>
    <w:p w:rsidR="00433312" w:rsidRDefault="00A01E0C">
      <w:pPr>
        <w:pStyle w:val="ProductList-Body"/>
      </w:pPr>
      <w:r>
        <w:t>請參閱</w:t>
      </w:r>
      <w:hyperlink w:anchor="_Sec624">
        <w:r>
          <w:rPr>
            <w:color w:val="00467F"/>
            <w:u w:val="single"/>
          </w:rPr>
          <w:t>第</w:t>
        </w:r>
        <w:r>
          <w:rPr>
            <w:color w:val="00467F"/>
            <w:u w:val="single"/>
          </w:rPr>
          <w:t xml:space="preserve"> 7 </w:t>
        </w:r>
        <w:r>
          <w:rPr>
            <w:color w:val="00467F"/>
            <w:u w:val="single"/>
          </w:rPr>
          <w:t>節。若屬在</w:t>
        </w:r>
        <w:r>
          <w:rPr>
            <w:color w:val="00467F"/>
            <w:u w:val="single"/>
          </w:rPr>
          <w:t xml:space="preserve"> Microsoft Azure </w:t>
        </w:r>
        <w:r>
          <w:rPr>
            <w:color w:val="00467F"/>
            <w:u w:val="single"/>
          </w:rPr>
          <w:t>部署</w:t>
        </w:r>
        <w:r>
          <w:rPr>
            <w:color w:val="00467F"/>
            <w:u w:val="single"/>
          </w:rPr>
          <w:t xml:space="preserve"> Windows Server </w:t>
        </w:r>
        <w:r>
          <w:rPr>
            <w:color w:val="00467F"/>
            <w:u w:val="single"/>
          </w:rPr>
          <w:t>映像之情況，敬請參閱</w:t>
        </w:r>
        <w:r>
          <w:rPr>
            <w:color w:val="00467F"/>
            <w:u w:val="single"/>
          </w:rPr>
          <w:t xml:space="preserve"> Microsoft Azure </w:t>
        </w:r>
        <w:r>
          <w:rPr>
            <w:color w:val="00467F"/>
            <w:u w:val="single"/>
          </w:rPr>
          <w:t>產品項目之</w:t>
        </w:r>
        <w:r>
          <w:rPr>
            <w:color w:val="00467F"/>
            <w:u w:val="single"/>
          </w:rPr>
          <w:t xml:space="preserve"> Microsoft Azure </w:t>
        </w:r>
        <w:r>
          <w:rPr>
            <w:color w:val="00467F"/>
            <w:u w:val="single"/>
          </w:rPr>
          <w:t>混合式權益</w:t>
        </w:r>
      </w:hyperlink>
      <w:r>
        <w:t>。</w:t>
      </w:r>
    </w:p>
    <w:p w:rsidR="00433312" w:rsidRDefault="00433312">
      <w:pPr>
        <w:pStyle w:val="ProductList-Body"/>
      </w:pPr>
    </w:p>
    <w:p w:rsidR="00433312" w:rsidRDefault="00A01E0C">
      <w:pPr>
        <w:pStyle w:val="ProductList-ClauseHeading"/>
        <w:outlineLvl w:val="4"/>
      </w:pPr>
      <w:r>
        <w:t xml:space="preserve">4.2 </w:t>
      </w:r>
      <w:r>
        <w:t>半年通道發行</w:t>
      </w:r>
    </w:p>
    <w:p w:rsidR="00433312" w:rsidRDefault="00A01E0C">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433312" w:rsidRDefault="00433312">
      <w:pPr>
        <w:pStyle w:val="ProductList-ClauseHeading"/>
        <w:outlineLvl w:val="4"/>
      </w:pPr>
    </w:p>
    <w:p w:rsidR="00433312" w:rsidRDefault="00A01E0C">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w:t>
      </w:r>
    </w:p>
    <w:p w:rsidR="00433312" w:rsidRDefault="00A01E0C">
      <w:pPr>
        <w:pStyle w:val="ProductList-SubClauseHeading"/>
        <w:outlineLvl w:val="5"/>
      </w:pPr>
      <w:r>
        <w:t xml:space="preserve">4.3.1 </w:t>
      </w:r>
      <w:r>
        <w:t>延伸權利</w:t>
      </w:r>
    </w:p>
    <w:p w:rsidR="00433312" w:rsidRDefault="00A01E0C">
      <w:pPr>
        <w:pStyle w:val="ProductList-BodyIndented"/>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rsidR="00433312" w:rsidRDefault="00433312">
      <w:pPr>
        <w:pStyle w:val="ProductList-BodyIndented"/>
      </w:pPr>
    </w:p>
    <w:p w:rsidR="00433312" w:rsidRDefault="00A01E0C">
      <w:pPr>
        <w:pStyle w:val="ProductList-SubClauseHeading"/>
        <w:outlineLvl w:val="5"/>
      </w:pPr>
      <w:r>
        <w:t xml:space="preserve">4.3.2 </w:t>
      </w:r>
      <w:r>
        <w:t>限制規定</w:t>
      </w:r>
    </w:p>
    <w:p w:rsidR="00433312" w:rsidRDefault="00A01E0C">
      <w:pPr>
        <w:pStyle w:val="ProductList-BodyIndented"/>
      </w:pPr>
      <w:r>
        <w:t>只有在</w:t>
      </w:r>
      <w:r>
        <w:t xml:space="preserve"> Windows Server </w:t>
      </w:r>
      <w:r>
        <w:t>上具備有效的</w:t>
      </w:r>
      <w:r>
        <w:t xml:space="preserve"> SA</w:t>
      </w:r>
      <w:r>
        <w:t>、以及具備</w:t>
      </w:r>
      <w:r>
        <w:t xml:space="preserve"> Windows Server RDS CAL </w:t>
      </w:r>
      <w:r>
        <w:t>和</w:t>
      </w:r>
      <w:r>
        <w:t xml:space="preserve"> Windows Server CAL </w:t>
      </w:r>
      <w:r>
        <w:t>或功能相等之使用權的客戶，始得安裝及使用</w:t>
      </w:r>
      <w:r>
        <w:t xml:space="preserve"> 2016 </w:t>
      </w:r>
      <w:r>
        <w:t>年</w:t>
      </w:r>
      <w:r>
        <w:t xml:space="preserve"> 10 </w:t>
      </w:r>
      <w:r>
        <w:t>月</w:t>
      </w:r>
      <w:r>
        <w:t xml:space="preserve"> Windows Server 2016 </w:t>
      </w:r>
      <w:r>
        <w:t>一般流通之後所提供的遠端桌面服務更新。其中並不包括依據</w:t>
      </w:r>
      <w:r>
        <w:t xml:space="preserve"> Microsoft </w:t>
      </w:r>
      <w:r>
        <w:t>的產品支援政策提供之安全性修補程式及相關更新。</w:t>
      </w:r>
    </w:p>
    <w:p w:rsidR="00433312" w:rsidRDefault="00433312">
      <w:pPr>
        <w:pStyle w:val="ProductList-BodyIndented"/>
      </w:pPr>
    </w:p>
    <w:p w:rsidR="00433312" w:rsidRDefault="00A01E0C">
      <w:pPr>
        <w:pStyle w:val="ProductList-ClauseHeading"/>
        <w:outlineLvl w:val="4"/>
      </w:pPr>
      <w:r>
        <w:t xml:space="preserve">4.4 </w:t>
      </w:r>
      <w:r>
        <w:t>與授權模式之變更相關聯的使用權利和使用權之授與</w:t>
      </w:r>
      <w:r>
        <w:t xml:space="preserve"> – </w:t>
      </w:r>
      <w:r>
        <w:t>合格使用權</w:t>
      </w:r>
    </w:p>
    <w:p w:rsidR="00433312" w:rsidRDefault="00A01E0C">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rsidR="00433312" w:rsidRDefault="00433312">
      <w:pPr>
        <w:pStyle w:val="PURBreadcrumb"/>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433312">
      <w:pPr>
        <w:sectPr w:rsidR="00433312">
          <w:headerReference w:type="default" r:id="rId106"/>
          <w:footerReference w:type="default" r:id="rId107"/>
          <w:type w:val="continuous"/>
          <w:pgSz w:w="12240" w:h="15840" w:code="1"/>
          <w:pgMar w:top="1170" w:right="720" w:bottom="720" w:left="720" w:header="432" w:footer="288" w:gutter="0"/>
          <w:cols w:space="360"/>
        </w:sectPr>
      </w:pPr>
    </w:p>
    <w:p w:rsidR="00433312" w:rsidRDefault="00A01E0C">
      <w:pPr>
        <w:pStyle w:val="ProductList-SectionHeading"/>
        <w:pageBreakBefore/>
        <w:outlineLvl w:val="0"/>
      </w:pPr>
      <w:bookmarkStart w:id="206" w:name="_Sec548"/>
      <w:bookmarkEnd w:id="34"/>
      <w:r>
        <w:lastRenderedPageBreak/>
        <w:t>線上服務</w:t>
      </w:r>
      <w:r>
        <w:fldChar w:fldCharType="begin"/>
      </w:r>
      <w:r>
        <w:instrText xml:space="preserve"> TC "</w:instrText>
      </w:r>
      <w:bookmarkStart w:id="207" w:name="_Toc510029401"/>
      <w:r>
        <w:instrText>線上服務</w:instrText>
      </w:r>
      <w:bookmarkEnd w:id="207"/>
      <w:r>
        <w:instrText>" \l 1</w:instrText>
      </w:r>
      <w:r>
        <w:fldChar w:fldCharType="end"/>
      </w:r>
    </w:p>
    <w:p w:rsidR="00433312" w:rsidRDefault="00A01E0C">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108">
        <w:r>
          <w:rPr>
            <w:color w:val="00467F"/>
            <w:u w:val="single"/>
          </w:rPr>
          <w:t>http://go.microsoft.com/?linkid=9840733</w:t>
        </w:r>
      </w:hyperlink>
      <w:r>
        <w:t>，且上述規定爰此應視為已併入此處。</w:t>
      </w:r>
    </w:p>
    <w:p w:rsidR="00433312" w:rsidRDefault="00A01E0C">
      <w:pPr>
        <w:pStyle w:val="ProductList-Offering1Heading"/>
        <w:outlineLvl w:val="1"/>
      </w:pPr>
      <w:bookmarkStart w:id="208" w:name="_Sec620"/>
      <w:r>
        <w:t>線上服務之區域供應性</w:t>
      </w:r>
      <w:bookmarkEnd w:id="208"/>
      <w:r>
        <w:fldChar w:fldCharType="begin"/>
      </w:r>
      <w:r>
        <w:instrText xml:space="preserve"> TC "</w:instrText>
      </w:r>
      <w:bookmarkStart w:id="209" w:name="_Toc510029402"/>
      <w:r>
        <w:instrText>線上服務之區域供應性</w:instrText>
      </w:r>
      <w:bookmarkEnd w:id="209"/>
      <w:r>
        <w:instrText>" \l 2</w:instrText>
      </w:r>
      <w:r>
        <w:fldChar w:fldCharType="end"/>
      </w:r>
    </w:p>
    <w:p w:rsidR="00433312" w:rsidRDefault="00A01E0C">
      <w:pPr>
        <w:pStyle w:val="ProductList-Body"/>
      </w:pPr>
      <w:r>
        <w:t>請瀏覽</w:t>
      </w:r>
      <w:r>
        <w:t xml:space="preserve"> </w:t>
      </w:r>
      <w:hyperlink r:id="rId109" w:anchor="international">
        <w:r>
          <w:rPr>
            <w:color w:val="00467F"/>
            <w:u w:val="single"/>
          </w:rPr>
          <w:t>http://www.microsoft.com/online/faq.aspx#international</w:t>
        </w:r>
      </w:hyperlink>
      <w:r>
        <w:t xml:space="preserve"> </w:t>
      </w:r>
      <w:r>
        <w:t>以查看有提供線上服務之國家及地區的清單。</w:t>
      </w:r>
    </w:p>
    <w:p w:rsidR="00433312" w:rsidRDefault="00A01E0C">
      <w:pPr>
        <w:pStyle w:val="ProductList-Offering1Heading"/>
        <w:outlineLvl w:val="1"/>
      </w:pPr>
      <w:bookmarkStart w:id="210" w:name="_Sec621"/>
      <w:r>
        <w:t>線上服務訂購規則</w:t>
      </w:r>
      <w:bookmarkEnd w:id="210"/>
      <w:r>
        <w:fldChar w:fldCharType="begin"/>
      </w:r>
      <w:r>
        <w:instrText xml:space="preserve"> TC "</w:instrText>
      </w:r>
      <w:bookmarkStart w:id="211" w:name="_Toc510029403"/>
      <w:r>
        <w:instrText>線上服務訂購規則</w:instrText>
      </w:r>
      <w:bookmarkEnd w:id="211"/>
      <w:r>
        <w:instrText>" \l 2</w:instrText>
      </w:r>
      <w:r>
        <w:fldChar w:fldCharType="end"/>
      </w:r>
    </w:p>
    <w:p w:rsidR="00433312" w:rsidRDefault="00A01E0C">
      <w:pPr>
        <w:pStyle w:val="ProductList-Body"/>
      </w:pPr>
      <w:r>
        <w:t>下列訂購規則適用於訂購線上服務：</w:t>
      </w:r>
    </w:p>
    <w:p w:rsidR="00433312" w:rsidRDefault="00A01E0C" w:rsidP="00A01E0C">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433312" w:rsidRDefault="00A01E0C" w:rsidP="00A01E0C">
      <w:pPr>
        <w:pStyle w:val="ProductList-Bullet"/>
        <w:numPr>
          <w:ilvl w:val="0"/>
          <w:numId w:val="31"/>
        </w:numPr>
      </w:pPr>
      <w:r>
        <w:t>如果客戶進行額外的線上服務訂購，額外訂購之訂閱期間屆滿日必須調整為客戶之相同線上服務的現有訂閱期間。</w:t>
      </w:r>
    </w:p>
    <w:p w:rsidR="00433312" w:rsidRDefault="00A01E0C" w:rsidP="00A01E0C">
      <w:pPr>
        <w:pStyle w:val="ProductList-Bullet"/>
        <w:numPr>
          <w:ilvl w:val="0"/>
          <w:numId w:val="31"/>
        </w:numPr>
      </w:pPr>
      <w:r>
        <w:t>於其線上服務訂閱期間內，客戶不得減少線上服務訂閱涵蓋的使用者或裝置數量，除非客戶之大量授權合約允許此等減少者，則不在此限。</w:t>
      </w:r>
    </w:p>
    <w:p w:rsidR="00433312" w:rsidRDefault="00A01E0C" w:rsidP="00A01E0C">
      <w:pPr>
        <w:pStyle w:val="ProductList-Bullet"/>
        <w:numPr>
          <w:ilvl w:val="0"/>
          <w:numId w:val="31"/>
        </w:numPr>
      </w:pPr>
      <w:r>
        <w:t xml:space="preserve">Microsoft Azure </w:t>
      </w:r>
      <w:r>
        <w:t>之條款係提供於</w:t>
      </w:r>
      <w:r>
        <w:t xml:space="preserve"> Microsoft Azure </w:t>
      </w:r>
      <w:r>
        <w:t>產品項目中。</w:t>
      </w:r>
    </w:p>
    <w:p w:rsidR="00433312" w:rsidRDefault="00A01E0C" w:rsidP="00A01E0C">
      <w:pPr>
        <w:pStyle w:val="ProductList-Bullet"/>
        <w:numPr>
          <w:ilvl w:val="0"/>
          <w:numId w:val="31"/>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433312" w:rsidRDefault="00A01E0C">
      <w:pPr>
        <w:pStyle w:val="ProductList-Offering1Heading"/>
        <w:outlineLvl w:val="1"/>
      </w:pPr>
      <w:bookmarkStart w:id="212" w:name="_Sec623"/>
      <w:r>
        <w:t>線上服務續約</w:t>
      </w:r>
      <w:bookmarkEnd w:id="212"/>
      <w:r>
        <w:fldChar w:fldCharType="begin"/>
      </w:r>
      <w:r>
        <w:instrText xml:space="preserve"> TC "</w:instrText>
      </w:r>
      <w:bookmarkStart w:id="213" w:name="_Toc510029404"/>
      <w:r>
        <w:instrText>線上服務續約</w:instrText>
      </w:r>
      <w:bookmarkEnd w:id="213"/>
      <w:r>
        <w:instrText>" \l 2</w:instrText>
      </w:r>
      <w:r>
        <w:fldChar w:fldCharType="end"/>
      </w:r>
    </w:p>
    <w:p w:rsidR="00433312" w:rsidRDefault="00A01E0C">
      <w:pPr>
        <w:pStyle w:val="ProductList-Body"/>
      </w:pPr>
      <w:r>
        <w:t>除非客戶至少在訂閱屆滿前</w:t>
      </w:r>
      <w:r>
        <w:t xml:space="preserve"> 30 </w:t>
      </w:r>
      <w:r>
        <w:t>天向其轉銷商提交訂單或使用可在</w:t>
      </w:r>
      <w:r>
        <w:t xml:space="preserve"> </w:t>
      </w:r>
      <w:hyperlink r:id="rId110">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510029405"/>
      <w:r>
        <w:instrText xml:space="preserve">Microsoft Azure </w:instrText>
      </w:r>
      <w:r>
        <w:instrText>服務</w:instrText>
      </w:r>
      <w:bookmarkEnd w:id="215"/>
      <w:r>
        <w:instrText>" \l 2</w:instrText>
      </w:r>
      <w:r>
        <w:fldChar w:fldCharType="end"/>
      </w:r>
    </w:p>
    <w:p w:rsidR="00433312" w:rsidRDefault="00A01E0C">
      <w:pPr>
        <w:pStyle w:val="ProductList-ClauseHeading"/>
        <w:outlineLvl w:val="2"/>
      </w:pPr>
      <w:r>
        <w:t>1.</w:t>
      </w:r>
      <w:r>
        <w:t>定義</w:t>
      </w:r>
    </w:p>
    <w:p w:rsidR="00433312" w:rsidRDefault="00A01E0C">
      <w:pPr>
        <w:pStyle w:val="ProductList-Body"/>
      </w:pPr>
      <w:r>
        <w:rPr>
          <w:b/>
          <w:color w:val="00188F"/>
        </w:rPr>
        <w:t>分期年度承諾</w:t>
      </w:r>
      <w:r>
        <w:t>係指若客戶選擇每年開立發票，整個副約有效期限每年分派的金額承諾部分。</w:t>
      </w:r>
    </w:p>
    <w:p w:rsidR="00433312" w:rsidRDefault="00A01E0C">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433312" w:rsidRDefault="00A01E0C">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rsidR="00433312" w:rsidRDefault="00A01E0C">
      <w:pPr>
        <w:pStyle w:val="ProductList-Body"/>
      </w:pPr>
      <w:r>
        <w:rPr>
          <w:b/>
          <w:color w:val="00188F"/>
        </w:rPr>
        <w:t>金額承諾</w:t>
      </w:r>
      <w:r>
        <w:t>係指客戶承諾在其訂閱期間支付的總金額，以便使用合格的</w:t>
      </w:r>
      <w:r>
        <w:t xml:space="preserve"> Microsoft Azure </w:t>
      </w:r>
      <w:r>
        <w:t>服務。</w:t>
      </w:r>
    </w:p>
    <w:p w:rsidR="00433312" w:rsidRDefault="00433312">
      <w:pPr>
        <w:pStyle w:val="ProductList-Body"/>
      </w:pPr>
    </w:p>
    <w:p w:rsidR="00433312" w:rsidRDefault="00A01E0C">
      <w:pPr>
        <w:pStyle w:val="ProductList-ClauseHeading"/>
        <w:outlineLvl w:val="2"/>
      </w:pPr>
      <w:r>
        <w:t>2.</w:t>
      </w:r>
      <w:r>
        <w:t>訂閱期間</w:t>
      </w:r>
    </w:p>
    <w:p w:rsidR="00433312" w:rsidRDefault="00A01E0C">
      <w:pPr>
        <w:pStyle w:val="ProductList-Body"/>
      </w:pPr>
      <w:r>
        <w:t>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rsidR="00433312" w:rsidRDefault="00433312">
      <w:pPr>
        <w:pStyle w:val="ProductList-Body"/>
      </w:pPr>
    </w:p>
    <w:p w:rsidR="00433312" w:rsidRDefault="00A01E0C">
      <w:pPr>
        <w:pStyle w:val="ProductList-ClauseHeading"/>
        <w:outlineLvl w:val="2"/>
      </w:pPr>
      <w:r>
        <w:t>3.</w:t>
      </w:r>
      <w:r>
        <w:t>訂購服務</w:t>
      </w:r>
    </w:p>
    <w:p w:rsidR="00433312" w:rsidRDefault="00A01E0C">
      <w:pPr>
        <w:pStyle w:val="ProductList-Body"/>
      </w:pPr>
      <w:r>
        <w:t xml:space="preserve">Microsoft Azure </w:t>
      </w:r>
      <w:r>
        <w:t>服務可以透過下列任一種方式或任一組合進行訂購：</w:t>
      </w:r>
    </w:p>
    <w:p w:rsidR="00433312" w:rsidRDefault="00A01E0C" w:rsidP="00A01E0C">
      <w:pPr>
        <w:pStyle w:val="ProductList-Bullet"/>
        <w:numPr>
          <w:ilvl w:val="0"/>
          <w:numId w:val="32"/>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rsidR="00433312" w:rsidRDefault="00A01E0C" w:rsidP="00A01E0C">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433312" w:rsidRDefault="00A01E0C" w:rsidP="00A01E0C">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433312" w:rsidRDefault="00A01E0C" w:rsidP="00A01E0C">
      <w:pPr>
        <w:pStyle w:val="ProductList-Bullet"/>
        <w:numPr>
          <w:ilvl w:val="0"/>
          <w:numId w:val="32"/>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433312" w:rsidRDefault="00433312">
      <w:pPr>
        <w:pStyle w:val="ProductList-Body"/>
      </w:pPr>
    </w:p>
    <w:p w:rsidR="00433312" w:rsidRDefault="00A01E0C">
      <w:pPr>
        <w:pStyle w:val="ProductList-ClauseHeading"/>
        <w:outlineLvl w:val="2"/>
      </w:pPr>
      <w:r>
        <w:lastRenderedPageBreak/>
        <w:t>4.</w:t>
      </w:r>
      <w:r>
        <w:t>價格</w:t>
      </w:r>
    </w:p>
    <w:p w:rsidR="00433312" w:rsidRDefault="00A01E0C">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433312" w:rsidRDefault="00433312">
      <w:pPr>
        <w:pStyle w:val="ProductList-Body"/>
      </w:pPr>
    </w:p>
    <w:p w:rsidR="00433312" w:rsidRDefault="00A01E0C">
      <w:pPr>
        <w:pStyle w:val="ProductList-ClauseHeading"/>
        <w:outlineLvl w:val="2"/>
      </w:pPr>
      <w:r>
        <w:t>5.</w:t>
      </w:r>
      <w:r>
        <w:t>付款及費用</w:t>
      </w:r>
    </w:p>
    <w:p w:rsidR="00433312" w:rsidRDefault="00A01E0C" w:rsidP="00A01E0C">
      <w:pPr>
        <w:pStyle w:val="ProductList-Bullet"/>
        <w:numPr>
          <w:ilvl w:val="0"/>
          <w:numId w:val="33"/>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rsidR="00433312" w:rsidRDefault="00A01E0C" w:rsidP="00A01E0C">
      <w:pPr>
        <w:pStyle w:val="ProductList-Bullet"/>
        <w:numPr>
          <w:ilvl w:val="0"/>
          <w:numId w:val="33"/>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433312" w:rsidRDefault="00A01E0C" w:rsidP="00A01E0C">
      <w:pPr>
        <w:pStyle w:val="ProductList-Bullet"/>
        <w:numPr>
          <w:ilvl w:val="0"/>
          <w:numId w:val="33"/>
        </w:numPr>
      </w:pPr>
      <w:r>
        <w:rPr>
          <w:b/>
          <w:color w:val="00188F"/>
        </w:rPr>
        <w:t>開立金額承諾超額的發票</w:t>
      </w:r>
      <w:r>
        <w:t>：若客戶的使用量高於其依全額預付選項享有的金額承諾或依每年預付選項享有的分期年度承諾，則此等超出的部分將於每個副約季屆滿時，依使用費率計算開立發票予客戶</w:t>
      </w:r>
      <w:r>
        <w:t xml:space="preserve"> (</w:t>
      </w:r>
      <w:r>
        <w:t>或其轉銷商</w:t>
      </w:r>
      <w:r>
        <w:t>)</w:t>
      </w:r>
      <w:r>
        <w:t>。</w:t>
      </w:r>
    </w:p>
    <w:p w:rsidR="00433312" w:rsidRDefault="00A01E0C" w:rsidP="00A01E0C">
      <w:pPr>
        <w:pStyle w:val="ProductList-Bullet"/>
        <w:numPr>
          <w:ilvl w:val="0"/>
          <w:numId w:val="33"/>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每季均會收到依使用費率開立之發票。於客戶訂閱期間屆滿或終止之後對</w:t>
      </w:r>
      <w:r>
        <w:t xml:space="preserve"> Microsoft Azure </w:t>
      </w:r>
      <w:r>
        <w:t>服務之所有使用，將每季依最新使用費率開立發票予客戶</w:t>
      </w:r>
      <w:r>
        <w:t xml:space="preserve"> (</w:t>
      </w:r>
      <w:r>
        <w:t>或其轉銷商</w:t>
      </w:r>
      <w:r>
        <w:t>)</w:t>
      </w:r>
      <w:r>
        <w:t>。</w:t>
      </w:r>
    </w:p>
    <w:p w:rsidR="00433312" w:rsidRDefault="00A01E0C" w:rsidP="00A01E0C">
      <w:pPr>
        <w:pStyle w:val="ProductList-Bullet"/>
        <w:numPr>
          <w:ilvl w:val="0"/>
          <w:numId w:val="33"/>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rsidR="00433312" w:rsidRDefault="00433312">
      <w:pPr>
        <w:pStyle w:val="ProductList-Body"/>
      </w:pPr>
    </w:p>
    <w:p w:rsidR="00433312" w:rsidRDefault="00A01E0C">
      <w:pPr>
        <w:pStyle w:val="ProductList-ClauseHeading"/>
        <w:outlineLvl w:val="2"/>
      </w:pPr>
      <w:r>
        <w:t>6.Open License</w:t>
      </w:r>
      <w:r>
        <w:t>、</w:t>
      </w:r>
      <w:r>
        <w:t xml:space="preserve">Open Value </w:t>
      </w:r>
      <w:r>
        <w:t>和</w:t>
      </w:r>
      <w:r>
        <w:t xml:space="preserve"> Open Value Subscription </w:t>
      </w:r>
      <w:r>
        <w:t>方案</w:t>
      </w:r>
    </w:p>
    <w:p w:rsidR="00433312" w:rsidRDefault="00A01E0C">
      <w:pPr>
        <w:pStyle w:val="ProductList-SubClauseHeading"/>
        <w:outlineLvl w:val="3"/>
      </w:pPr>
      <w:r>
        <w:t xml:space="preserve">6.1 </w:t>
      </w:r>
      <w:r>
        <w:t>定義</w:t>
      </w:r>
    </w:p>
    <w:p w:rsidR="00433312" w:rsidRDefault="00A01E0C">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433312" w:rsidRDefault="00A01E0C">
      <w:pPr>
        <w:pStyle w:val="ProductList-BodyIndented"/>
      </w:pPr>
      <w:r>
        <w:rPr>
          <w:b/>
          <w:color w:val="00188F"/>
        </w:rPr>
        <w:t>入口網站</w:t>
      </w:r>
      <w:r>
        <w:t>係指客戶用以管理其訂閱之線上入口網站。</w:t>
      </w:r>
    </w:p>
    <w:p w:rsidR="00433312" w:rsidRDefault="00A01E0C">
      <w:pPr>
        <w:pStyle w:val="ProductList-BodyIndented"/>
      </w:pPr>
      <w:r>
        <w:rPr>
          <w:b/>
          <w:color w:val="00188F"/>
        </w:rPr>
        <w:t>訂閱</w:t>
      </w:r>
      <w:r>
        <w:t>係指於訂購時具一定價值之訂閱，可用其價值買回一定數量之</w:t>
      </w:r>
      <w:r>
        <w:t xml:space="preserve"> Microsoft Azure </w:t>
      </w:r>
      <w:r>
        <w:t>服務。</w:t>
      </w:r>
    </w:p>
    <w:p w:rsidR="00433312" w:rsidRDefault="00433312">
      <w:pPr>
        <w:pStyle w:val="ProductList-BodyIndented"/>
      </w:pPr>
    </w:p>
    <w:p w:rsidR="00433312" w:rsidRDefault="00A01E0C">
      <w:pPr>
        <w:pStyle w:val="ProductList-SubClauseHeading"/>
        <w:outlineLvl w:val="3"/>
      </w:pPr>
      <w:r>
        <w:t xml:space="preserve">6.2 </w:t>
      </w:r>
      <w:r>
        <w:t>訂閱期間</w:t>
      </w:r>
    </w:p>
    <w:p w:rsidR="00433312" w:rsidRDefault="00A01E0C">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433312" w:rsidRDefault="00433312">
      <w:pPr>
        <w:pStyle w:val="ProductList-BodyIndented"/>
      </w:pPr>
    </w:p>
    <w:p w:rsidR="00433312" w:rsidRDefault="00A01E0C">
      <w:pPr>
        <w:pStyle w:val="ProductList-ClauseHeading"/>
        <w:outlineLvl w:val="2"/>
      </w:pPr>
      <w:r>
        <w:t xml:space="preserve">7.Microsoft Azure </w:t>
      </w:r>
      <w:r>
        <w:t>混合式權益</w:t>
      </w:r>
    </w:p>
    <w:p w:rsidR="00433312" w:rsidRDefault="00A01E0C">
      <w:pPr>
        <w:pStyle w:val="ProductList-SubClauseHeading"/>
        <w:outlineLvl w:val="3"/>
      </w:pPr>
      <w:r>
        <w:t xml:space="preserve">7.1 Windows Server </w:t>
      </w:r>
      <w:r>
        <w:t>適用之</w:t>
      </w:r>
      <w:r>
        <w:t xml:space="preserve"> Microsoft Azure </w:t>
      </w:r>
      <w:r>
        <w:t>混合式權益</w:t>
      </w:r>
    </w:p>
    <w:p w:rsidR="00433312" w:rsidRDefault="00A01E0C">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rsidR="00433312" w:rsidRDefault="00433312">
      <w:pPr>
        <w:pStyle w:val="ProductList-BodyIndented"/>
      </w:pPr>
    </w:p>
    <w:p w:rsidR="00433312" w:rsidRDefault="00A01E0C">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1">
        <w:r>
          <w:rPr>
            <w:color w:val="00467F"/>
            <w:u w:val="single"/>
          </w:rPr>
          <w:t>線上服務條款</w:t>
        </w:r>
      </w:hyperlink>
      <w:r>
        <w:t>可規範依本權益對</w:t>
      </w:r>
      <w:r>
        <w:t xml:space="preserve"> Windows Server </w:t>
      </w:r>
      <w:r>
        <w:t>之使用。</w:t>
      </w:r>
    </w:p>
    <w:p w:rsidR="00433312" w:rsidRDefault="00433312">
      <w:pPr>
        <w:pStyle w:val="ProductList-BodyIndented"/>
      </w:pPr>
    </w:p>
    <w:p w:rsidR="00433312" w:rsidRDefault="00A01E0C">
      <w:pPr>
        <w:pStyle w:val="ProductList-BodyIndented"/>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視作「指定給</w:t>
      </w:r>
      <w:r>
        <w:t xml:space="preserve"> Azure</w:t>
      </w:r>
      <w:r>
        <w:t>」，且不得重新部署在客戶的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t xml:space="preserve"> 90 </w:t>
      </w:r>
      <w:r>
        <w:t>天。</w:t>
      </w:r>
    </w:p>
    <w:p w:rsidR="00433312" w:rsidRDefault="00433312">
      <w:pPr>
        <w:pStyle w:val="ProductList-BodyIndented"/>
      </w:pPr>
    </w:p>
    <w:p w:rsidR="00433312" w:rsidRDefault="00A01E0C">
      <w:pPr>
        <w:pStyle w:val="ProductList-SubClauseHeading"/>
        <w:outlineLvl w:val="3"/>
      </w:pPr>
      <w:r>
        <w:t xml:space="preserve">7.2 SQL Server </w:t>
      </w:r>
      <w:r>
        <w:t>適用之</w:t>
      </w:r>
      <w:r>
        <w:t xml:space="preserve"> Microsoft </w:t>
      </w:r>
      <w:r>
        <w:t>混合式權益</w:t>
      </w:r>
    </w:p>
    <w:p w:rsidR="00433312" w:rsidRDefault="00A01E0C">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資料服務，必須為每項服務分配另外一組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33312" w:rsidRDefault="00433312">
      <w:pPr>
        <w:pStyle w:val="ProductList-BodyIndented"/>
      </w:pPr>
    </w:p>
    <w:tbl>
      <w:tblPr>
        <w:tblStyle w:val="PURTable0"/>
        <w:tblW w:w="0" w:type="dxa"/>
        <w:tblLook w:val="04A0" w:firstRow="1" w:lastRow="0" w:firstColumn="1" w:lastColumn="0" w:noHBand="0" w:noVBand="1"/>
      </w:tblPr>
      <w:tblGrid>
        <w:gridCol w:w="3142"/>
        <w:gridCol w:w="3775"/>
        <w:gridCol w:w="3639"/>
      </w:tblGrid>
      <w:tr w:rsidR="0043331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33312" w:rsidRDefault="00A01E0C">
            <w:pPr>
              <w:pStyle w:val="ProductList-TableBody"/>
            </w:pPr>
            <w:r>
              <w:rPr>
                <w:color w:val="FFFFFF"/>
              </w:rPr>
              <w:t>合格使用權</w:t>
            </w:r>
          </w:p>
        </w:tc>
        <w:tc>
          <w:tcPr>
            <w:tcW w:w="4280" w:type="dxa"/>
            <w:tcBorders>
              <w:bottom w:val="none" w:sz="4" w:space="0" w:color="6E6E6E"/>
            </w:tcBorders>
            <w:shd w:val="clear" w:color="auto" w:fill="0070C0"/>
          </w:tcPr>
          <w:p w:rsidR="00433312" w:rsidRDefault="00A01E0C">
            <w:pPr>
              <w:pStyle w:val="ProductList-TableBody"/>
            </w:pPr>
            <w:r>
              <w:rPr>
                <w:color w:val="FFFFFF"/>
              </w:rPr>
              <w:t xml:space="preserve">Microsoft Azure </w:t>
            </w:r>
            <w:r>
              <w:rPr>
                <w:color w:val="FFFFFF"/>
              </w:rPr>
              <w:t>資料服務</w:t>
            </w:r>
          </w:p>
        </w:tc>
        <w:tc>
          <w:tcPr>
            <w:tcW w:w="4160" w:type="dxa"/>
            <w:shd w:val="clear" w:color="auto" w:fill="0070C0"/>
          </w:tcPr>
          <w:p w:rsidR="00433312" w:rsidRDefault="00A01E0C">
            <w:pPr>
              <w:pStyle w:val="ProductList-TableBody"/>
            </w:pPr>
            <w:r>
              <w:rPr>
                <w:color w:val="FFFFFF"/>
              </w:rPr>
              <w:t>對</w:t>
            </w:r>
            <w:r>
              <w:rPr>
                <w:color w:val="FFFFFF"/>
              </w:rPr>
              <w:t xml:space="preserve"> Azure vCores </w:t>
            </w:r>
            <w:r>
              <w:rPr>
                <w:color w:val="FFFFFF"/>
              </w:rPr>
              <w:t>之合格使用權的比例</w:t>
            </w:r>
          </w:p>
        </w:tc>
      </w:tr>
      <w:tr w:rsidR="00433312">
        <w:tc>
          <w:tcPr>
            <w:tcW w:w="3540" w:type="dxa"/>
            <w:tcBorders>
              <w:left w:val="single" w:sz="4" w:space="0" w:color="6E6E6E"/>
              <w:bottom w:val="none" w:sz="4" w:space="0" w:color="6E6E6E"/>
              <w:right w:val="single" w:sz="4" w:space="0" w:color="6E6E6E"/>
            </w:tcBorders>
          </w:tcPr>
          <w:p w:rsidR="00433312" w:rsidRDefault="00A01E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33312" w:rsidRDefault="00A01E0C">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433312" w:rsidRDefault="00A01E0C">
            <w:pPr>
              <w:pStyle w:val="ProductList-TableBody"/>
            </w:pPr>
            <w:r>
              <w:t xml:space="preserve">1 </w:t>
            </w:r>
            <w:r>
              <w:t>份核心使用權：</w:t>
            </w:r>
            <w:r>
              <w:t xml:space="preserve">4 </w:t>
            </w:r>
            <w:r>
              <w:t>個</w:t>
            </w:r>
            <w:r>
              <w:t xml:space="preserve"> vCore</w:t>
            </w:r>
          </w:p>
        </w:tc>
      </w:tr>
      <w:tr w:rsidR="00433312">
        <w:tc>
          <w:tcPr>
            <w:tcW w:w="3540" w:type="dxa"/>
            <w:tcBorders>
              <w:top w:val="none" w:sz="4" w:space="0" w:color="6E6E6E"/>
              <w:left w:val="single" w:sz="4" w:space="0" w:color="6E6E6E"/>
              <w:bottom w:val="none" w:sz="4" w:space="0" w:color="6E6E6E"/>
            </w:tcBorders>
          </w:tcPr>
          <w:p w:rsidR="00433312" w:rsidRDefault="00433312">
            <w:pPr>
              <w:pStyle w:val="ProductList-TableBody"/>
            </w:pPr>
          </w:p>
        </w:tc>
        <w:tc>
          <w:tcPr>
            <w:tcW w:w="4280" w:type="dxa"/>
          </w:tcPr>
          <w:p w:rsidR="00433312" w:rsidRDefault="00A01E0C">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433312" w:rsidRDefault="00A01E0C">
            <w:pPr>
              <w:pStyle w:val="ProductList-TableBody"/>
            </w:pPr>
            <w:r>
              <w:t xml:space="preserve">1 </w:t>
            </w:r>
            <w:r>
              <w:t>份核心使用權：</w:t>
            </w:r>
            <w:r>
              <w:t xml:space="preserve">1 </w:t>
            </w:r>
            <w:r>
              <w:t>個</w:t>
            </w:r>
            <w:r>
              <w:t xml:space="preserve"> vCore</w:t>
            </w:r>
          </w:p>
        </w:tc>
      </w:tr>
      <w:tr w:rsidR="00433312">
        <w:tc>
          <w:tcPr>
            <w:tcW w:w="3540" w:type="dxa"/>
            <w:tcBorders>
              <w:top w:val="none" w:sz="4" w:space="0" w:color="6E6E6E"/>
              <w:left w:val="single" w:sz="4" w:space="0" w:color="6E6E6E"/>
              <w:bottom w:val="none" w:sz="4" w:space="0" w:color="6E6E6E"/>
            </w:tcBorders>
          </w:tcPr>
          <w:p w:rsidR="00433312" w:rsidRDefault="00433312">
            <w:pPr>
              <w:pStyle w:val="ProductList-TableBody"/>
            </w:pPr>
          </w:p>
        </w:tc>
        <w:tc>
          <w:tcPr>
            <w:tcW w:w="4280" w:type="dxa"/>
          </w:tcPr>
          <w:p w:rsidR="00433312" w:rsidRDefault="00A01E0C">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433312" w:rsidRDefault="00A01E0C">
            <w:pPr>
              <w:pStyle w:val="ProductList-TableBody"/>
            </w:pPr>
            <w:r>
              <w:t xml:space="preserve">1 </w:t>
            </w:r>
            <w:r>
              <w:t>份核心使用權：</w:t>
            </w:r>
            <w:r>
              <w:t xml:space="preserve">1 </w:t>
            </w:r>
            <w:r>
              <w:t>個</w:t>
            </w:r>
            <w:r>
              <w:t xml:space="preserve"> vCore</w:t>
            </w:r>
          </w:p>
        </w:tc>
      </w:tr>
      <w:tr w:rsidR="00433312">
        <w:tc>
          <w:tcPr>
            <w:tcW w:w="3540" w:type="dxa"/>
            <w:tcBorders>
              <w:top w:val="none" w:sz="4" w:space="0" w:color="6E6E6E"/>
              <w:left w:val="single" w:sz="4" w:space="0" w:color="6E6E6E"/>
              <w:bottom w:val="single" w:sz="4" w:space="0" w:color="6E6E6E"/>
            </w:tcBorders>
          </w:tcPr>
          <w:p w:rsidR="00433312" w:rsidRDefault="00433312">
            <w:pPr>
              <w:pStyle w:val="ProductList-TableBody"/>
            </w:pPr>
          </w:p>
        </w:tc>
        <w:tc>
          <w:tcPr>
            <w:tcW w:w="4280" w:type="dxa"/>
          </w:tcPr>
          <w:p w:rsidR="00433312" w:rsidRDefault="00A01E0C">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433312" w:rsidRDefault="00A01E0C">
            <w:pPr>
              <w:pStyle w:val="ProductList-TableBody"/>
            </w:pPr>
            <w:r>
              <w:t xml:space="preserve">1 </w:t>
            </w:r>
            <w:r>
              <w:t>份核心使用權</w:t>
            </w:r>
            <w:r>
              <w:rPr>
                <w:vertAlign w:val="superscript"/>
              </w:rPr>
              <w:t>1</w:t>
            </w:r>
            <w:r>
              <w:t>：</w:t>
            </w:r>
            <w:r>
              <w:t xml:space="preserve">1 </w:t>
            </w:r>
            <w:r>
              <w:t>個</w:t>
            </w:r>
            <w:r>
              <w:t xml:space="preserve"> vCore</w:t>
            </w:r>
          </w:p>
        </w:tc>
      </w:tr>
      <w:tr w:rsidR="00433312">
        <w:tc>
          <w:tcPr>
            <w:tcW w:w="3540" w:type="dxa"/>
            <w:tcBorders>
              <w:top w:val="single" w:sz="4" w:space="0" w:color="6E6E6E"/>
              <w:left w:val="single" w:sz="4" w:space="0" w:color="6E6E6E"/>
              <w:bottom w:val="none" w:sz="4" w:space="0" w:color="6E6E6E"/>
            </w:tcBorders>
          </w:tcPr>
          <w:p w:rsidR="00433312" w:rsidRDefault="00A01E0C">
            <w:pPr>
              <w:pStyle w:val="ProductList-TableBody"/>
            </w:pPr>
            <w:r>
              <w:t>SQL Server Standard (Core)</w:t>
            </w:r>
          </w:p>
        </w:tc>
        <w:tc>
          <w:tcPr>
            <w:tcW w:w="4280" w:type="dxa"/>
          </w:tcPr>
          <w:p w:rsidR="00433312" w:rsidRDefault="00A01E0C">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433312" w:rsidRDefault="00A01E0C">
            <w:pPr>
              <w:pStyle w:val="ProductList-TableBody"/>
            </w:pPr>
            <w:r>
              <w:t xml:space="preserve">1 </w:t>
            </w:r>
            <w:r>
              <w:t>份核心使用權：</w:t>
            </w:r>
            <w:r>
              <w:t xml:space="preserve">1 </w:t>
            </w:r>
            <w:r>
              <w:t>個</w:t>
            </w:r>
            <w:r>
              <w:t xml:space="preserve"> vCore</w:t>
            </w:r>
          </w:p>
        </w:tc>
      </w:tr>
      <w:tr w:rsidR="00433312">
        <w:tc>
          <w:tcPr>
            <w:tcW w:w="3540" w:type="dxa"/>
            <w:tcBorders>
              <w:top w:val="none" w:sz="4" w:space="0" w:color="6E6E6E"/>
              <w:left w:val="single" w:sz="4" w:space="0" w:color="6E6E6E"/>
              <w:bottom w:val="none" w:sz="4" w:space="0" w:color="6E6E6E"/>
            </w:tcBorders>
          </w:tcPr>
          <w:p w:rsidR="00433312" w:rsidRDefault="00433312">
            <w:pPr>
              <w:pStyle w:val="ProductList-TableBody"/>
            </w:pPr>
          </w:p>
        </w:tc>
        <w:tc>
          <w:tcPr>
            <w:tcW w:w="4280" w:type="dxa"/>
          </w:tcPr>
          <w:p w:rsidR="00433312" w:rsidRDefault="00A01E0C">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433312" w:rsidRDefault="00A01E0C">
            <w:pPr>
              <w:pStyle w:val="ProductList-TableBody"/>
            </w:pPr>
            <w:r>
              <w:t xml:space="preserve">1 </w:t>
            </w:r>
            <w:r>
              <w:t>份核心使用權：</w:t>
            </w:r>
            <w:r>
              <w:t xml:space="preserve">1 </w:t>
            </w:r>
            <w:r>
              <w:t>個</w:t>
            </w:r>
            <w:r>
              <w:t xml:space="preserve"> vCore</w:t>
            </w:r>
          </w:p>
        </w:tc>
      </w:tr>
      <w:tr w:rsidR="00433312">
        <w:tc>
          <w:tcPr>
            <w:tcW w:w="3540" w:type="dxa"/>
            <w:tcBorders>
              <w:top w:val="none" w:sz="4" w:space="0" w:color="6E6E6E"/>
              <w:left w:val="single" w:sz="4" w:space="0" w:color="6E6E6E"/>
              <w:bottom w:val="single" w:sz="4" w:space="0" w:color="6E6E6E"/>
            </w:tcBorders>
          </w:tcPr>
          <w:p w:rsidR="00433312" w:rsidRDefault="00433312">
            <w:pPr>
              <w:pStyle w:val="ProductList-TableBody"/>
            </w:pPr>
          </w:p>
        </w:tc>
        <w:tc>
          <w:tcPr>
            <w:tcW w:w="4280" w:type="dxa"/>
          </w:tcPr>
          <w:p w:rsidR="00433312" w:rsidRDefault="00A01E0C">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433312" w:rsidRDefault="00A01E0C">
            <w:pPr>
              <w:pStyle w:val="ProductList-TableBody"/>
            </w:pPr>
            <w:r>
              <w:t xml:space="preserve">1 </w:t>
            </w:r>
            <w:r>
              <w:t>份核心使用權</w:t>
            </w:r>
            <w:r>
              <w:rPr>
                <w:vertAlign w:val="superscript"/>
              </w:rPr>
              <w:t>1</w:t>
            </w:r>
            <w:r>
              <w:t>：</w:t>
            </w:r>
            <w:r>
              <w:t xml:space="preserve">1 </w:t>
            </w:r>
            <w:r>
              <w:t>個</w:t>
            </w:r>
            <w:r>
              <w:t xml:space="preserve"> vCore</w:t>
            </w:r>
          </w:p>
        </w:tc>
      </w:tr>
    </w:tbl>
    <w:p w:rsidR="00433312" w:rsidRDefault="00A01E0C">
      <w:pPr>
        <w:pStyle w:val="ProductList-BodyIndented"/>
      </w:pPr>
      <w:r>
        <w:rPr>
          <w:vertAlign w:val="superscript"/>
        </w:rPr>
        <w:lastRenderedPageBreak/>
        <w:t>1</w:t>
      </w:r>
      <w:r>
        <w:rPr>
          <w:i/>
        </w:rPr>
        <w:t>依據每個虛擬機器至少四份核心使用權。</w:t>
      </w:r>
    </w:p>
    <w:p w:rsidR="00433312" w:rsidRDefault="00433312">
      <w:pPr>
        <w:pStyle w:val="ProductList-BodyIndented"/>
      </w:pPr>
    </w:p>
    <w:p w:rsidR="00433312" w:rsidRDefault="00A01E0C">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rsidR="00433312" w:rsidRDefault="00433312">
      <w:pPr>
        <w:pStyle w:val="ProductList-BodyIndented"/>
      </w:pPr>
    </w:p>
    <w:p w:rsidR="00433312" w:rsidRDefault="00A01E0C">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指定給共用伺服器，或者</w:t>
      </w:r>
      <w:r>
        <w:t xml:space="preserve"> (b) </w:t>
      </w:r>
      <w:r>
        <w:t>將相同的使用權指定給供其專用之伺服器，以便讓客戶將該等工作負載移轉至</w:t>
      </w:r>
      <w:r>
        <w:t xml:space="preserve"> Azure</w:t>
      </w:r>
      <w:r>
        <w:t>，但單次使用除外，且期限不得超過</w:t>
      </w:r>
      <w:r>
        <w:t xml:space="preserve"> 180 </w:t>
      </w:r>
      <w:r>
        <w:t>天。</w:t>
      </w:r>
    </w:p>
    <w:p w:rsidR="00433312" w:rsidRDefault="00433312">
      <w:pPr>
        <w:pStyle w:val="ProductList-BodyIndented"/>
      </w:pPr>
    </w:p>
    <w:p w:rsidR="00433312" w:rsidRDefault="00A01E0C">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於移轉工作負載之後仍然至少必須依本項權益分配使用達</w:t>
      </w:r>
      <w:r>
        <w:t xml:space="preserve"> 90 </w:t>
      </w:r>
      <w:r>
        <w:t>天。</w:t>
      </w:r>
    </w:p>
    <w:p w:rsidR="00433312" w:rsidRDefault="00433312">
      <w:pPr>
        <w:pStyle w:val="ProductList-BodyIndented"/>
      </w:pPr>
    </w:p>
    <w:p w:rsidR="00433312" w:rsidRDefault="00A01E0C">
      <w:pPr>
        <w:pStyle w:val="ProductList-SubClauseHeading"/>
        <w:outlineLvl w:val="3"/>
      </w:pPr>
      <w:r>
        <w:t xml:space="preserve">7.2.1 </w:t>
      </w:r>
      <w:r>
        <w:t>容錯移轉權利</w:t>
      </w:r>
    </w:p>
    <w:p w:rsidR="00433312" w:rsidRDefault="00A01E0C">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433312" w:rsidRDefault="00433312">
      <w:pPr>
        <w:pStyle w:val="ProductList-BodyIndented"/>
      </w:pPr>
    </w:p>
    <w:p w:rsidR="00433312" w:rsidRDefault="00A01E0C">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510029406"/>
      <w:r>
        <w:instrText xml:space="preserve">Microsoft Azure </w:instrText>
      </w:r>
      <w:r>
        <w:instrText>服務</w:instrText>
      </w:r>
      <w:bookmarkEnd w:id="217"/>
      <w:r>
        <w:instrText>" \l 3</w:instrText>
      </w:r>
      <w:r>
        <w:fldChar w:fldCharType="end"/>
      </w:r>
    </w:p>
    <w:p w:rsidR="00433312" w:rsidRDefault="00A01E0C">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B2B2B2"/>
              <w:right w:val="none" w:sz="4" w:space="0" w:color="6E6E6E"/>
            </w:tcBorders>
          </w:tcPr>
          <w:p w:rsidR="00433312" w:rsidRDefault="00A01E0C">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2B2B2"/>
              <w:left w:val="none" w:sz="4" w:space="0" w:color="6E6E6E"/>
              <w:bottom w:val="none" w:sz="4" w:space="0" w:color="BFBFBF"/>
              <w:right w:val="none" w:sz="4" w:space="0" w:color="6E6E6E"/>
            </w:tcBorders>
          </w:tcPr>
          <w:p w:rsidR="00433312" w:rsidRDefault="00A01E0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bl>
    <w:p w:rsidR="00433312" w:rsidRDefault="00A01E0C">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608"/>
        <w:gridCol w:w="3656"/>
        <w:gridCol w:w="3652"/>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2.1 Microsoft Azure </w:t>
      </w:r>
      <w:r>
        <w:t>服務方案</w:t>
      </w:r>
    </w:p>
    <w:p w:rsidR="00433312" w:rsidRDefault="00A01E0C">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33312" w:rsidRDefault="00433312">
            <w:pPr>
              <w:pStyle w:val="PURBreadcrumb"/>
            </w:pPr>
          </w:p>
          <w:tbl>
            <w:tblPr>
              <w:tblW w:w="0" w:type="dxa"/>
              <w:tblLook w:val="04A0" w:firstRow="1" w:lastRow="0" w:firstColumn="1" w:lastColumn="0" w:noHBand="0" w:noVBand="1"/>
            </w:tblPr>
            <w:tblGrid>
              <w:gridCol w:w="10800"/>
            </w:tblGrid>
            <w:tr w:rsidR="00433312">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TableBody"/>
            </w:pPr>
          </w:p>
        </w:tc>
      </w:tr>
    </w:tbl>
    <w:p w:rsidR="00433312" w:rsidRDefault="00A01E0C">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510029407"/>
      <w:r>
        <w:instrText xml:space="preserve">Microsoft Azure Infrastructure </w:instrText>
      </w:r>
      <w:r>
        <w:instrText>方案</w:instrText>
      </w:r>
      <w:bookmarkEnd w:id="221"/>
      <w:r>
        <w:instrText>" \l 3</w:instrText>
      </w:r>
      <w:r>
        <w:fldChar w:fldCharType="end"/>
      </w:r>
    </w:p>
    <w:p w:rsidR="00433312" w:rsidRDefault="00A01E0C">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309"/>
        <w:gridCol w:w="696"/>
        <w:gridCol w:w="697"/>
        <w:gridCol w:w="708"/>
        <w:gridCol w:w="717"/>
        <w:gridCol w:w="730"/>
        <w:gridCol w:w="834"/>
        <w:gridCol w:w="711"/>
        <w:gridCol w:w="702"/>
        <w:gridCol w:w="812"/>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lastRenderedPageBreak/>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Operations Management </w:t>
            </w:r>
            <w:r>
              <w:rPr>
                <w:color w:val="000000"/>
              </w:rPr>
              <w:t>及</w:t>
            </w:r>
            <w:r>
              <w:rPr>
                <w:color w:val="000000"/>
              </w:rPr>
              <w:t xml:space="preserve"> Security</w:t>
            </w:r>
            <w:r>
              <w:rPr>
                <w:color w:val="000000"/>
              </w:rPr>
              <w:t>：洞察力與分析</w:t>
            </w:r>
            <w:r>
              <w:fldChar w:fldCharType="begin"/>
            </w:r>
            <w:r>
              <w:instrText xml:space="preserve"> XE "Operations Management </w:instrText>
            </w:r>
            <w:r>
              <w:instrText>及</w:instrText>
            </w:r>
            <w:r>
              <w:instrText xml:space="preserve"> Security</w:instrText>
            </w:r>
            <w:r>
              <w:instrText>：洞察力與分析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rPr>
                <w:color w:val="000000"/>
              </w:rPr>
              <w:t xml:space="preserve">Operations Management </w:t>
            </w:r>
            <w:r>
              <w:rPr>
                <w:color w:val="000000"/>
              </w:rPr>
              <w:t>及</w:t>
            </w:r>
            <w:r>
              <w:rPr>
                <w:color w:val="000000"/>
              </w:rPr>
              <w:t xml:space="preserve"> Security</w:t>
            </w:r>
            <w:r>
              <w:rPr>
                <w:color w:val="000000"/>
              </w:rPr>
              <w:t>：備份及災害復原</w:t>
            </w:r>
            <w:r>
              <w:fldChar w:fldCharType="begin"/>
            </w:r>
            <w:r>
              <w:instrText xml:space="preserve"> XE "Operations Management </w:instrText>
            </w:r>
            <w:r>
              <w:instrText>及</w:instrText>
            </w:r>
            <w:r>
              <w:instrText xml:space="preserve"> Security</w:instrText>
            </w:r>
            <w:r>
              <w:instrText>：備份及災害復原</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bl>
    <w:p w:rsidR="00433312" w:rsidRDefault="00A01E0C">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93"/>
        <w:gridCol w:w="3668"/>
        <w:gridCol w:w="3655"/>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33312" w:rsidRDefault="00433312">
      <w:pPr>
        <w:pStyle w:val="ProductList-Body"/>
      </w:pPr>
    </w:p>
    <w:p w:rsidR="00433312" w:rsidRDefault="00A01E0C">
      <w:pPr>
        <w:pStyle w:val="ProductList-ClauseHeading"/>
        <w:outlineLvl w:val="4"/>
      </w:pPr>
      <w:r>
        <w:t xml:space="preserve">2.1 Operations Management </w:t>
      </w:r>
      <w:r>
        <w:t>及</w:t>
      </w:r>
      <w:r>
        <w:t xml:space="preserve"> Security</w:t>
      </w:r>
    </w:p>
    <w:p w:rsidR="00433312" w:rsidRDefault="00433312">
      <w:pPr>
        <w:pStyle w:val="ProductList-Body"/>
      </w:pPr>
    </w:p>
    <w:p w:rsidR="00433312" w:rsidRDefault="00A01E0C">
      <w:pPr>
        <w:pStyle w:val="ProductList-SubClauseHeading"/>
        <w:outlineLvl w:val="5"/>
      </w:pPr>
      <w:r>
        <w:t>2.1.1 Operations Management Suite</w:t>
      </w:r>
    </w:p>
    <w:p w:rsidR="00433312" w:rsidRDefault="00A01E0C">
      <w:pPr>
        <w:pStyle w:val="ProductList-BodyIndented"/>
      </w:pPr>
      <w:r>
        <w:t xml:space="preserve">Operations Management </w:t>
      </w:r>
      <w:r>
        <w:t>及</w:t>
      </w:r>
      <w:r>
        <w:t xml:space="preserve"> Security </w:t>
      </w:r>
      <w:r>
        <w:t>訂閱係</w:t>
      </w:r>
      <w:r>
        <w:t xml:space="preserve"> Operations Management Suite </w:t>
      </w:r>
      <w:r>
        <w:t>內的優惠方案。</w:t>
      </w:r>
    </w:p>
    <w:p w:rsidR="00433312" w:rsidRDefault="00433312">
      <w:pPr>
        <w:pStyle w:val="ProductList-BodyIndented"/>
      </w:pPr>
    </w:p>
    <w:p w:rsidR="00433312" w:rsidRDefault="00A01E0C">
      <w:pPr>
        <w:pStyle w:val="ProductList-SubClauseHeading"/>
        <w:outlineLvl w:val="5"/>
      </w:pPr>
      <w:r>
        <w:t xml:space="preserve">2.1.2 Operations Management </w:t>
      </w:r>
      <w:r>
        <w:t>及</w:t>
      </w:r>
      <w:r>
        <w:t xml:space="preserve"> Security E1/E2 </w:t>
      </w:r>
      <w:r>
        <w:t>隨附之軟體</w:t>
      </w:r>
    </w:p>
    <w:p w:rsidR="00433312" w:rsidRDefault="00A01E0C">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226"/>
        <w:gridCol w:w="5330"/>
      </w:tblGrid>
      <w:tr w:rsidR="0043331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33312" w:rsidRDefault="00A01E0C">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433312" w:rsidRDefault="00A01E0C">
            <w:pPr>
              <w:pStyle w:val="ProductList-TableBody"/>
            </w:pPr>
            <w:r>
              <w:rPr>
                <w:color w:val="FFFFFF"/>
              </w:rPr>
              <w:t>包含之軟體</w:t>
            </w:r>
          </w:p>
        </w:tc>
      </w:tr>
      <w:tr w:rsidR="00433312">
        <w:tc>
          <w:tcPr>
            <w:tcW w:w="6000" w:type="dxa"/>
            <w:tcBorders>
              <w:left w:val="single" w:sz="4" w:space="0" w:color="6E6E6E"/>
              <w:bottom w:val="single" w:sz="4" w:space="0" w:color="6E6E6E"/>
              <w:right w:val="single" w:sz="4" w:space="0" w:color="6E6E6E"/>
            </w:tcBorders>
          </w:tcPr>
          <w:p w:rsidR="00433312" w:rsidRDefault="00A01E0C">
            <w:pPr>
              <w:pStyle w:val="ProductList-TableBody"/>
            </w:pPr>
            <w:r>
              <w:t xml:space="preserve">Operations Management </w:t>
            </w:r>
            <w:r>
              <w:t>及</w:t>
            </w:r>
            <w:r>
              <w:t xml:space="preserve"> Security E1</w:t>
            </w:r>
          </w:p>
          <w:p w:rsidR="00433312" w:rsidRDefault="00A01E0C">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433312" w:rsidRDefault="00A01E0C">
            <w:pPr>
              <w:pStyle w:val="ProductList-TableBody"/>
            </w:pPr>
            <w:r>
              <w:t>System Center Server Standard</w:t>
            </w:r>
          </w:p>
        </w:tc>
      </w:tr>
      <w:tr w:rsidR="00433312">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Operations Management </w:t>
            </w:r>
            <w:r>
              <w:t>及</w:t>
            </w:r>
            <w:r>
              <w:t xml:space="preserve"> Security E2</w:t>
            </w:r>
          </w:p>
          <w:p w:rsidR="00433312" w:rsidRDefault="00A01E0C">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System Center Server Standard</w:t>
            </w:r>
          </w:p>
        </w:tc>
      </w:tr>
      <w:tr w:rsidR="00433312">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Operations Management </w:t>
            </w:r>
            <w:r>
              <w:t>及</w:t>
            </w:r>
            <w:r>
              <w:t xml:space="preserve"> Security</w:t>
            </w:r>
            <w:r>
              <w:t>：洞察力與分析</w:t>
            </w:r>
          </w:p>
        </w:tc>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System Center Operation Manager</w:t>
            </w:r>
          </w:p>
        </w:tc>
      </w:tr>
      <w:tr w:rsidR="00433312">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System Center Configuration Manager</w:t>
            </w:r>
          </w:p>
          <w:p w:rsidR="00433312" w:rsidRDefault="00A01E0C">
            <w:pPr>
              <w:pStyle w:val="ProductList-TableBody"/>
            </w:pPr>
            <w:r>
              <w:t>System Center Orchestrator</w:t>
            </w:r>
          </w:p>
          <w:p w:rsidR="00433312" w:rsidRDefault="00A01E0C">
            <w:pPr>
              <w:pStyle w:val="ProductList-TableBody"/>
            </w:pPr>
            <w:r>
              <w:t>System Center Service Manager</w:t>
            </w:r>
          </w:p>
        </w:tc>
      </w:tr>
      <w:tr w:rsidR="00433312">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Operations Management </w:t>
            </w:r>
            <w:r>
              <w:t>及</w:t>
            </w:r>
            <w:r>
              <w:t xml:space="preserve"> Security</w:t>
            </w:r>
            <w:r>
              <w:t>：備份及災害回復</w:t>
            </w:r>
          </w:p>
        </w:tc>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System Center Data Protection Manager</w:t>
            </w:r>
          </w:p>
          <w:p w:rsidR="00433312" w:rsidRDefault="00A01E0C">
            <w:pPr>
              <w:pStyle w:val="ProductList-TableBody"/>
            </w:pPr>
            <w:r>
              <w:t>System Center Virtual Machine Manager</w:t>
            </w:r>
          </w:p>
        </w:tc>
      </w:tr>
    </w:tbl>
    <w:p w:rsidR="00433312" w:rsidRDefault="00433312">
      <w:pPr>
        <w:pStyle w:val="ProductList-ClauseHeading"/>
        <w:outlineLvl w:val="4"/>
      </w:pPr>
    </w:p>
    <w:p w:rsidR="00433312" w:rsidRDefault="00A01E0C">
      <w:pPr>
        <w:pStyle w:val="ProductList-ClauseHeading"/>
        <w:outlineLvl w:val="4"/>
      </w:pPr>
      <w:r>
        <w:t xml:space="preserve">2.2 Microsoft Azure Stack </w:t>
      </w:r>
      <w:r>
        <w:t>方案</w:t>
      </w:r>
    </w:p>
    <w:p w:rsidR="00433312" w:rsidRDefault="00A01E0C">
      <w:pPr>
        <w:pStyle w:val="ProductList-Body"/>
      </w:pPr>
      <w:r>
        <w:t>客戶得於</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433312" w:rsidRDefault="00433312">
      <w:pPr>
        <w:pStyle w:val="ProductList-Body"/>
      </w:pPr>
    </w:p>
    <w:p w:rsidR="00433312" w:rsidRDefault="00A01E0C">
      <w:pPr>
        <w:pStyle w:val="ProductList-ClauseHeading"/>
        <w:outlineLvl w:val="4"/>
      </w:pPr>
      <w:r>
        <w:t xml:space="preserve">2.3 Microsoft Azure StorSimple </w:t>
      </w:r>
      <w:r>
        <w:t>方案內容</w:t>
      </w:r>
    </w:p>
    <w:p w:rsidR="00433312" w:rsidRDefault="00A01E0C">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510029408"/>
      <w:r>
        <w:instrText xml:space="preserve">Microsoft Azure </w:instrText>
      </w:r>
      <w:r>
        <w:instrText>支援方案</w:instrText>
      </w:r>
      <w:bookmarkEnd w:id="225"/>
      <w:r>
        <w:instrText>" \l 3</w:instrText>
      </w:r>
      <w:r>
        <w:fldChar w:fldCharType="end"/>
      </w:r>
    </w:p>
    <w:p w:rsidR="00433312" w:rsidRDefault="00A01E0C">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lastRenderedPageBreak/>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433312">
      <w:pPr>
        <w:pStyle w:val="ProductList-Body"/>
      </w:pPr>
    </w:p>
    <w:p w:rsidR="00433312" w:rsidRDefault="00A01E0C">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638"/>
        <w:gridCol w:w="3639"/>
        <w:gridCol w:w="363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510029409"/>
      <w:r>
        <w:instrText xml:space="preserve">Microsoft Azure </w:instrText>
      </w:r>
      <w:r>
        <w:instrText>使用者方案</w:instrText>
      </w:r>
      <w:bookmarkEnd w:id="229"/>
      <w:r>
        <w:instrText>" \l 3</w:instrText>
      </w:r>
      <w:r>
        <w:fldChar w:fldCharType="end"/>
      </w:r>
    </w:p>
    <w:p w:rsidR="00433312" w:rsidRDefault="00A01E0C">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307"/>
        <w:gridCol w:w="694"/>
        <w:gridCol w:w="702"/>
        <w:gridCol w:w="707"/>
        <w:gridCol w:w="716"/>
        <w:gridCol w:w="730"/>
        <w:gridCol w:w="833"/>
        <w:gridCol w:w="710"/>
        <w:gridCol w:w="706"/>
        <w:gridCol w:w="811"/>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bl>
    <w:p w:rsidR="00433312" w:rsidRDefault="00A01E0C">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608"/>
        <w:gridCol w:w="3690"/>
        <w:gridCol w:w="3618"/>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w:instrText>
            </w:r>
            <w:r>
              <w:instrText xml:space="preserve"> (SL) </w:instrText>
            </w:r>
            <w:r>
              <w:instrText>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33312" w:rsidRDefault="00433312">
      <w:pPr>
        <w:pStyle w:val="ProductList-Body"/>
      </w:pPr>
    </w:p>
    <w:p w:rsidR="00433312" w:rsidRDefault="00A01E0C">
      <w:pPr>
        <w:pStyle w:val="ProductList-ClauseHeading"/>
        <w:outlineLvl w:val="4"/>
      </w:pPr>
      <w:r>
        <w:t xml:space="preserve">2.1 Azure </w:t>
      </w:r>
      <w:r>
        <w:t>進階威脅防護</w:t>
      </w:r>
      <w:r>
        <w:t xml:space="preserve"> (AATP) </w:t>
      </w:r>
      <w:r>
        <w:t>使用者版之延伸使用權利客戶</w:t>
      </w:r>
    </w:p>
    <w:p w:rsidR="00433312" w:rsidRDefault="00A01E0C">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rsidR="00433312" w:rsidRDefault="00433312">
      <w:pPr>
        <w:pStyle w:val="ProductList-Body"/>
      </w:pPr>
    </w:p>
    <w:p w:rsidR="00433312" w:rsidRDefault="00433312">
      <w:pPr>
        <w:pStyle w:val="ProductList-Body"/>
      </w:pP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1HeadingNoBorder"/>
        <w:outlineLvl w:val="1"/>
      </w:pPr>
      <w:bookmarkStart w:id="232" w:name="_Sec629"/>
      <w:r>
        <w:t>Microsoft 365</w:t>
      </w:r>
      <w:bookmarkEnd w:id="232"/>
      <w:r>
        <w:fldChar w:fldCharType="begin"/>
      </w:r>
      <w:r>
        <w:instrText xml:space="preserve"> TC "</w:instrText>
      </w:r>
      <w:bookmarkStart w:id="233" w:name="_Toc510029410"/>
      <w:r>
        <w:instrText>Microsoft 365</w:instrText>
      </w:r>
      <w:bookmarkEnd w:id="233"/>
      <w:r>
        <w:instrText>" \l 2</w:instrText>
      </w:r>
      <w:r>
        <w:fldChar w:fldCharType="end"/>
      </w:r>
    </w:p>
    <w:p w:rsidR="00433312" w:rsidRDefault="00A01E0C">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241"/>
        <w:gridCol w:w="690"/>
        <w:gridCol w:w="691"/>
        <w:gridCol w:w="810"/>
        <w:gridCol w:w="714"/>
        <w:gridCol w:w="729"/>
        <w:gridCol w:w="830"/>
        <w:gridCol w:w="707"/>
        <w:gridCol w:w="698"/>
        <w:gridCol w:w="806"/>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點數：指派予產品之數值，用來計算適用於客戶大量授權合約之大量價位等級。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365 E3</w:t>
            </w:r>
            <w:r>
              <w:fldChar w:fldCharType="begin"/>
            </w:r>
            <w:r>
              <w:instrText xml:space="preserve"> XE "Microsoft 365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lastRenderedPageBreak/>
              <w:t xml:space="preserve">Microsoft 365 E3 </w:t>
            </w:r>
            <w:r>
              <w:t>附加項目</w:t>
            </w:r>
            <w:r>
              <w:fldChar w:fldCharType="begin"/>
            </w:r>
            <w:r>
              <w:instrText xml:space="preserve"> XE "Microsoft 365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365 E3 From SA</w:t>
            </w:r>
            <w:r>
              <w:fldChar w:fldCharType="begin"/>
            </w:r>
            <w:r>
              <w:instrText xml:space="preserve"> XE "Microsoft 365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365 E5</w:t>
            </w:r>
            <w:r>
              <w:fldChar w:fldCharType="begin"/>
            </w:r>
            <w:r>
              <w:instrText xml:space="preserve"> XE "Microsoft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365 E5 </w:t>
            </w:r>
            <w:r>
              <w:t>附加項目</w:t>
            </w:r>
            <w:r>
              <w:fldChar w:fldCharType="begin"/>
            </w:r>
            <w:r>
              <w:instrText xml:space="preserve"> XE "Microsoft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365 E5 From SA</w:t>
            </w:r>
            <w:r>
              <w:fldChar w:fldCharType="begin"/>
            </w:r>
            <w:r>
              <w:instrText xml:space="preserve"> XE "Microsoft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433312">
      <w:pPr>
        <w:pStyle w:val="ProductList-Body"/>
      </w:pPr>
    </w:p>
    <w:p w:rsidR="00433312" w:rsidRDefault="00A01E0C">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610"/>
        <w:gridCol w:w="3653"/>
        <w:gridCol w:w="3653"/>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先決條件：指明為購買產品授權必須符合的特定其他條件。</w:instrText>
            </w:r>
            <w:r>
              <w:instrText xml:space="preserve">" </w:instrText>
            </w:r>
            <w:r>
              <w:fldChar w:fldCharType="separate"/>
            </w:r>
            <w:r>
              <w:rPr>
                <w:color w:val="0563C1"/>
              </w:rPr>
              <w:t>先決條件</w:t>
            </w:r>
            <w:r>
              <w:fldChar w:fldCharType="end"/>
            </w:r>
            <w:r>
              <w:t>：</w:t>
            </w:r>
            <w:r>
              <w:t xml:space="preserve">Microsoft 365 </w:t>
            </w:r>
            <w:r>
              <w:t>升級來源</w:t>
            </w:r>
            <w:r>
              <w:t xml:space="preser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w:instrText>
            </w:r>
            <w:r>
              <w:instrText xml:space="preserve"> (SL) </w:instrText>
            </w:r>
            <w:r>
              <w:instrText>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Microsoft 365 From SA </w:t>
            </w:r>
            <w:r>
              <w:t>除外</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33312" w:rsidRDefault="00433312">
      <w:pPr>
        <w:pStyle w:val="ProductList-Body"/>
      </w:pPr>
    </w:p>
    <w:p w:rsidR="00433312" w:rsidRDefault="00A01E0C">
      <w:pPr>
        <w:pStyle w:val="ProductList-ClauseHeading"/>
        <w:outlineLvl w:val="3"/>
      </w:pPr>
      <w:r>
        <w:t xml:space="preserve">2.1 Microsoft 365 E3/E5 </w:t>
      </w:r>
      <w:r>
        <w:t>之延伸使用權利</w:t>
      </w:r>
    </w:p>
    <w:p w:rsidR="00433312" w:rsidRDefault="00A01E0C">
      <w:pPr>
        <w:pStyle w:val="ProductList-SubClauseHeading"/>
        <w:outlineLvl w:val="4"/>
      </w:pPr>
      <w:r>
        <w:t xml:space="preserve">2.1.1 Office </w:t>
      </w:r>
      <w:r>
        <w:t>伺服器</w:t>
      </w:r>
    </w:p>
    <w:p w:rsidR="00433312" w:rsidRDefault="00A01E0C">
      <w:pPr>
        <w:pStyle w:val="ProductList-BodyIndented"/>
      </w:pPr>
      <w:r>
        <w:t>已獲派</w:t>
      </w:r>
      <w:r>
        <w:t xml:space="preserve"> Microsoft 365 E3/E5 </w:t>
      </w:r>
      <w:r>
        <w:t>使用者</w:t>
      </w:r>
      <w:r>
        <w:t xml:space="preserve"> SL </w:t>
      </w:r>
      <w:r>
        <w:t>的每位授權使用者得：</w:t>
      </w:r>
    </w:p>
    <w:p w:rsidR="00433312" w:rsidRDefault="00A01E0C" w:rsidP="00A01E0C">
      <w:pPr>
        <w:pStyle w:val="ProductList-Bullet"/>
        <w:numPr>
          <w:ilvl w:val="1"/>
          <w:numId w:val="34"/>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433312" w:rsidRDefault="00A01E0C" w:rsidP="00A01E0C">
      <w:pPr>
        <w:pStyle w:val="ProductList-Bullet"/>
        <w:numPr>
          <w:ilvl w:val="1"/>
          <w:numId w:val="34"/>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rsidR="00433312" w:rsidRDefault="00A01E0C">
      <w:pPr>
        <w:pStyle w:val="ProductList-BodyIndented"/>
      </w:pPr>
      <w:r>
        <w:t>本條款並不適用於依</w:t>
      </w:r>
      <w:r>
        <w:t xml:space="preserve"> Microsoft </w:t>
      </w:r>
      <w:r>
        <w:t>雲端合約取得之使用者</w:t>
      </w:r>
      <w:r>
        <w:t xml:space="preserve"> SL</w:t>
      </w:r>
      <w:r>
        <w:t>。</w:t>
      </w:r>
    </w:p>
    <w:p w:rsidR="00433312" w:rsidRDefault="00433312">
      <w:pPr>
        <w:pStyle w:val="ProductList-BodyIndented"/>
      </w:pPr>
    </w:p>
    <w:p w:rsidR="00433312" w:rsidRDefault="00A01E0C">
      <w:pPr>
        <w:pStyle w:val="ProductList-SubClauseHeading"/>
        <w:outlineLvl w:val="4"/>
      </w:pPr>
      <w:r>
        <w:t xml:space="preserve">2.1.2 Office </w:t>
      </w:r>
      <w:r>
        <w:t>專業增強版</w:t>
      </w:r>
    </w:p>
    <w:p w:rsidR="00433312" w:rsidRDefault="00A01E0C">
      <w:pPr>
        <w:pStyle w:val="ProductList-SubSubClauseHeading"/>
        <w:outlineLvl w:val="5"/>
      </w:pPr>
      <w:r>
        <w:t xml:space="preserve">2.1.2.1 Microsoft 365 From SA </w:t>
      </w:r>
      <w:r>
        <w:t>使用者</w:t>
      </w:r>
      <w:r>
        <w:t xml:space="preserve"> SL</w:t>
      </w:r>
      <w:r>
        <w:t>：</w:t>
      </w:r>
    </w:p>
    <w:p w:rsidR="00433312" w:rsidRDefault="00A01E0C">
      <w:pPr>
        <w:pStyle w:val="ProductList-BodyIndented2"/>
      </w:pPr>
      <w:r>
        <w:t>針對已獲客戶指定</w:t>
      </w:r>
      <w:r>
        <w:t xml:space="preserve"> Microsoft 365 From SA </w:t>
      </w:r>
      <w:r>
        <w:t>使用者</w:t>
      </w:r>
      <w:r>
        <w:t xml:space="preserve"> SL </w:t>
      </w:r>
      <w:r>
        <w:t>之每位授權使用者，客戶得安裝：</w:t>
      </w:r>
    </w:p>
    <w:p w:rsidR="00433312" w:rsidRDefault="00A01E0C" w:rsidP="00A01E0C">
      <w:pPr>
        <w:pStyle w:val="ProductList-Bullet"/>
        <w:numPr>
          <w:ilvl w:val="2"/>
          <w:numId w:val="35"/>
        </w:numPr>
      </w:pPr>
      <w:r>
        <w:t>一份</w:t>
      </w:r>
      <w:r>
        <w:t xml:space="preserve"> Office </w:t>
      </w:r>
      <w:r>
        <w:t>專業增強版之本機複本，惟僅供授權使用者於訂閱期間使用；以及</w:t>
      </w:r>
    </w:p>
    <w:p w:rsidR="00433312" w:rsidRDefault="00A01E0C" w:rsidP="00A01E0C">
      <w:pPr>
        <w:pStyle w:val="ProductList-Bullet"/>
        <w:numPr>
          <w:ilvl w:val="2"/>
          <w:numId w:val="35"/>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433312" w:rsidRDefault="00433312">
      <w:pPr>
        <w:pStyle w:val="ProductList-BodyIndented2"/>
      </w:pPr>
    </w:p>
    <w:p w:rsidR="00433312" w:rsidRDefault="00A01E0C">
      <w:pPr>
        <w:pStyle w:val="ProductList-SubSubClauseHeading"/>
        <w:outlineLvl w:val="5"/>
      </w:pPr>
      <w:r>
        <w:t xml:space="preserve">2.1.2.2 </w:t>
      </w:r>
      <w:r>
        <w:t>在</w:t>
      </w:r>
      <w:r>
        <w:t xml:space="preserve"> MPSA </w:t>
      </w:r>
      <w:r>
        <w:t>中取得之</w:t>
      </w:r>
      <w:r>
        <w:t xml:space="preserve"> Microsoft 365 </w:t>
      </w:r>
      <w:r>
        <w:t>使用者</w:t>
      </w:r>
      <w:r>
        <w:t xml:space="preserve"> SL</w:t>
      </w:r>
    </w:p>
    <w:p w:rsidR="00433312" w:rsidRDefault="00A01E0C">
      <w:pPr>
        <w:pStyle w:val="ProductList-BodyIndented2"/>
      </w:pPr>
      <w:r>
        <w:t>若為使用獲客戶指定</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rsidR="00433312" w:rsidRDefault="00433312">
      <w:pPr>
        <w:pStyle w:val="ProductList-BodyIndented2"/>
      </w:pPr>
    </w:p>
    <w:p w:rsidR="00433312" w:rsidRDefault="00A01E0C">
      <w:pPr>
        <w:pStyle w:val="ProductList-ClauseHeading"/>
        <w:outlineLvl w:val="3"/>
      </w:pPr>
      <w:r>
        <w:t xml:space="preserve">2.2 </w:t>
      </w:r>
      <w:r>
        <w:t>適用之授權條款</w:t>
      </w:r>
    </w:p>
    <w:p w:rsidR="00433312" w:rsidRDefault="00A01E0C">
      <w:pPr>
        <w:pStyle w:val="ProductList-Body"/>
      </w:pPr>
      <w:r>
        <w:t>除了</w:t>
      </w:r>
      <w:r>
        <w:t xml:space="preserve"> Microsoft 365 </w:t>
      </w:r>
      <w:r>
        <w:t>產品項目的條款外，</w:t>
      </w:r>
      <w:r>
        <w:t xml:space="preserve">Microsoft 365 E3 </w:t>
      </w:r>
      <w:r>
        <w:t>和</w:t>
      </w:r>
      <w:r>
        <w:t xml:space="preserve"> E5 </w:t>
      </w:r>
      <w:r>
        <w:t>使用者</w:t>
      </w:r>
      <w:r>
        <w:t xml:space="preserve"> SL </w:t>
      </w:r>
      <w:r>
        <w:t>應受</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 xml:space="preserve">) </w:t>
      </w:r>
      <w:r>
        <w:t>適用之授權條款所拘束。</w:t>
      </w:r>
    </w:p>
    <w:p w:rsidR="00433312" w:rsidRDefault="00433312">
      <w:pPr>
        <w:pStyle w:val="ProductList-Body"/>
      </w:pPr>
    </w:p>
    <w:p w:rsidR="00433312" w:rsidRDefault="00A01E0C">
      <w:pPr>
        <w:pStyle w:val="ProductList-ClauseHeading"/>
        <w:outlineLvl w:val="3"/>
      </w:pPr>
      <w:r>
        <w:t>2.3 Microsoft 365 F1</w:t>
      </w:r>
    </w:p>
    <w:p w:rsidR="00433312" w:rsidRDefault="00A01E0C">
      <w:pPr>
        <w:pStyle w:val="ProductList-SubClauseHeading"/>
        <w:outlineLvl w:val="4"/>
      </w:pPr>
      <w:r>
        <w:t xml:space="preserve">2.3.1 </w:t>
      </w:r>
      <w:r>
        <w:t>使用權利</w:t>
      </w:r>
    </w:p>
    <w:p w:rsidR="00433312" w:rsidRDefault="00A01E0C">
      <w:pPr>
        <w:pStyle w:val="ProductList-BodyIndented"/>
      </w:pP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433312" w:rsidRDefault="00A01E0C" w:rsidP="00A01E0C">
      <w:pPr>
        <w:pStyle w:val="ProductList-Bullet"/>
        <w:numPr>
          <w:ilvl w:val="1"/>
          <w:numId w:val="36"/>
        </w:numPr>
      </w:pPr>
      <w:r>
        <w:t xml:space="preserve">Microsoft 365 F1 </w:t>
      </w:r>
      <w:r>
        <w:t>的</w:t>
      </w:r>
      <w:r>
        <w:t xml:space="preserve"> Windows </w:t>
      </w:r>
      <w:r>
        <w:t>元件係以線上服務形式運作，並非任何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433312" w:rsidRDefault="00A01E0C" w:rsidP="00A01E0C">
      <w:pPr>
        <w:pStyle w:val="ProductList-Bullet"/>
        <w:numPr>
          <w:ilvl w:val="1"/>
          <w:numId w:val="36"/>
        </w:numPr>
      </w:pPr>
      <w:r>
        <w:t>即使</w:t>
      </w:r>
      <w:r>
        <w:t xml:space="preserve"> Windows </w:t>
      </w:r>
      <w:r>
        <w:t>桌面作業系統產品項目之使用權利小節中有任何牴觸之情形，存取及使用</w:t>
      </w:r>
      <w:r>
        <w:t xml:space="preserve"> Windows </w:t>
      </w:r>
      <w:r>
        <w:t>的虛擬執行個體之權利並不適用。</w:t>
      </w:r>
    </w:p>
    <w:p w:rsidR="00433312" w:rsidRDefault="00A01E0C" w:rsidP="00A01E0C">
      <w:pPr>
        <w:pStyle w:val="ProductList-Bullet"/>
        <w:numPr>
          <w:ilvl w:val="1"/>
          <w:numId w:val="36"/>
        </w:numPr>
      </w:pPr>
      <w:r>
        <w:t>授權使用者並不一定是任何裝置的主要使用者。</w:t>
      </w:r>
    </w:p>
    <w:p w:rsidR="00433312" w:rsidRDefault="00A01E0C" w:rsidP="00A01E0C">
      <w:pPr>
        <w:pStyle w:val="ProductList-Bullet"/>
        <w:numPr>
          <w:ilvl w:val="1"/>
          <w:numId w:val="36"/>
        </w:numPr>
      </w:pPr>
      <w:r>
        <w:t>客戶必須使用</w:t>
      </w:r>
      <w:r>
        <w:t xml:space="preserve"> Active Directory </w:t>
      </w:r>
      <w:r>
        <w:t>型啟用。美國政府社群雲端服務客戶得使用</w:t>
      </w:r>
      <w:r>
        <w:t xml:space="preserve"> KMS </w:t>
      </w:r>
      <w:r>
        <w:t>啟用代替</w:t>
      </w:r>
      <w:r>
        <w:t xml:space="preserve"> Azure AD </w:t>
      </w:r>
      <w:r>
        <w:t>型啟用。</w:t>
      </w:r>
    </w:p>
    <w:p w:rsidR="00433312" w:rsidRDefault="00A01E0C">
      <w:pPr>
        <w:pStyle w:val="ProductList-BodyIndented"/>
      </w:pPr>
      <w:r>
        <w:t xml:space="preserve">Microsoft 365 F1 </w:t>
      </w:r>
      <w:r>
        <w:t>其他元件之使用應受線上服務條款中該等元件適用之條款所拘束。除了</w:t>
      </w:r>
      <w:r>
        <w:t xml:space="preserve"> Windows Server </w:t>
      </w:r>
      <w:r>
        <w:t>基本存取使用權、</w:t>
      </w:r>
      <w:r>
        <w:t xml:space="preserve">System Center Configuration Manager </w:t>
      </w:r>
      <w:r>
        <w:t>及</w:t>
      </w:r>
      <w:r>
        <w:t xml:space="preserve"> Advance Threat Analytics </w:t>
      </w:r>
      <w:r>
        <w:t>的用戶端管理使用權之外，</w:t>
      </w:r>
      <w:r>
        <w:t xml:space="preserve">Microsoft 365 F1 </w:t>
      </w:r>
      <w:r>
        <w:t>使用者</w:t>
      </w:r>
      <w:r>
        <w:t xml:space="preserve"> SL </w:t>
      </w:r>
      <w:r>
        <w:t>並非</w:t>
      </w:r>
      <w:r>
        <w:t xml:space="preserve"> CAL </w:t>
      </w:r>
      <w:r>
        <w:t>對等使用權。</w:t>
      </w:r>
    </w:p>
    <w:p w:rsidR="00433312" w:rsidRDefault="00433312">
      <w:pPr>
        <w:pStyle w:val="ProductList-BodyIndented"/>
      </w:pPr>
    </w:p>
    <w:p w:rsidR="00433312" w:rsidRDefault="00A01E0C">
      <w:pPr>
        <w:pStyle w:val="ProductList-SubClauseHeading"/>
        <w:outlineLvl w:val="4"/>
      </w:pPr>
      <w:r>
        <w:t xml:space="preserve">2.3.2 Microsoft 365 F1 </w:t>
      </w:r>
      <w:r>
        <w:t>升級來源</w:t>
      </w:r>
      <w:r>
        <w:t xml:space="preserve"> Office 365 F1</w:t>
      </w:r>
    </w:p>
    <w:p w:rsidR="00433312" w:rsidRDefault="00A01E0C">
      <w:pPr>
        <w:pStyle w:val="ProductList-BodyIndented"/>
      </w:pPr>
      <w:r>
        <w:t>客戶得為其任何</w:t>
      </w:r>
      <w:r>
        <w:t xml:space="preserve"> Office 365 F1 </w:t>
      </w:r>
      <w:r>
        <w:t>授權使用者取得</w:t>
      </w:r>
      <w:r>
        <w:t xml:space="preserve"> Microsoft 365 F1 </w:t>
      </w:r>
      <w:r>
        <w:t>升級使用權。升級使用權必須依取得</w:t>
      </w:r>
      <w:r>
        <w:t xml:space="preserve"> Office 365 F1 </w:t>
      </w:r>
      <w:r>
        <w:t>使用權之相同大量授權合約及副約</w:t>
      </w:r>
      <w:r>
        <w:t xml:space="preserve"> (</w:t>
      </w:r>
      <w:r>
        <w:t>若有的話</w:t>
      </w:r>
      <w:r>
        <w:t xml:space="preserve">) </w:t>
      </w:r>
      <w:r>
        <w:t>始能取得。依升級使用權存取線上服務之權利會取代依</w:t>
      </w:r>
      <w:r>
        <w:t xml:space="preserve"> Office 365 F1 </w:t>
      </w:r>
      <w:r>
        <w:t>使用權存取線上服務之權利。</w:t>
      </w:r>
    </w:p>
    <w:p w:rsidR="00433312" w:rsidRDefault="00433312">
      <w:pPr>
        <w:pStyle w:val="ProductList-BodyIndented"/>
      </w:pPr>
    </w:p>
    <w:p w:rsidR="00433312" w:rsidRDefault="00A01E0C">
      <w:pPr>
        <w:pStyle w:val="ProductList-ClauseHeading"/>
        <w:outlineLvl w:val="3"/>
      </w:pPr>
      <w:r>
        <w:t xml:space="preserve">2.4 Microsoft 365 </w:t>
      </w:r>
      <w:r>
        <w:t>商務版使用權利</w:t>
      </w:r>
    </w:p>
    <w:p w:rsidR="00433312" w:rsidRDefault="00A01E0C">
      <w:pPr>
        <w:pStyle w:val="ProductList-Body"/>
      </w:pPr>
      <w:r>
        <w:t>客戶不得提供超過</w:t>
      </w:r>
      <w:r>
        <w:t xml:space="preserve"> 300 </w:t>
      </w:r>
      <w:r>
        <w:t>份使用者訂閱使用權</w:t>
      </w:r>
      <w:r>
        <w:t xml:space="preserve"> (SL)</w:t>
      </w:r>
      <w:r>
        <w:t>。</w:t>
      </w: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433312" w:rsidRDefault="00A01E0C" w:rsidP="00A01E0C">
      <w:pPr>
        <w:pStyle w:val="ProductList-Bullet"/>
        <w:numPr>
          <w:ilvl w:val="0"/>
          <w:numId w:val="37"/>
        </w:numPr>
      </w:pPr>
      <w:r>
        <w:t xml:space="preserve">Windows Business </w:t>
      </w:r>
      <w:r>
        <w:t>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433312" w:rsidRDefault="00A01E0C" w:rsidP="00A01E0C">
      <w:pPr>
        <w:pStyle w:val="ProductList-Bullet"/>
        <w:numPr>
          <w:ilvl w:val="0"/>
          <w:numId w:val="37"/>
        </w:numPr>
      </w:pPr>
      <w:r>
        <w:t>即使</w:t>
      </w:r>
      <w:r>
        <w:t xml:space="preserve"> Windows </w:t>
      </w:r>
      <w:r>
        <w:t>桌面作業系統產品項目之使用權利小節中有任何牴觸之情形，存取及使用</w:t>
      </w:r>
      <w:r>
        <w:t xml:space="preserve"> Windows </w:t>
      </w:r>
      <w:r>
        <w:t>的虛擬執行個體之權利並不適用。</w:t>
      </w:r>
    </w:p>
    <w:p w:rsidR="00433312" w:rsidRDefault="00433312">
      <w:pPr>
        <w:pStyle w:val="ProductList-Body"/>
      </w:pPr>
    </w:p>
    <w:p w:rsidR="00433312" w:rsidRDefault="00A01E0C">
      <w:pPr>
        <w:pStyle w:val="ProductList-ClauseHeading"/>
        <w:outlineLvl w:val="3"/>
      </w:pPr>
      <w:r>
        <w:t xml:space="preserve">2.5 Academic </w:t>
      </w:r>
      <w:r>
        <w:t>方案</w:t>
      </w:r>
    </w:p>
    <w:p w:rsidR="00433312" w:rsidRDefault="00A01E0C">
      <w:pPr>
        <w:pStyle w:val="ProductList-Body"/>
      </w:pPr>
      <w:r>
        <w:t>以下適用於</w:t>
      </w:r>
      <w:r>
        <w:t xml:space="preserve"> Academic </w:t>
      </w:r>
      <w:r>
        <w:t>大量授權方案的客戶：</w:t>
      </w:r>
    </w:p>
    <w:p w:rsidR="00433312" w:rsidRDefault="00A01E0C">
      <w:pPr>
        <w:pStyle w:val="ProductList-SubClauseHeading"/>
        <w:outlineLvl w:val="4"/>
      </w:pPr>
      <w:r>
        <w:t>2.5.1 Microsoft 365 Education A1 (</w:t>
      </w:r>
      <w:r>
        <w:t>裝置</w:t>
      </w:r>
      <w:r>
        <w:t xml:space="preserve"> SL)</w:t>
      </w:r>
    </w:p>
    <w:p w:rsidR="00433312" w:rsidRDefault="00A01E0C">
      <w:pPr>
        <w:pStyle w:val="ProductList-SubSubClauseHeading"/>
        <w:outlineLvl w:val="5"/>
      </w:pPr>
      <w:r>
        <w:t xml:space="preserve">2.5.1.1 </w:t>
      </w:r>
      <w:r>
        <w:t>期間</w:t>
      </w:r>
    </w:p>
    <w:p w:rsidR="00433312" w:rsidRDefault="00A01E0C">
      <w:pPr>
        <w:pStyle w:val="ProductList-BodyIndented2"/>
      </w:pPr>
      <w:r>
        <w:t>Microsoft 365 Education A1 (</w:t>
      </w:r>
      <w:r>
        <w:t>裝置</w:t>
      </w:r>
      <w:r>
        <w:t xml:space="preserve"> SL) </w:t>
      </w:r>
      <w:r>
        <w:t>之期間為訂購日算起六年內。如果使用權延長超過客戶據以訂購</w:t>
      </w:r>
      <w:r>
        <w:t xml:space="preserve"> M365 Education A1 (</w:t>
      </w:r>
      <w:r>
        <w:t>裝置</w:t>
      </w:r>
      <w:r>
        <w:t xml:space="preserve"> SL) </w:t>
      </w:r>
      <w:r>
        <w:t>之大量授權合約的屆滿日，此等合約之條款將視必要隨</w:t>
      </w:r>
      <w:r>
        <w:t xml:space="preserve"> M365 Education A1 (</w:t>
      </w:r>
      <w:r>
        <w:t>裝置</w:t>
      </w:r>
      <w:r>
        <w:t xml:space="preserve"> SL) </w:t>
      </w:r>
      <w:r>
        <w:t>之期間維持其效力。</w:t>
      </w:r>
    </w:p>
    <w:p w:rsidR="00433312" w:rsidRDefault="00433312">
      <w:pPr>
        <w:pStyle w:val="ProductList-BodyIndented2"/>
      </w:pPr>
    </w:p>
    <w:p w:rsidR="00433312" w:rsidRDefault="00A01E0C">
      <w:pPr>
        <w:pStyle w:val="ProductList-SubSubClauseHeading"/>
        <w:outlineLvl w:val="5"/>
      </w:pPr>
      <w:r>
        <w:t xml:space="preserve">2.5.1.2 </w:t>
      </w:r>
      <w:r>
        <w:t>取消與重新指定</w:t>
      </w:r>
    </w:p>
    <w:p w:rsidR="00433312" w:rsidRDefault="00A01E0C">
      <w:pPr>
        <w:pStyle w:val="ProductList-BodyIndented2"/>
      </w:pPr>
      <w:r>
        <w:t>M365 Education A1 (</w:t>
      </w:r>
      <w:r>
        <w:t>裝置</w:t>
      </w:r>
      <w:r>
        <w:t xml:space="preserve"> SL) </w:t>
      </w:r>
      <w:r>
        <w:t>不得取消，且僅能在先前指定之裝置發生永久性硬體故障時，方得將</w:t>
      </w:r>
      <w:r>
        <w:t xml:space="preserve"> M365 Education A1 (</w:t>
      </w:r>
      <w:r>
        <w:t>裝置</w:t>
      </w:r>
      <w:r>
        <w:t xml:space="preserve"> SL) </w:t>
      </w:r>
      <w:r>
        <w:t>重新指定予相同機型之新裝置</w:t>
      </w:r>
      <w:r>
        <w:t xml:space="preserve"> (</w:t>
      </w:r>
      <w:r>
        <w:t>或同等製造商提供之替換裝置</w:t>
      </w:r>
      <w:r>
        <w:t>)</w:t>
      </w:r>
      <w:r>
        <w:t>。</w:t>
      </w:r>
    </w:p>
    <w:p w:rsidR="00433312" w:rsidRDefault="00433312">
      <w:pPr>
        <w:pStyle w:val="ProductList-BodyIndented2"/>
      </w:pPr>
    </w:p>
    <w:p w:rsidR="00433312" w:rsidRDefault="00A01E0C">
      <w:pPr>
        <w:pStyle w:val="ProductList-SubSubClauseHeading"/>
        <w:outlineLvl w:val="5"/>
      </w:pPr>
      <w:r>
        <w:t xml:space="preserve">2.5.1.3 Windows AutoPilot </w:t>
      </w:r>
      <w:r>
        <w:t>使用權利</w:t>
      </w:r>
    </w:p>
    <w:p w:rsidR="00433312" w:rsidRDefault="00A01E0C">
      <w:pPr>
        <w:pStyle w:val="ProductList-BodyIndented2"/>
      </w:pPr>
      <w:r>
        <w:t>Microsoft 365 Education A1 (</w:t>
      </w:r>
      <w:r>
        <w:t>裝置</w:t>
      </w:r>
      <w:r>
        <w:t xml:space="preserve"> SL) </w:t>
      </w:r>
      <w:r>
        <w:t>的授權使用者有權使用可透過雲端解決方案提供者合作夥伴中心取得之</w:t>
      </w:r>
      <w:r>
        <w:t xml:space="preserve"> Windows AutoPilot </w:t>
      </w:r>
      <w:r>
        <w:t>功能。</w:t>
      </w:r>
    </w:p>
    <w:p w:rsidR="00433312" w:rsidRDefault="00433312">
      <w:pPr>
        <w:pStyle w:val="ProductList-BodyIndented2"/>
      </w:pPr>
    </w:p>
    <w:p w:rsidR="00433312" w:rsidRDefault="00A01E0C">
      <w:pPr>
        <w:pStyle w:val="ProductList-SubSubClauseHeading"/>
        <w:outlineLvl w:val="5"/>
      </w:pPr>
      <w:r>
        <w:t xml:space="preserve">2.5.1.4 Window 10 </w:t>
      </w:r>
      <w:r>
        <w:t>版本</w:t>
      </w:r>
    </w:p>
    <w:p w:rsidR="00433312" w:rsidRDefault="00A01E0C">
      <w:pPr>
        <w:pStyle w:val="ProductList-BodyIndented2"/>
      </w:pPr>
      <w:r>
        <w:t>M365 Education A1 (</w:t>
      </w:r>
      <w:r>
        <w:t>裝置</w:t>
      </w:r>
      <w:r>
        <w:t xml:space="preserve"> SL) </w:t>
      </w:r>
      <w:r>
        <w:t>必須具備</w:t>
      </w:r>
      <w:r>
        <w:t xml:space="preserve"> Windows 10 </w:t>
      </w:r>
      <w:r>
        <w:t>專業版或</w:t>
      </w:r>
      <w:r>
        <w:t xml:space="preserve"> Windows 10 S</w:t>
      </w:r>
      <w:r>
        <w:t>。</w:t>
      </w:r>
    </w:p>
    <w:p w:rsidR="00433312" w:rsidRDefault="00433312">
      <w:pPr>
        <w:pStyle w:val="ProductList-BodyIndented2"/>
      </w:pPr>
    </w:p>
    <w:p w:rsidR="00433312" w:rsidRDefault="00A01E0C">
      <w:pPr>
        <w:pStyle w:val="ProductList-SubClauseHeading"/>
        <w:outlineLvl w:val="4"/>
      </w:pPr>
      <w:r>
        <w:t>2.5.2 Microsoft 365 Education A3/A5 (</w:t>
      </w:r>
      <w:r>
        <w:t>使用者</w:t>
      </w:r>
      <w:r>
        <w:t xml:space="preserve"> SL)</w:t>
      </w:r>
    </w:p>
    <w:p w:rsidR="00433312" w:rsidRDefault="00A01E0C">
      <w:pPr>
        <w:pStyle w:val="ProductList-SubSubClauseHeading"/>
        <w:outlineLvl w:val="5"/>
      </w:pPr>
      <w:r>
        <w:t xml:space="preserve">2.5.2.1 Office </w:t>
      </w:r>
      <w:r>
        <w:t>伺服器</w:t>
      </w:r>
    </w:p>
    <w:p w:rsidR="00433312" w:rsidRDefault="00A01E0C">
      <w:pPr>
        <w:pStyle w:val="ProductList-BodyIndented2"/>
      </w:pPr>
      <w:r>
        <w:t>已獲派</w:t>
      </w:r>
      <w:r>
        <w:t xml:space="preserve"> Microsoft 365 Education A3/A5 </w:t>
      </w:r>
      <w:r>
        <w:t>使用者</w:t>
      </w:r>
      <w:r>
        <w:t xml:space="preserve"> SL </w:t>
      </w:r>
      <w:r>
        <w:t>的每位授權使用者得：</w:t>
      </w:r>
    </w:p>
    <w:p w:rsidR="00433312" w:rsidRDefault="00A01E0C" w:rsidP="00A01E0C">
      <w:pPr>
        <w:pStyle w:val="ProductList-Bullet"/>
        <w:numPr>
          <w:ilvl w:val="2"/>
          <w:numId w:val="38"/>
        </w:numPr>
      </w:pPr>
      <w:r>
        <w:t>在客戶專用的任一伺服器上安裝以下伺服器軟體，安裝數量不限：</w:t>
      </w:r>
      <w:r>
        <w:t>Exchange Server</w:t>
      </w:r>
      <w:r>
        <w:t>、</w:t>
      </w:r>
      <w:r>
        <w:t>SharePoint Server</w:t>
      </w:r>
      <w:r>
        <w:t>、和商務用</w:t>
      </w:r>
      <w:r>
        <w:t xml:space="preserve"> Skype Server</w:t>
      </w:r>
      <w:r>
        <w:t>；且，</w:t>
      </w:r>
    </w:p>
    <w:p w:rsidR="00433312" w:rsidRDefault="00A01E0C" w:rsidP="00A01E0C">
      <w:pPr>
        <w:pStyle w:val="ProductList-Bullet"/>
        <w:numPr>
          <w:ilvl w:val="2"/>
          <w:numId w:val="38"/>
        </w:numPr>
      </w:pPr>
      <w:r>
        <w:t>以上伺服器軟體之存取權，係供已獲派</w:t>
      </w:r>
      <w:r>
        <w:t xml:space="preserve"> Microsoft 365 Education A3/A5 </w:t>
      </w:r>
      <w:r>
        <w:t>使用者</w:t>
      </w:r>
      <w:r>
        <w:t xml:space="preserve"> SL </w:t>
      </w:r>
      <w:r>
        <w:t>的使用者或外部使用者專用。</w:t>
      </w:r>
    </w:p>
    <w:p w:rsidR="00433312" w:rsidRDefault="00A01E0C">
      <w:pPr>
        <w:pStyle w:val="ProductList-BodyIndented2"/>
      </w:pPr>
      <w:r>
        <w:t>本條款並不適用於依</w:t>
      </w:r>
      <w:r>
        <w:t xml:space="preserve"> Microsoft </w:t>
      </w:r>
      <w:r>
        <w:t>雲端合約取得之使用者</w:t>
      </w:r>
      <w:r>
        <w:t xml:space="preserve"> SL</w:t>
      </w:r>
      <w:r>
        <w:t>。</w:t>
      </w:r>
    </w:p>
    <w:p w:rsidR="00433312" w:rsidRDefault="00433312">
      <w:pPr>
        <w:pStyle w:val="ProductList-BodyIndented2"/>
      </w:pPr>
    </w:p>
    <w:p w:rsidR="00433312" w:rsidRDefault="00A01E0C">
      <w:pPr>
        <w:pStyle w:val="ProductList-SubSubClauseHeading"/>
        <w:outlineLvl w:val="5"/>
      </w:pPr>
      <w:r>
        <w:t xml:space="preserve">2.5.2.2 Office </w:t>
      </w:r>
      <w:r>
        <w:t>專業增強版</w:t>
      </w:r>
    </w:p>
    <w:p w:rsidR="00433312" w:rsidRDefault="00A01E0C">
      <w:pPr>
        <w:pStyle w:val="ProductList-BodyIndented2"/>
      </w:pPr>
      <w:r>
        <w:t>針對獲客戶指定</w:t>
      </w:r>
      <w:r>
        <w:t xml:space="preserve"> Microsoft 365 Education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，客戶得安裝一份</w:t>
      </w:r>
      <w:r>
        <w:t xml:space="preserve"> Office </w:t>
      </w:r>
      <w:r>
        <w:t>專業增強版的本機複本，惟僅供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433312" w:rsidRDefault="00433312">
      <w:pPr>
        <w:pStyle w:val="ProductList-BodyIndented2"/>
      </w:pPr>
    </w:p>
    <w:p w:rsidR="00433312" w:rsidRDefault="00A01E0C">
      <w:pPr>
        <w:pStyle w:val="ProductList-SubClauseHeading"/>
        <w:outlineLvl w:val="4"/>
      </w:pPr>
      <w:r>
        <w:t xml:space="preserve">2.5.3 </w:t>
      </w:r>
      <w:r>
        <w:t>實驗室及圖書館使用</w:t>
      </w:r>
    </w:p>
    <w:p w:rsidR="00433312" w:rsidRDefault="00A01E0C">
      <w:pPr>
        <w:pStyle w:val="ProductList-BodyIndented"/>
      </w:pPr>
      <w:r>
        <w:t>若機構具備指定給所有教職員或知識工作者之</w:t>
      </w:r>
      <w:r>
        <w:t xml:space="preserve"> Microsoft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433312" w:rsidRDefault="00433312">
      <w:pPr>
        <w:pStyle w:val="ProductList-BodyIndented"/>
      </w:pPr>
    </w:p>
    <w:p w:rsidR="00433312" w:rsidRDefault="00A01E0C">
      <w:pPr>
        <w:pStyle w:val="ProductList-SubClauseHeading"/>
        <w:outlineLvl w:val="4"/>
      </w:pPr>
      <w:r>
        <w:t xml:space="preserve">2.5.4 </w:t>
      </w:r>
      <w:r>
        <w:t>適用之授權條款</w:t>
      </w:r>
    </w:p>
    <w:p w:rsidR="00433312" w:rsidRDefault="00A01E0C">
      <w:pPr>
        <w:pStyle w:val="ProductList-BodyIndented"/>
      </w:pPr>
      <w:r>
        <w:t>除了</w:t>
      </w:r>
      <w:r>
        <w:t xml:space="preserve"> Microsoft 365 </w:t>
      </w:r>
      <w:r>
        <w:t>產品項目的條款外，</w:t>
      </w:r>
      <w:r>
        <w:t xml:space="preserve">Microsoft 365 A3 </w:t>
      </w:r>
      <w:r>
        <w:t>和</w:t>
      </w:r>
      <w:r>
        <w:t xml:space="preserve"> A5 </w:t>
      </w:r>
      <w:r>
        <w:t>使用者</w:t>
      </w:r>
      <w:r>
        <w:t xml:space="preserve"> SL </w:t>
      </w:r>
      <w:r>
        <w:t>應受</w:t>
      </w:r>
      <w:r>
        <w:t xml:space="preserve"> Office 365 </w:t>
      </w:r>
      <w:r>
        <w:t>企業版</w:t>
      </w:r>
      <w:r>
        <w:t xml:space="preserve"> A3/A5</w:t>
      </w:r>
      <w:r>
        <w:t>、</w:t>
      </w:r>
      <w:r>
        <w:t xml:space="preserve">Enterprise Mobility + Security E3/E5 </w:t>
      </w:r>
      <w:r>
        <w:t>及</w:t>
      </w:r>
      <w:r>
        <w:t xml:space="preserve"> Windows 10 </w:t>
      </w:r>
      <w:r>
        <w:t>教育版</w:t>
      </w:r>
      <w:r>
        <w:t xml:space="preserve"> E3/E5 (</w:t>
      </w:r>
      <w:r>
        <w:t>每一使用者</w:t>
      </w:r>
      <w:r>
        <w:t xml:space="preserve">) </w:t>
      </w:r>
      <w:r>
        <w:t>適用之授權條款所拘束。</w:t>
      </w:r>
    </w:p>
    <w:p w:rsidR="00433312" w:rsidRDefault="00433312">
      <w:pPr>
        <w:pStyle w:val="ProductList-BodyIndented"/>
      </w:pPr>
    </w:p>
    <w:p w:rsidR="00433312" w:rsidRDefault="00A01E0C">
      <w:pPr>
        <w:pStyle w:val="ProductList-ClauseHeading"/>
        <w:outlineLvl w:val="3"/>
      </w:pPr>
      <w:r>
        <w:t xml:space="preserve">2.6 </w:t>
      </w:r>
      <w:r>
        <w:t>美國政府社群雲端服務</w:t>
      </w:r>
    </w:p>
    <w:p w:rsidR="00433312" w:rsidRDefault="00A01E0C">
      <w:pPr>
        <w:pStyle w:val="ProductList-Body"/>
      </w:pPr>
      <w:r>
        <w:t>請參閱</w:t>
      </w:r>
      <w:r>
        <w:t xml:space="preserve"> Microsoft 365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0029411"/>
      <w:r>
        <w:instrText>Enterprise Mobility + Security</w:instrText>
      </w:r>
      <w:bookmarkEnd w:id="237"/>
      <w:r>
        <w:instrText>" \l 2</w:instrText>
      </w:r>
      <w:r>
        <w:fldChar w:fldCharType="end"/>
      </w:r>
    </w:p>
    <w:p w:rsidR="00433312" w:rsidRDefault="00A01E0C">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95"/>
        <w:gridCol w:w="696"/>
        <w:gridCol w:w="704"/>
        <w:gridCol w:w="708"/>
        <w:gridCol w:w="717"/>
        <w:gridCol w:w="730"/>
        <w:gridCol w:w="834"/>
        <w:gridCol w:w="711"/>
        <w:gridCol w:w="708"/>
        <w:gridCol w:w="813"/>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lastRenderedPageBreak/>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636"/>
        <w:gridCol w:w="3635"/>
        <w:gridCol w:w="3645"/>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33312" w:rsidRDefault="00433312">
      <w:pPr>
        <w:pStyle w:val="ProductList-ClauseHeading"/>
        <w:outlineLvl w:val="3"/>
      </w:pP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10029412"/>
      <w:r>
        <w:instrText>Microsoft Dynamics 365 Services</w:instrText>
      </w:r>
      <w:bookmarkEnd w:id="241"/>
      <w:r>
        <w:instrText>" \l 2</w:instrText>
      </w:r>
      <w:r>
        <w:fldChar w:fldCharType="end"/>
      </w:r>
    </w:p>
    <w:p w:rsidR="00433312" w:rsidRDefault="00A01E0C">
      <w:pPr>
        <w:pStyle w:val="ProductList-Offering1SubSection"/>
        <w:outlineLvl w:val="2"/>
      </w:pPr>
      <w:bookmarkStart w:id="242" w:name="_Sec1152"/>
      <w:r>
        <w:t>1.</w:t>
      </w:r>
      <w:r>
        <w:t>方案供應性</w:t>
      </w:r>
      <w:bookmarkEnd w:id="242"/>
    </w:p>
    <w:tbl>
      <w:tblPr>
        <w:tblStyle w:val="PURTable"/>
        <w:tblW w:w="0" w:type="dxa"/>
        <w:tblLook w:val="04A0" w:firstRow="1" w:lastRow="0" w:firstColumn="1" w:lastColumn="0" w:noHBand="0" w:noVBand="1"/>
      </w:tblPr>
      <w:tblGrid>
        <w:gridCol w:w="4246"/>
        <w:gridCol w:w="689"/>
        <w:gridCol w:w="690"/>
        <w:gridCol w:w="809"/>
        <w:gridCol w:w="713"/>
        <w:gridCol w:w="728"/>
        <w:gridCol w:w="829"/>
        <w:gridCol w:w="706"/>
        <w:gridCol w:w="702"/>
        <w:gridCol w:w="804"/>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ABABA"/>
              <w:right w:val="none" w:sz="4" w:space="0" w:color="6E6E6E"/>
            </w:tcBorders>
          </w:tcPr>
          <w:p w:rsidR="00433312" w:rsidRDefault="00A01E0C">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ABABA"/>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ABABA"/>
              <w:left w:val="none" w:sz="4" w:space="0" w:color="6E6E6E"/>
              <w:bottom w:val="dashed" w:sz="4" w:space="0" w:color="BFBFBF"/>
              <w:right w:val="none" w:sz="4" w:space="0" w:color="6E6E6E"/>
            </w:tcBorders>
          </w:tcPr>
          <w:p w:rsidR="00433312" w:rsidRDefault="00A01E0C">
            <w:pPr>
              <w:pStyle w:val="ProductList-TableBody"/>
            </w:pPr>
            <w:r>
              <w:t xml:space="preserve">Microsoft Dynamics 365 </w:t>
            </w:r>
            <w:r>
              <w:t>客戶訂約方案，</w:t>
            </w:r>
            <w:r>
              <w:t xml:space="preserve">Enterprise </w:t>
            </w:r>
            <w:r>
              <w:t>版</w:t>
            </w:r>
            <w:r>
              <w:fldChar w:fldCharType="begin"/>
            </w:r>
            <w:r>
              <w:instrText xml:space="preserve"> XE "Microsoft Dynamics 365 </w:instrText>
            </w:r>
            <w:r>
              <w:instrText>客戶訂約方案，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ABABA"/>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w:t>
            </w:r>
            <w:r>
              <w:t>客戶訂約方案，</w:t>
            </w:r>
            <w:r>
              <w:t xml:space="preserve">Enterprise </w:t>
            </w:r>
            <w:r>
              <w:t>版附加項目</w:t>
            </w:r>
            <w:r>
              <w:fldChar w:fldCharType="begin"/>
            </w:r>
            <w:r>
              <w:instrText xml:space="preserve"> XE "Microsoft Dynamics 365 </w:instrText>
            </w:r>
            <w:r>
              <w:instrText>客戶訂約方案，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w:t>
            </w:r>
            <w:r>
              <w:t>客戶訂約方案，</w:t>
            </w:r>
            <w:r>
              <w:t xml:space="preserve">Enterprise </w:t>
            </w:r>
            <w:r>
              <w:t>版</w:t>
            </w:r>
            <w:r>
              <w:t xml:space="preserve"> From SA</w:t>
            </w:r>
            <w:r>
              <w:fldChar w:fldCharType="begin"/>
            </w:r>
            <w:r>
              <w:instrText xml:space="preserve"> XE "Microsoft Dynamics 365 </w:instrText>
            </w:r>
            <w:r>
              <w:instrText>客戶訂約方案，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w:t>
            </w:r>
            <w:r>
              <w:t>方案，</w:t>
            </w:r>
            <w:r>
              <w:t xml:space="preserve">Enterprise </w:t>
            </w:r>
            <w:r>
              <w:t>版</w:t>
            </w:r>
            <w:r>
              <w:fldChar w:fldCharType="begin"/>
            </w:r>
            <w:r>
              <w:instrText xml:space="preserve"> XE "Microsoft Dynamics 365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w:t>
            </w:r>
            <w:r>
              <w:t>方案，</w:t>
            </w:r>
            <w:r>
              <w:t xml:space="preserve">Enterprise </w:t>
            </w:r>
            <w:r>
              <w:t>版附加項目</w:t>
            </w:r>
            <w:r>
              <w:fldChar w:fldCharType="begin"/>
            </w:r>
            <w:r>
              <w:instrText xml:space="preserve"> XE "Microsoft Dynamics 365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w:t>
            </w:r>
            <w:r>
              <w:t>方案，</w:t>
            </w:r>
            <w:r>
              <w:t xml:space="preserve">Enterprise </w:t>
            </w:r>
            <w:r>
              <w:t>版</w:t>
            </w:r>
            <w:r>
              <w:t xml:space="preserve"> From SA</w:t>
            </w:r>
            <w:r>
              <w:fldChar w:fldCharType="begin"/>
            </w:r>
            <w:r>
              <w:instrText xml:space="preserve"> XE "Microsoft Dynamics 365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Unified Operations </w:t>
            </w:r>
            <w:r>
              <w:t>方案，</w:t>
            </w:r>
            <w:r>
              <w:t xml:space="preserve">Enterprise </w:t>
            </w:r>
            <w:r>
              <w:t>版</w:t>
            </w:r>
            <w:r>
              <w:fldChar w:fldCharType="begin"/>
            </w:r>
            <w:r>
              <w:instrText xml:space="preserve"> XE "Microsoft Dynamics 365 Unified Operations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Unified Operations </w:t>
            </w:r>
            <w:r>
              <w:t>方案，</w:t>
            </w:r>
            <w:r>
              <w:t xml:space="preserve">Enterprise </w:t>
            </w:r>
            <w:r>
              <w:t>版附加項目</w:t>
            </w:r>
            <w:r>
              <w:fldChar w:fldCharType="begin"/>
            </w:r>
            <w:r>
              <w:instrText xml:space="preserve"> XE "Microsoft Dynamics 365 Unified Operations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Unified Operations </w:t>
            </w:r>
            <w:r>
              <w:t>方案，</w:t>
            </w:r>
            <w:r>
              <w:t xml:space="preserve">Enterprise </w:t>
            </w:r>
            <w:r>
              <w:t>版</w:t>
            </w:r>
            <w:r>
              <w:t xml:space="preserve"> From SA</w:t>
            </w:r>
            <w:r>
              <w:fldChar w:fldCharType="begin"/>
            </w:r>
            <w:r>
              <w:instrText xml:space="preserve"> XE "Microsoft Dynamics 365 Unified Operations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Field Service</w:t>
            </w:r>
            <w:r>
              <w:t>，</w:t>
            </w:r>
            <w:r>
              <w:t xml:space="preserve">Enterprise </w:t>
            </w:r>
            <w:r>
              <w:t>版</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Field Service</w:t>
            </w:r>
            <w:r>
              <w:t>，</w:t>
            </w:r>
            <w:r>
              <w:t xml:space="preserve">Enterprise </w:t>
            </w:r>
            <w:r>
              <w:t>版</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Operations Device</w:t>
            </w:r>
            <w:r>
              <w:t>，</w:t>
            </w:r>
            <w:r>
              <w:t xml:space="preserve">Enterprise </w:t>
            </w:r>
            <w:r>
              <w:t>版</w:t>
            </w:r>
            <w:r>
              <w:fldChar w:fldCharType="begin"/>
            </w:r>
            <w:r>
              <w:instrText xml:space="preserve"> XE "Microsoft Dynamics 365 for Operations Device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Operations Device</w:t>
            </w:r>
            <w:r>
              <w:t>，</w:t>
            </w:r>
            <w:r>
              <w:t xml:space="preserve">Enterprise </w:t>
            </w:r>
            <w:r>
              <w:t>版附加項目</w:t>
            </w:r>
            <w:r>
              <w:fldChar w:fldCharType="begin"/>
            </w:r>
            <w:r>
              <w:instrText xml:space="preserve"> XE "Microsoft Dynamics 365 for Operations Device</w:instrText>
            </w:r>
            <w:r>
              <w:instrText>，</w:instrText>
            </w:r>
            <w:r>
              <w:instrText xml:space="preserve">Enterprise </w:instrText>
            </w:r>
            <w:r>
              <w:instrText>版附加項目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Operations Device</w:t>
            </w:r>
            <w:r>
              <w:t>，</w:t>
            </w:r>
            <w:r>
              <w:t xml:space="preserve">Enterprise </w:t>
            </w:r>
            <w:r>
              <w:t>版</w:t>
            </w:r>
            <w:r>
              <w:t xml:space="preserve"> From SA</w:t>
            </w:r>
            <w:r>
              <w:fldChar w:fldCharType="begin"/>
            </w:r>
            <w:r>
              <w:instrText xml:space="preserve"> XE "Microsoft Dynamics 365 for Operations Device</w:instrText>
            </w:r>
            <w:r>
              <w:instrText>，</w:instrText>
            </w:r>
            <w:r>
              <w:instrText xml:space="preserve">Enterprise </w:instrText>
            </w:r>
            <w:r>
              <w:instrText>版</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lastRenderedPageBreak/>
              <w:t>Microsoft Dynamics 365 for Project Service Automation</w:t>
            </w:r>
            <w:r>
              <w:t>，</w:t>
            </w:r>
            <w:r>
              <w:t xml:space="preserve">Enterprise </w:t>
            </w:r>
            <w:r>
              <w:t>版</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Retail</w:t>
            </w:r>
            <w:r>
              <w:t>，</w:t>
            </w:r>
            <w:r>
              <w:t xml:space="preserve">Enterprise </w:t>
            </w:r>
            <w:r>
              <w:t>版</w:t>
            </w:r>
            <w:r>
              <w:fldChar w:fldCharType="begin"/>
            </w:r>
            <w:r>
              <w:instrText xml:space="preserve"> XE "Microsoft Dynamics 365 for Retail</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Retail</w:t>
            </w:r>
            <w:r>
              <w:t>，</w:t>
            </w:r>
            <w:r>
              <w:t xml:space="preserve">Enterprise </w:t>
            </w:r>
            <w:r>
              <w:t>版附加項目</w:t>
            </w:r>
            <w:r>
              <w:fldChar w:fldCharType="begin"/>
            </w:r>
            <w:r>
              <w:instrText xml:space="preserve"> XE "Microsoft Dynamics 365 for Retail</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Retail</w:t>
            </w:r>
            <w:r>
              <w:t>，</w:t>
            </w:r>
            <w:r>
              <w:t xml:space="preserve">Enterprise </w:t>
            </w:r>
            <w:r>
              <w:t>版</w:t>
            </w:r>
            <w:r>
              <w:t xml:space="preserve"> From SA</w:t>
            </w:r>
            <w:r>
              <w:fldChar w:fldCharType="begin"/>
            </w:r>
            <w:r>
              <w:instrText xml:space="preserve"> XE "Microsoft Dynamics 365 for Retail</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Sales Professional (</w:t>
            </w:r>
            <w:r>
              <w:t>使用者</w:t>
            </w:r>
            <w:r>
              <w:t xml:space="preserve"> SL</w:t>
            </w:r>
            <w:r>
              <w:fldChar w:fldCharType="begin"/>
            </w:r>
            <w:r>
              <w:instrText xml:space="preserve"> XE "Microsoft Dynamics 365 for Sales Professional (</w:instrText>
            </w:r>
            <w:r>
              <w:instrText>使用者</w:instrText>
            </w:r>
            <w:r>
              <w:instrText xml:space="preserve">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Talent</w:t>
            </w:r>
            <w:r>
              <w:t>，</w:t>
            </w:r>
            <w:r>
              <w:t xml:space="preserve">Enterprise </w:t>
            </w:r>
            <w:r>
              <w:t>版</w:t>
            </w:r>
            <w:r>
              <w:fldChar w:fldCharType="begin"/>
            </w:r>
            <w:r>
              <w:instrText xml:space="preserve"> XE "Microsoft Dynamics 365 for Talent</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Talent</w:t>
            </w:r>
            <w:r>
              <w:t>，</w:t>
            </w:r>
            <w:r>
              <w:t xml:space="preserve">Enterprise </w:t>
            </w:r>
            <w:r>
              <w:t>版附加項目</w:t>
            </w:r>
            <w:r>
              <w:fldChar w:fldCharType="begin"/>
            </w:r>
            <w:r>
              <w:instrText xml:space="preserve"> XE "Microsoft Dynamics 365 for Talent</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Talent</w:t>
            </w:r>
            <w:r>
              <w:t>，</w:t>
            </w:r>
            <w:r>
              <w:t xml:space="preserve">Enterprise </w:t>
            </w:r>
            <w:r>
              <w:t>版</w:t>
            </w:r>
            <w:r>
              <w:t xml:space="preserve"> From-SA</w:t>
            </w:r>
            <w:r>
              <w:fldChar w:fldCharType="begin"/>
            </w:r>
            <w:r>
              <w:instrText xml:space="preserve"> XE "Microsoft Dynamics 365 for Talent</w:instrText>
            </w:r>
            <w:r>
              <w:instrText>，</w:instrText>
            </w:r>
            <w:r>
              <w:instrText xml:space="preserve">Enterprise </w:instrText>
            </w:r>
            <w:r>
              <w:instrText>版</w:instrText>
            </w:r>
            <w:r>
              <w:instrText xml:space="preserv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Team Members</w:t>
            </w:r>
            <w:r>
              <w:t>，</w:t>
            </w:r>
            <w:r>
              <w:t xml:space="preserve">Enterprise </w:t>
            </w:r>
            <w:r>
              <w:t>版附加項目</w:t>
            </w:r>
            <w:r>
              <w:fldChar w:fldCharType="begin"/>
            </w:r>
            <w:r>
              <w:instrText xml:space="preserve"> XE "Microsoft Dynamics 365 for Team Members</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Team Members</w:t>
            </w:r>
            <w:r>
              <w:t>，</w:t>
            </w:r>
            <w:r>
              <w:t xml:space="preserve">Enterprise </w:t>
            </w:r>
            <w:r>
              <w:t>版</w:t>
            </w:r>
            <w:r>
              <w:t xml:space="preserve"> From SA</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365 for Marketing </w:t>
            </w:r>
            <w:r>
              <w:t>其他連絡人</w:t>
            </w:r>
            <w:r>
              <w:fldChar w:fldCharType="begin"/>
            </w:r>
            <w:r>
              <w:instrText xml:space="preserve"> XE "Microsoft 365 for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2"/>
      </w:pPr>
      <w:bookmarkStart w:id="243" w:name="_Sec1153"/>
      <w:r>
        <w:t>2.</w:t>
      </w:r>
      <w:r>
        <w:t>產品條件</w:t>
      </w:r>
      <w:bookmarkEnd w:id="243"/>
    </w:p>
    <w:tbl>
      <w:tblPr>
        <w:tblStyle w:val="PURTable"/>
        <w:tblW w:w="0" w:type="dxa"/>
        <w:tblLook w:val="04A0" w:firstRow="1" w:lastRow="0" w:firstColumn="1" w:lastColumn="0" w:noHBand="0" w:noVBand="1"/>
      </w:tblPr>
      <w:tblGrid>
        <w:gridCol w:w="3596"/>
        <w:gridCol w:w="3660"/>
        <w:gridCol w:w="366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lastRenderedPageBreak/>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33312" w:rsidRDefault="00433312">
      <w:pPr>
        <w:pStyle w:val="ProductList-Body"/>
      </w:pPr>
    </w:p>
    <w:p w:rsidR="00433312" w:rsidRDefault="00A01E0C">
      <w:pPr>
        <w:pStyle w:val="ProductList-ClauseHeading"/>
        <w:outlineLvl w:val="3"/>
      </w:pPr>
      <w:r>
        <w:t xml:space="preserve">2.1 </w:t>
      </w:r>
      <w:r>
        <w:t>整合服務台</w:t>
      </w:r>
      <w:r>
        <w:t xml:space="preserve"> (USD)</w:t>
      </w:r>
    </w:p>
    <w:p w:rsidR="00433312" w:rsidRDefault="00A01E0C">
      <w:pPr>
        <w:pStyle w:val="ProductList-Body"/>
      </w:pPr>
      <w:r>
        <w:t>具備有效</w:t>
      </w:r>
      <w:r>
        <w:t xml:space="preserve"> Microsoft Dynamics 365 </w:t>
      </w:r>
      <w:r>
        <w:t>客戶訂約方案、</w:t>
      </w:r>
      <w:r>
        <w:t xml:space="preserve">Microsoft Dynamics 365 Unified Operations </w:t>
      </w:r>
      <w:r>
        <w:t>方案或</w:t>
      </w:r>
      <w:r>
        <w:t xml:space="preserve"> Microsoft Dynamics 365 </w:t>
      </w:r>
      <w:r>
        <w:t>方案，</w:t>
      </w:r>
      <w:r>
        <w:t xml:space="preserve">Enterprise </w:t>
      </w:r>
      <w:r>
        <w:t>版之訂閱的客戶，得為每個使用者安裝及使用</w:t>
      </w:r>
      <w:r>
        <w:t xml:space="preserve"> USD </w:t>
      </w:r>
      <w:r>
        <w:t>軟體。</w:t>
      </w:r>
    </w:p>
    <w:p w:rsidR="00433312" w:rsidRDefault="00433312">
      <w:pPr>
        <w:pStyle w:val="ProductList-Body"/>
      </w:pPr>
    </w:p>
    <w:p w:rsidR="00433312" w:rsidRDefault="00A01E0C">
      <w:pPr>
        <w:pStyle w:val="ProductList-ClauseHeading"/>
        <w:outlineLvl w:val="3"/>
      </w:pPr>
      <w:r>
        <w:t>2.2 Microsoft Dynamics CustomerSource</w:t>
      </w:r>
    </w:p>
    <w:p w:rsidR="00433312" w:rsidRDefault="00A01E0C">
      <w:pPr>
        <w:pStyle w:val="ProductList-Body"/>
      </w:pPr>
      <w:r>
        <w:t>具備有效</w:t>
      </w:r>
      <w:r>
        <w:t xml:space="preserve"> Microsoft Dynamics 365 Services </w:t>
      </w:r>
      <w:r>
        <w:t>訂閱之客戶，得存取及使用</w:t>
      </w:r>
      <w:r>
        <w:t xml:space="preserve"> CustomerSource</w:t>
      </w:r>
      <w:r>
        <w:t>。</w:t>
      </w:r>
    </w:p>
    <w:p w:rsidR="00433312" w:rsidRDefault="00433312">
      <w:pPr>
        <w:pStyle w:val="ProductList-Body"/>
      </w:pPr>
    </w:p>
    <w:p w:rsidR="00433312" w:rsidRDefault="00A01E0C">
      <w:pPr>
        <w:pStyle w:val="ProductList-ClauseHeading"/>
        <w:outlineLvl w:val="3"/>
      </w:pPr>
      <w:r>
        <w:t xml:space="preserve">2.3 </w:t>
      </w:r>
      <w:r>
        <w:t>合格優惠方案的資格</w:t>
      </w:r>
    </w:p>
    <w:p w:rsidR="00433312" w:rsidRDefault="00A01E0C">
      <w:pPr>
        <w:pStyle w:val="ProductList-Body"/>
      </w:pPr>
      <w:r>
        <w:t>在</w:t>
      </w:r>
      <w:r>
        <w:t xml:space="preserve"> 2016 </w:t>
      </w:r>
      <w:r>
        <w:t>年</w:t>
      </w:r>
      <w:r>
        <w:t xml:space="preserve"> 11 </w:t>
      </w:r>
      <w:r>
        <w:t>月</w:t>
      </w:r>
      <w:r>
        <w:t xml:space="preserve"> 1 </w:t>
      </w:r>
      <w:r>
        <w:t>日之前，依有效合約取得下表中合格產品的線上服務訂閱、軟體保證或</w:t>
      </w:r>
      <w:r>
        <w:t xml:space="preserve"> Microsoft Dynamics Enhancement Plan </w:t>
      </w:r>
      <w:r>
        <w:t>之客戶，得在</w:t>
      </w:r>
      <w:r>
        <w:t xml:space="preserve"> 2019 </w:t>
      </w:r>
      <w:r>
        <w:t>年</w:t>
      </w:r>
      <w:r>
        <w:t xml:space="preserve"> 11 </w:t>
      </w:r>
      <w:r>
        <w:t>月</w:t>
      </w:r>
      <w:r>
        <w:t xml:space="preserve"> 1 </w:t>
      </w:r>
      <w:r>
        <w:t>日之前，取得對應的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403"/>
        <w:gridCol w:w="5513"/>
      </w:tblGrid>
      <w:tr w:rsidR="004333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33312" w:rsidRDefault="00A01E0C">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33312" w:rsidRDefault="00A01E0C">
            <w:pPr>
              <w:pStyle w:val="ProductList-TableBody"/>
            </w:pPr>
            <w:r>
              <w:rPr>
                <w:color w:val="FFFFFF"/>
              </w:rPr>
              <w:t>對應之</w:t>
            </w:r>
            <w:r>
              <w:rPr>
                <w:color w:val="FFFFFF"/>
              </w:rPr>
              <w:t xml:space="preserve"> Microsoft Dynamics 365 </w:t>
            </w:r>
            <w:r>
              <w:rPr>
                <w:color w:val="FFFFFF"/>
              </w:rPr>
              <w:t>線上服務合格優惠方案</w:t>
            </w:r>
          </w:p>
        </w:tc>
      </w:tr>
      <w:tr w:rsidR="00433312">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CRM Online</w:t>
            </w:r>
            <w:r>
              <w:t>；</w:t>
            </w:r>
            <w:r>
              <w:br/>
              <w:t>Microsoft Dynamics AX (</w:t>
            </w:r>
            <w:r>
              <w:t>線上</w:t>
            </w:r>
            <w:r>
              <w:t>)</w:t>
            </w:r>
            <w:r>
              <w:t>；</w:t>
            </w:r>
            <w:r>
              <w:br/>
            </w:r>
          </w:p>
        </w:tc>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w:t>
            </w:r>
            <w:r>
              <w:t>、</w:t>
            </w:r>
            <w:r>
              <w:t xml:space="preserve">Enterprise Edition </w:t>
            </w:r>
            <w:r>
              <w:t>合格優惠方案</w:t>
            </w:r>
            <w:r>
              <w:br/>
            </w:r>
          </w:p>
        </w:tc>
      </w:tr>
      <w:tr w:rsidR="00433312">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w:t>
            </w:r>
            <w:r>
              <w:t>，</w:t>
            </w:r>
            <w:r>
              <w:t xml:space="preserve">Enterprise </w:t>
            </w:r>
            <w:r>
              <w:t>版合格優惠方案</w:t>
            </w:r>
            <w:r>
              <w:t xml:space="preserve"> From SA*</w:t>
            </w:r>
            <w:r>
              <w:br/>
              <w:t>Microsoft Dynamics 365</w:t>
            </w:r>
            <w:r>
              <w:t>，</w:t>
            </w:r>
            <w:r>
              <w:t xml:space="preserve">Enterprise </w:t>
            </w:r>
            <w:r>
              <w:t>版合格優惠方案附加項目</w:t>
            </w:r>
            <w:r>
              <w:t>*</w:t>
            </w:r>
          </w:p>
        </w:tc>
      </w:tr>
      <w:tr w:rsidR="00433312">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AX</w:t>
            </w:r>
          </w:p>
          <w:p w:rsidR="00433312" w:rsidRDefault="00A01E0C">
            <w:pPr>
              <w:pStyle w:val="ProductList-TableBody"/>
            </w:pPr>
            <w:r>
              <w:t>Microsoft Dynamics NAV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w:t>
            </w:r>
            <w:r>
              <w:t>、</w:t>
            </w:r>
            <w:r>
              <w:t xml:space="preserve">Business Central </w:t>
            </w:r>
            <w:r>
              <w:t>合格優惠方案</w:t>
            </w:r>
            <w:r>
              <w:br/>
              <w:t>Microsoft Dynamics 365</w:t>
            </w:r>
            <w:r>
              <w:t>，</w:t>
            </w:r>
            <w:r>
              <w:t xml:space="preserve">Business </w:t>
            </w:r>
            <w:r>
              <w:t>版合格優惠方案附加項目</w:t>
            </w:r>
            <w:r>
              <w:t>*</w:t>
            </w:r>
          </w:p>
        </w:tc>
      </w:tr>
    </w:tbl>
    <w:p w:rsidR="00433312" w:rsidRDefault="00A01E0C">
      <w:pPr>
        <w:pStyle w:val="ProductList-Body"/>
      </w:pPr>
      <w:r>
        <w:rPr>
          <w:i/>
        </w:rPr>
        <w:t>*</w:t>
      </w:r>
      <w:r>
        <w:rPr>
          <w:i/>
        </w:rPr>
        <w:t>合格使用權及對應的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附加項目及其他交易使用權</w:t>
        </w:r>
      </w:hyperlink>
      <w:r>
        <w:rPr>
          <w:i/>
        </w:rPr>
        <w:t>。</w:t>
      </w:r>
    </w:p>
    <w:p w:rsidR="00433312" w:rsidRDefault="00433312">
      <w:pPr>
        <w:pStyle w:val="ProductList-Body"/>
      </w:pPr>
    </w:p>
    <w:p w:rsidR="00433312" w:rsidRDefault="00A01E0C">
      <w:pPr>
        <w:pStyle w:val="ProductList-ClauseHeading"/>
        <w:outlineLvl w:val="3"/>
      </w:pPr>
      <w:r>
        <w:t xml:space="preserve">2.4 Microsoft Dynamics Marketing </w:t>
      </w:r>
      <w:r>
        <w:t>及</w:t>
      </w:r>
      <w:r>
        <w:t xml:space="preserve"> Parature</w:t>
      </w:r>
    </w:p>
    <w:p w:rsidR="00433312" w:rsidRDefault="00A01E0C">
      <w:pPr>
        <w:pStyle w:val="ProductList-Body"/>
      </w:pPr>
      <w:r>
        <w:t>在</w:t>
      </w:r>
      <w:r>
        <w:t xml:space="preserve"> 2016 </w:t>
      </w:r>
      <w:r>
        <w:t>年</w:t>
      </w:r>
      <w:r>
        <w:t xml:space="preserve"> 11 </w:t>
      </w:r>
      <w:r>
        <w:t>月</w:t>
      </w:r>
      <w:r>
        <w:t xml:space="preserve"> 1 </w:t>
      </w:r>
      <w:r>
        <w:t>日之前依目前副約取得</w:t>
      </w:r>
      <w:r>
        <w:t xml:space="preserve"> Microsoft Dynamics Marketing </w:t>
      </w:r>
      <w:r>
        <w:t>或</w:t>
      </w:r>
      <w:r>
        <w:t xml:space="preserve"> Parature </w:t>
      </w:r>
      <w:r>
        <w:t>使用權的</w:t>
      </w:r>
      <w:r>
        <w:t xml:space="preserve"> Enterprise </w:t>
      </w:r>
      <w:r>
        <w:t>合約及</w:t>
      </w:r>
      <w:r>
        <w:t xml:space="preserve"> Enterprise </w:t>
      </w:r>
      <w:r>
        <w:t>合約訂用帳戶之客戶，得續約其在</w:t>
      </w:r>
      <w:r>
        <w:t xml:space="preserve"> 2018 </w:t>
      </w:r>
      <w:r>
        <w:t>年</w:t>
      </w:r>
      <w:r>
        <w:t xml:space="preserve"> 5 </w:t>
      </w:r>
      <w:r>
        <w:t>月</w:t>
      </w:r>
      <w:r>
        <w:t xml:space="preserve"> 15 </w:t>
      </w:r>
      <w:r>
        <w:t>日前簽署之任何後續副約中的訂閱。縱客戶之大量授權合約中有任何牴觸之規定，具備有效訂閱之客戶得根據其合約條款繼續使用</w:t>
      </w:r>
      <w:r>
        <w:t xml:space="preserve"> Microsoft Dynamics Marketing </w:t>
      </w:r>
      <w:r>
        <w:t>服務及</w:t>
      </w:r>
      <w:r>
        <w:t>/</w:t>
      </w:r>
      <w:r>
        <w:t>或</w:t>
      </w:r>
      <w:r>
        <w:t xml:space="preserve"> Parature </w:t>
      </w:r>
      <w:r>
        <w:t>服務直至</w:t>
      </w:r>
      <w:r>
        <w:t xml:space="preserve"> 2018 </w:t>
      </w:r>
      <w:r>
        <w:t>年</w:t>
      </w:r>
      <w:r>
        <w:t xml:space="preserve"> 5 </w:t>
      </w:r>
      <w:r>
        <w:t>月</w:t>
      </w:r>
      <w:r>
        <w:t xml:space="preserve"> 15 </w:t>
      </w:r>
      <w:r>
        <w:t>日，屆時使用</w:t>
      </w:r>
      <w:r>
        <w:t xml:space="preserve"> Microsoft Dynamics Marketing </w:t>
      </w:r>
      <w:r>
        <w:t>產品及</w:t>
      </w:r>
      <w:r>
        <w:t xml:space="preserve"> Parature </w:t>
      </w:r>
      <w:r>
        <w:t>產品的所有權利即屆滿。</w:t>
      </w:r>
    </w:p>
    <w:p w:rsidR="00433312" w:rsidRDefault="00433312">
      <w:pPr>
        <w:pStyle w:val="ProductList-Body"/>
      </w:pPr>
    </w:p>
    <w:p w:rsidR="00433312" w:rsidRDefault="00A01E0C">
      <w:pPr>
        <w:pStyle w:val="ProductList-ClauseHeading"/>
        <w:outlineLvl w:val="3"/>
      </w:pPr>
      <w:r>
        <w:t>2.5 Microsoft Dynamics 365 for Finance and Operations</w:t>
      </w:r>
      <w:r>
        <w:t>，</w:t>
      </w:r>
      <w:r>
        <w:t>Business Edition</w:t>
      </w:r>
    </w:p>
    <w:p w:rsidR="00433312" w:rsidRDefault="00A01E0C">
      <w:pPr>
        <w:pStyle w:val="ProductList-Body"/>
      </w:pPr>
      <w:r>
        <w:t>具備</w:t>
      </w:r>
      <w:r>
        <w:t xml:space="preserve"> Dynamics 365 for Finance and Operations</w:t>
      </w:r>
      <w:r>
        <w:t>，</w:t>
      </w:r>
      <w:r>
        <w:t xml:space="preserve">Business Edition </w:t>
      </w:r>
      <w:r>
        <w:t>授權之客戶，得續約其訂閱直至</w:t>
      </w:r>
      <w:r>
        <w:t xml:space="preserve"> 2018 </w:t>
      </w:r>
      <w:r>
        <w:t>年</w:t>
      </w:r>
      <w:r>
        <w:t xml:space="preserve"> 4 </w:t>
      </w:r>
      <w:r>
        <w:t>月</w:t>
      </w:r>
      <w:r>
        <w:t xml:space="preserve"> 30 </w:t>
      </w:r>
      <w:r>
        <w:t>日止，在此之後訂閱僅得續約為</w:t>
      </w:r>
      <w:r>
        <w:t xml:space="preserve"> Dynamics 365 Business Central</w:t>
      </w:r>
      <w:r>
        <w:t>，且使用</w:t>
      </w:r>
      <w:r>
        <w:t xml:space="preserve"> Dynamics 365 for Finance and Operations</w:t>
      </w:r>
      <w:r>
        <w:t>，</w:t>
      </w:r>
      <w:r>
        <w:t xml:space="preserve">Business Edition </w:t>
      </w:r>
      <w:r>
        <w:t>產品之所有權利隨即屆滿。</w:t>
      </w:r>
    </w:p>
    <w:p w:rsidR="00433312" w:rsidRDefault="00433312">
      <w:pPr>
        <w:pStyle w:val="ProductList-Body"/>
      </w:pPr>
    </w:p>
    <w:p w:rsidR="00433312" w:rsidRDefault="00A01E0C">
      <w:pPr>
        <w:pStyle w:val="ProductList-ClauseHeading"/>
        <w:outlineLvl w:val="3"/>
      </w:pPr>
      <w:r>
        <w:t xml:space="preserve">2.6 Microsoft Dynamics 365 </w:t>
      </w:r>
      <w:r>
        <w:t>方案，政府用</w:t>
      </w:r>
      <w:r>
        <w:t xml:space="preserve"> Enterprise </w:t>
      </w:r>
      <w:r>
        <w:t>版</w:t>
      </w:r>
    </w:p>
    <w:p w:rsidR="00433312" w:rsidRDefault="00A01E0C">
      <w:pPr>
        <w:pStyle w:val="ProductList-Body"/>
      </w:pPr>
      <w:r>
        <w:t xml:space="preserve">Microsoft 365 </w:t>
      </w:r>
      <w:r>
        <w:t>方案，政府用</w:t>
      </w:r>
      <w:r>
        <w:t xml:space="preserve"> Enterprise </w:t>
      </w:r>
      <w:r>
        <w:t>版不提供</w:t>
      </w:r>
      <w:r>
        <w:t xml:space="preserve"> Microsoft Dynamics 365 Unified Operations </w:t>
      </w:r>
      <w:r>
        <w:t>方案、</w:t>
      </w:r>
      <w:r>
        <w:t xml:space="preserve">Microsoft Dynamics 365 for Retail </w:t>
      </w:r>
      <w:r>
        <w:t>及</w:t>
      </w:r>
      <w:r>
        <w:t xml:space="preserve"> Microsoft Dynamics 365 for Talent</w:t>
      </w:r>
      <w:r>
        <w:t>。</w:t>
      </w:r>
    </w:p>
    <w:p w:rsidR="00433312" w:rsidRDefault="00433312">
      <w:pPr>
        <w:pStyle w:val="ProductList-Body"/>
      </w:pPr>
    </w:p>
    <w:p w:rsidR="00433312" w:rsidRDefault="00A01E0C">
      <w:pPr>
        <w:pStyle w:val="ProductList-ClauseHeading"/>
        <w:outlineLvl w:val="3"/>
      </w:pPr>
      <w:r>
        <w:t xml:space="preserve">2.7 Microsoft Dynamics 365 </w:t>
      </w:r>
      <w:r>
        <w:t>客戶訂約方案及客戶訂約應用程式，政府及教育機構用企業版</w:t>
      </w:r>
    </w:p>
    <w:p w:rsidR="00433312" w:rsidRDefault="00A01E0C">
      <w:pPr>
        <w:pStyle w:val="ProductList-Body"/>
      </w:pPr>
      <w:r>
        <w:t xml:space="preserve">Microsoft Dynamics 365 </w:t>
      </w:r>
      <w:r>
        <w:t>客戶訂約方案，</w:t>
      </w:r>
      <w:r>
        <w:t xml:space="preserve">Enterprise </w:t>
      </w:r>
      <w:r>
        <w:t>版及其個別服務，定義如附件</w:t>
      </w:r>
      <w:r>
        <w:t xml:space="preserve"> 2 – </w:t>
      </w:r>
      <w:hyperlink r:id="rId119">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rsidR="00433312" w:rsidRDefault="00433312">
      <w:pPr>
        <w:pStyle w:val="ProductList-Body"/>
      </w:pPr>
    </w:p>
    <w:p w:rsidR="00433312" w:rsidRDefault="00A01E0C">
      <w:pPr>
        <w:pStyle w:val="ProductList-ClauseHeading"/>
        <w:outlineLvl w:val="3"/>
      </w:pPr>
      <w:r>
        <w:t xml:space="preserve">2.8 Microsoft Dynamics 365 </w:t>
      </w:r>
      <w:r>
        <w:t>服務之</w:t>
      </w:r>
      <w:r>
        <w:t xml:space="preserve"> Embedded </w:t>
      </w:r>
      <w:r>
        <w:t>版本</w:t>
      </w:r>
    </w:p>
    <w:p w:rsidR="00433312" w:rsidRDefault="00A01E0C">
      <w:pPr>
        <w:pStyle w:val="ProductList-Body"/>
      </w:pPr>
      <w:r>
        <w:t>部分</w:t>
      </w:r>
      <w:r>
        <w:t xml:space="preserve"> Microsoft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433312" w:rsidRDefault="00433312">
      <w:pPr>
        <w:pStyle w:val="ProductList-Body"/>
      </w:pPr>
    </w:p>
    <w:p w:rsidR="00433312" w:rsidRDefault="00A01E0C">
      <w:pPr>
        <w:pStyle w:val="ProductList-ClauseHeading"/>
        <w:outlineLvl w:val="3"/>
      </w:pPr>
      <w:r>
        <w:t xml:space="preserve">2.9 Dynamics 365 Team Member SL </w:t>
      </w:r>
      <w:r>
        <w:t>的先決條件</w:t>
      </w:r>
    </w:p>
    <w:p w:rsidR="00433312" w:rsidRDefault="00A01E0C">
      <w:pPr>
        <w:pStyle w:val="ProductList-Body"/>
      </w:pPr>
      <w:r>
        <w:t>僅已取得</w:t>
      </w:r>
      <w:r>
        <w:t xml:space="preserve"> Microsoft Dynamics 365 </w:t>
      </w:r>
      <w:r>
        <w:t>方案、</w:t>
      </w:r>
      <w:r>
        <w:t xml:space="preserve">Microsoft Dynamics 365 </w:t>
      </w:r>
      <w:r>
        <w:t>客戶訂約方案或</w:t>
      </w:r>
      <w:r>
        <w:t xml:space="preserve"> Microsoft Dynamics 365 Unified Operations </w:t>
      </w:r>
      <w:r>
        <w:t>方案授權之客戶，得取得</w:t>
      </w:r>
      <w:r>
        <w:t xml:space="preserve"> Microsoft Dynamics 365 Team Members SL</w:t>
      </w:r>
      <w:r>
        <w:t>。</w:t>
      </w:r>
    </w:p>
    <w:p w:rsidR="00433312" w:rsidRDefault="00433312">
      <w:pPr>
        <w:pStyle w:val="ProductList-Body"/>
      </w:pPr>
    </w:p>
    <w:p w:rsidR="00433312" w:rsidRDefault="00A01E0C">
      <w:pPr>
        <w:pStyle w:val="ProductList-ClauseHeading"/>
        <w:outlineLvl w:val="3"/>
      </w:pPr>
      <w:r>
        <w:t xml:space="preserve">2.10 Dynamics 365 for Marketing Attach </w:t>
      </w:r>
      <w:r>
        <w:t>的先決條件</w:t>
      </w:r>
    </w:p>
    <w:p w:rsidR="00433312" w:rsidRDefault="00A01E0C">
      <w:pPr>
        <w:pStyle w:val="ProductList-Body"/>
      </w:pPr>
      <w:r>
        <w:t>具備</w:t>
      </w:r>
      <w:r>
        <w:t xml:space="preserve"> Microsoft Dynamics 365 for Sales</w:t>
      </w:r>
      <w:r>
        <w:t>、</w:t>
      </w:r>
      <w:r>
        <w:t>Microsoft Dynamics 365 for Customer Service</w:t>
      </w:r>
      <w:r>
        <w:t>、</w:t>
      </w:r>
      <w:r>
        <w:t>Microsoft Dynamics 365 for Field Service</w:t>
      </w:r>
      <w:r>
        <w:t>、</w:t>
      </w:r>
      <w:r>
        <w:t xml:space="preserve">Microsoft Dynamics 365 for Project Service </w:t>
      </w:r>
      <w:r>
        <w:t>應用程式或</w:t>
      </w:r>
      <w:r>
        <w:t xml:space="preserve"> Microsoft Relationship Sales </w:t>
      </w:r>
      <w:r>
        <w:t>或</w:t>
      </w:r>
      <w:r>
        <w:t xml:space="preserve"> Microsoft Dynamics 365 </w:t>
      </w:r>
      <w:r>
        <w:t>客戶訂約方案之授權的客戶有資格訂購</w:t>
      </w:r>
      <w:r>
        <w:t xml:space="preserve"> Microsoft Dynamics 365 for Marketing Attach </w:t>
      </w:r>
      <w:r>
        <w:t>使用權。</w:t>
      </w:r>
    </w:p>
    <w:p w:rsidR="00433312" w:rsidRDefault="00433312">
      <w:pPr>
        <w:pStyle w:val="ProductList-Body"/>
      </w:pP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GroupHeading"/>
        <w:outlineLvl w:val="1"/>
      </w:pPr>
      <w:bookmarkStart w:id="244" w:name="_Sec632"/>
      <w:r>
        <w:lastRenderedPageBreak/>
        <w:t>Office 365 Services</w:t>
      </w:r>
      <w:bookmarkEnd w:id="244"/>
      <w:r>
        <w:fldChar w:fldCharType="begin"/>
      </w:r>
      <w:r>
        <w:instrText xml:space="preserve"> TC "</w:instrText>
      </w:r>
      <w:bookmarkStart w:id="245" w:name="_Toc510029413"/>
      <w:r>
        <w:instrText>Office 365 Services</w:instrText>
      </w:r>
      <w:bookmarkEnd w:id="245"/>
      <w:r>
        <w:instrText>" \l 2</w:instrText>
      </w:r>
      <w:r>
        <w:fldChar w:fldCharType="end"/>
      </w:r>
    </w:p>
    <w:p w:rsidR="00433312" w:rsidRDefault="00A01E0C">
      <w:pPr>
        <w:pStyle w:val="ProductList-Offering2HeadingNoBorder"/>
        <w:outlineLvl w:val="2"/>
      </w:pPr>
      <w:bookmarkStart w:id="246" w:name="_Sec633"/>
      <w:r>
        <w:t xml:space="preserve">Office 365 </w:t>
      </w:r>
      <w:r>
        <w:t>應用程式</w:t>
      </w:r>
      <w:bookmarkEnd w:id="246"/>
      <w:r>
        <w:fldChar w:fldCharType="begin"/>
      </w:r>
      <w:r>
        <w:instrText xml:space="preserve"> TC "</w:instrText>
      </w:r>
      <w:bookmarkStart w:id="247" w:name="_Toc510029414"/>
      <w:r>
        <w:instrText xml:space="preserve">Office 365 </w:instrText>
      </w:r>
      <w:r>
        <w:instrText>應用程式</w:instrText>
      </w:r>
      <w:bookmarkEnd w:id="247"/>
      <w:r>
        <w:instrText>" \l 3</w:instrText>
      </w:r>
      <w:r>
        <w:fldChar w:fldCharType="end"/>
      </w:r>
    </w:p>
    <w:p w:rsidR="00433312" w:rsidRDefault="00A01E0C">
      <w:pPr>
        <w:pStyle w:val="ProductList-Offering1SubSection"/>
        <w:outlineLvl w:val="3"/>
      </w:pPr>
      <w:bookmarkStart w:id="248" w:name="_Sec719"/>
      <w:r>
        <w:t>1.</w:t>
      </w:r>
      <w:r>
        <w:t>方案供應性</w:t>
      </w:r>
      <w:bookmarkEnd w:id="248"/>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249" w:name="_Sec774"/>
      <w:r>
        <w:t>2.</w:t>
      </w:r>
      <w:r>
        <w:t>產品條件</w:t>
      </w:r>
      <w:bookmarkEnd w:id="249"/>
    </w:p>
    <w:tbl>
      <w:tblPr>
        <w:tblStyle w:val="PURTable"/>
        <w:tblW w:w="0" w:type="dxa"/>
        <w:tblLook w:val="04A0" w:firstRow="1" w:lastRow="0" w:firstColumn="1" w:lastColumn="0" w:noHBand="0" w:noVBand="1"/>
      </w:tblPr>
      <w:tblGrid>
        <w:gridCol w:w="3629"/>
        <w:gridCol w:w="3639"/>
        <w:gridCol w:w="3648"/>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33312" w:rsidRDefault="00433312">
      <w:pPr>
        <w:pStyle w:val="ProductList-Body"/>
      </w:pPr>
    </w:p>
    <w:p w:rsidR="00433312" w:rsidRDefault="00A01E0C">
      <w:pPr>
        <w:pStyle w:val="ProductList-ClauseHeading"/>
        <w:outlineLvl w:val="4"/>
      </w:pPr>
      <w:r>
        <w:t xml:space="preserve">2.1 Office 365 </w:t>
      </w:r>
      <w:r>
        <w:t>專業增強版搭配</w:t>
      </w:r>
      <w:r>
        <w:t xml:space="preserve"> Windows To Go </w:t>
      </w:r>
      <w:r>
        <w:t>權利的媒體資格</w:t>
      </w:r>
    </w:p>
    <w:p w:rsidR="00433312" w:rsidRDefault="00A01E0C">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433312" w:rsidRDefault="00433312">
      <w:pPr>
        <w:pStyle w:val="ProductList-Body"/>
      </w:pPr>
    </w:p>
    <w:p w:rsidR="00433312" w:rsidRDefault="00A01E0C">
      <w:pPr>
        <w:pStyle w:val="ProductList-ClauseHeading"/>
        <w:outlineLvl w:val="4"/>
      </w:pPr>
      <w:r>
        <w:t>2.2 Office Multi Language Pack</w:t>
      </w:r>
    </w:p>
    <w:p w:rsidR="00433312" w:rsidRDefault="00A01E0C">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433312" w:rsidRDefault="00433312">
      <w:pPr>
        <w:pStyle w:val="ProductList-Body"/>
      </w:pPr>
    </w:p>
    <w:p w:rsidR="00433312" w:rsidRDefault="00A01E0C">
      <w:pPr>
        <w:pStyle w:val="ProductList-ClauseHeading"/>
        <w:outlineLvl w:val="4"/>
      </w:pPr>
      <w:r>
        <w:t>2.3 Office Online</w:t>
      </w:r>
    </w:p>
    <w:p w:rsidR="00433312" w:rsidRDefault="00A01E0C">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433312" w:rsidRDefault="00433312">
      <w:pPr>
        <w:pStyle w:val="ProductList-Body"/>
      </w:pPr>
    </w:p>
    <w:p w:rsidR="00433312" w:rsidRDefault="00A01E0C">
      <w:pPr>
        <w:pStyle w:val="ProductList-ClauseHeading"/>
        <w:outlineLvl w:val="4"/>
      </w:pPr>
      <w:r>
        <w:t xml:space="preserve">2.4 Open Value Subscription </w:t>
      </w:r>
      <w:r>
        <w:t>移轉期間</w:t>
      </w:r>
    </w:p>
    <w:p w:rsidR="00433312" w:rsidRDefault="00A01E0C">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專業增強版、中型企業版、企業版</w:t>
      </w:r>
      <w:r>
        <w:t xml:space="preserve"> E3-E5 </w:t>
      </w:r>
      <w:r>
        <w:t>或教育版</w:t>
      </w:r>
      <w:r>
        <w:t xml:space="preserve">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433312" w:rsidRDefault="00433312">
      <w:pPr>
        <w:pStyle w:val="ProductList-Body"/>
      </w:pPr>
    </w:p>
    <w:p w:rsidR="00433312" w:rsidRDefault="00A01E0C">
      <w:pPr>
        <w:pStyle w:val="ProductList-ClauseHeading"/>
        <w:outlineLvl w:val="4"/>
      </w:pPr>
      <w:r>
        <w:t xml:space="preserve">2.5 Visio </w:t>
      </w:r>
      <w:r>
        <w:t>專業版的部署權利</w:t>
      </w:r>
    </w:p>
    <w:p w:rsidR="00433312" w:rsidRDefault="00A01E0C">
      <w:pPr>
        <w:pStyle w:val="ProductList-Body"/>
      </w:pPr>
      <w:r>
        <w:t xml:space="preserve">Visio Online Plan 2 </w:t>
      </w:r>
      <w:r>
        <w:t>使用者得安裝及使用</w:t>
      </w:r>
      <w:r>
        <w:t xml:space="preserve"> Visio </w:t>
      </w:r>
      <w:r>
        <w:t>標準版或</w:t>
      </w:r>
      <w:r>
        <w:t xml:space="preserve"> Visio </w:t>
      </w:r>
      <w:r>
        <w:t>專業版軟體的單一拷貝如下：</w:t>
      </w:r>
    </w:p>
    <w:p w:rsidR="00433312" w:rsidRDefault="00A01E0C" w:rsidP="00A01E0C">
      <w:pPr>
        <w:pStyle w:val="ProductList-Bullet"/>
        <w:numPr>
          <w:ilvl w:val="0"/>
          <w:numId w:val="39"/>
        </w:numPr>
      </w:pPr>
      <w:r>
        <w:t>若使用者係取得</w:t>
      </w:r>
      <w:r>
        <w:t xml:space="preserve"> Office </w:t>
      </w:r>
      <w:r>
        <w:t>標準版或</w:t>
      </w:r>
      <w:r>
        <w:t xml:space="preserve"> Office </w:t>
      </w:r>
      <w:r>
        <w:t>專業增強版</w:t>
      </w:r>
      <w:r>
        <w:rPr>
          <w:vertAlign w:val="superscript"/>
        </w:rPr>
        <w:t>1</w:t>
      </w:r>
      <w:r>
        <w:t>之授權；以及</w:t>
      </w:r>
    </w:p>
    <w:p w:rsidR="00433312" w:rsidRDefault="00A01E0C" w:rsidP="00A01E0C">
      <w:pPr>
        <w:pStyle w:val="ProductList-Bullet"/>
        <w:numPr>
          <w:ilvl w:val="0"/>
          <w:numId w:val="39"/>
        </w:numPr>
      </w:pPr>
      <w:r>
        <w:t>僅在已安裝</w:t>
      </w:r>
      <w:r>
        <w:t xml:space="preserve"> Office </w:t>
      </w:r>
      <w:r>
        <w:t>之裝置上。</w:t>
      </w:r>
    </w:p>
    <w:p w:rsidR="00433312" w:rsidRDefault="00A01E0C">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rsidR="00433312" w:rsidRDefault="00433312">
      <w:pPr>
        <w:pStyle w:val="ProductList-Body"/>
      </w:pPr>
    </w:p>
    <w:p w:rsidR="00433312" w:rsidRDefault="00A01E0C">
      <w:pPr>
        <w:pStyle w:val="ProductList-ClauseHeading"/>
        <w:outlineLvl w:val="4"/>
      </w:pPr>
      <w:r>
        <w:t xml:space="preserve">2.6 Academic </w:t>
      </w:r>
      <w:r>
        <w:t>方案</w:t>
      </w:r>
    </w:p>
    <w:p w:rsidR="00433312" w:rsidRDefault="00A01E0C">
      <w:pPr>
        <w:pStyle w:val="ProductList-Body"/>
      </w:pPr>
      <w:r>
        <w:t>以下適用於</w:t>
      </w:r>
      <w:r>
        <w:t xml:space="preserve"> Academic </w:t>
      </w:r>
      <w:r>
        <w:t>大量授權方案的客戶：</w:t>
      </w:r>
    </w:p>
    <w:p w:rsidR="00433312" w:rsidRDefault="00433312">
      <w:pPr>
        <w:pStyle w:val="ProductList-Body"/>
      </w:pPr>
    </w:p>
    <w:p w:rsidR="00433312" w:rsidRDefault="00A01E0C">
      <w:pPr>
        <w:pStyle w:val="ProductList-SubClauseHeading"/>
        <w:outlineLvl w:val="5"/>
      </w:pPr>
      <w:r>
        <w:t xml:space="preserve">2.6.1 </w:t>
      </w:r>
      <w:r>
        <w:t>延伸使用權利</w:t>
      </w:r>
    </w:p>
    <w:p w:rsidR="00433312" w:rsidRDefault="00A01E0C" w:rsidP="009347C2">
      <w:pPr>
        <w:pStyle w:val="ProductList-SubSubClauseHeading"/>
        <w:outlineLvl w:val="5"/>
      </w:pPr>
      <w:r>
        <w:t xml:space="preserve">2.6.1.1 Office </w:t>
      </w:r>
      <w:r>
        <w:t>專業增強版</w:t>
      </w:r>
    </w:p>
    <w:p w:rsidR="00433312" w:rsidRDefault="00A01E0C" w:rsidP="009347C2">
      <w:pPr>
        <w:pStyle w:val="ProductList-BodyIndented"/>
        <w:ind w:left="720"/>
      </w:pPr>
      <w:r>
        <w:t>若機構具備指定給所有教職員或知識工作者之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433312" w:rsidRDefault="00433312" w:rsidP="009347C2">
      <w:pPr>
        <w:pStyle w:val="ProductList-BodyIndented"/>
        <w:ind w:left="720"/>
      </w:pPr>
    </w:p>
    <w:p w:rsidR="00433312" w:rsidRDefault="00A01E0C" w:rsidP="009347C2">
      <w:pPr>
        <w:pStyle w:val="ProductList-SubSubClauseHeading"/>
        <w:outlineLvl w:val="5"/>
      </w:pPr>
      <w:r>
        <w:lastRenderedPageBreak/>
        <w:t xml:space="preserve">2.6.1.2 Office 365 </w:t>
      </w:r>
      <w:r>
        <w:t>專業增強版</w:t>
      </w:r>
    </w:p>
    <w:p w:rsidR="00433312" w:rsidRDefault="00A01E0C" w:rsidP="009347C2">
      <w:pPr>
        <w:pStyle w:val="ProductList-BodyIndented"/>
        <w:ind w:left="720"/>
      </w:pPr>
      <w:r>
        <w:t>若機構具備授權的</w:t>
      </w:r>
      <w:r>
        <w:t xml:space="preserve"> Office 365 </w:t>
      </w:r>
      <w:r>
        <w:t>專業增強版，可依教育解決方案適用之</w:t>
      </w:r>
      <w:r>
        <w:t xml:space="preserve"> Open Value Subscription </w:t>
      </w:r>
      <w:r>
        <w:t>合約或教育解決方案副約</w:t>
      </w:r>
      <w:r>
        <w:t xml:space="preserve"> (2017 </w:t>
      </w:r>
      <w:r>
        <w:t>之前</w:t>
      </w:r>
      <w:r>
        <w:t xml:space="preserve">) </w:t>
      </w:r>
      <w:r>
        <w:t>在其定義的組織中供所有教職員使用，機構便有資格取得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rsidR="00433312" w:rsidRDefault="00433312">
      <w:pPr>
        <w:pStyle w:val="ProductList-BodyIndented"/>
      </w:pPr>
    </w:p>
    <w:p w:rsidR="00433312" w:rsidRDefault="00A01E0C">
      <w:pPr>
        <w:pStyle w:val="ProductList-SubClauseHeading"/>
        <w:outlineLvl w:val="5"/>
      </w:pPr>
      <w:r>
        <w:t xml:space="preserve">2.6.2 </w:t>
      </w:r>
      <w:r>
        <w:t>實驗室及圖書館使用</w:t>
      </w:r>
    </w:p>
    <w:p w:rsidR="00433312" w:rsidRDefault="00A01E0C">
      <w:pPr>
        <w:pStyle w:val="ProductList-BodyIndented"/>
      </w:pPr>
      <w:r>
        <w:t>若機構具備指定給所有教職員或知識工作者之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433312" w:rsidRDefault="00433312">
      <w:pPr>
        <w:pStyle w:val="ProductList-BodyIndented"/>
      </w:pPr>
    </w:p>
    <w:p w:rsidR="00433312" w:rsidRDefault="00A01E0C">
      <w:pPr>
        <w:pStyle w:val="ProductList-SubClauseHeading"/>
        <w:outlineLvl w:val="5"/>
      </w:pPr>
      <w:r>
        <w:t xml:space="preserve">2.6.3 </w:t>
      </w:r>
      <w:r>
        <w:t>畢業權益</w:t>
      </w:r>
    </w:p>
    <w:p w:rsidR="00433312" w:rsidRDefault="00A01E0C">
      <w:pPr>
        <w:pStyle w:val="ProductList-BodyIndented"/>
      </w:pPr>
      <w:r>
        <w:t>機構得於副約有效期限內隨時將在</w:t>
      </w:r>
      <w:r>
        <w:fldChar w:fldCharType="begin"/>
      </w:r>
      <w:r>
        <w:instrText xml:space="preserve"> AutoTextList   \s NoStyle \t "</w:instrText>
      </w:r>
      <w:r>
        <w:instrText>學生合格裝置係指由學生所擁有、租賃或掌控，或由組織所擁有、租賃或掌控並指定給學生專用之合格裝置。</w:instrText>
      </w:r>
      <w:r>
        <w:instrText xml:space="preserve">" </w:instrText>
      </w:r>
      <w:r>
        <w:fldChar w:fldCharType="separate"/>
      </w:r>
      <w:r>
        <w:rPr>
          <w:color w:val="0563C1"/>
        </w:rPr>
        <w:t>學生合格裝置</w:t>
      </w:r>
      <w:r>
        <w:fldChar w:fldCharType="end"/>
      </w:r>
      <w:r>
        <w:t>上執行</w:t>
      </w:r>
      <w:r>
        <w:t xml:space="preserve"> Office </w:t>
      </w:r>
      <w:r>
        <w:t>專業增強版之特定使用權移轉予任何畢業學生。機構必須提供前述每一位畢業學生一份由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專業增強版具有永久性之執行權利。不過，機構不得將與存取使用權</w:t>
      </w:r>
      <w:r>
        <w:t xml:space="preserve"> (</w:t>
      </w:r>
      <w:r>
        <w:t>包括</w:t>
      </w:r>
      <w:r>
        <w:t xml:space="preserve"> CAL) </w:t>
      </w:r>
      <w:r>
        <w:t>或線上服務相關之權利，移轉予畢業學生。本條款並不適用於依</w:t>
      </w:r>
      <w:r>
        <w:t xml:space="preserve"> Microsoft </w:t>
      </w:r>
      <w:r>
        <w:t>雲端合約取得之使用者</w:t>
      </w:r>
      <w:r>
        <w:t xml:space="preserve"> SL</w:t>
      </w:r>
      <w:r>
        <w:t>。</w:t>
      </w:r>
    </w:p>
    <w:p w:rsidR="00433312" w:rsidRDefault="00433312">
      <w:pPr>
        <w:pStyle w:val="ProductList-BodyIndented"/>
      </w:pPr>
    </w:p>
    <w:p w:rsidR="00433312" w:rsidRDefault="00A01E0C">
      <w:pPr>
        <w:pStyle w:val="ProductList-ClauseHeading"/>
        <w:outlineLvl w:val="4"/>
      </w:pPr>
      <w:r>
        <w:t xml:space="preserve">2.7 Office 365 </w:t>
      </w:r>
      <w:r>
        <w:t>中的多個地理區功能</w:t>
      </w:r>
    </w:p>
    <w:p w:rsidR="00433312" w:rsidRDefault="00A01E0C">
      <w:pPr>
        <w:pStyle w:val="ProductList-Body"/>
      </w:pPr>
      <w:r>
        <w:t xml:space="preserve">Office 365 </w:t>
      </w:r>
      <w:r>
        <w:t>訂閱中的多個地理區功能應受下列規定所約束：</w:t>
      </w:r>
    </w:p>
    <w:p w:rsidR="00433312" w:rsidRDefault="00A01E0C" w:rsidP="00A01E0C">
      <w:pPr>
        <w:pStyle w:val="ProductList-Bullet"/>
        <w:numPr>
          <w:ilvl w:val="0"/>
          <w:numId w:val="40"/>
        </w:numPr>
      </w:pPr>
      <w:r>
        <w:t>每個客戶至少</w:t>
      </w:r>
      <w:r>
        <w:t xml:space="preserve"> 5,000 </w:t>
      </w:r>
      <w:r>
        <w:t>份</w:t>
      </w:r>
      <w:r>
        <w:t xml:space="preserve"> Office 365 </w:t>
      </w:r>
      <w:r>
        <w:t>服務訂閱；</w:t>
      </w:r>
    </w:p>
    <w:p w:rsidR="00433312" w:rsidRDefault="00A01E0C" w:rsidP="00A01E0C">
      <w:pPr>
        <w:pStyle w:val="ProductList-Bullet"/>
        <w:numPr>
          <w:ilvl w:val="0"/>
          <w:numId w:val="40"/>
        </w:numPr>
      </w:pPr>
      <w:r>
        <w:t>客戶的</w:t>
      </w:r>
      <w:r>
        <w:t xml:space="preserve"> Office 365 </w:t>
      </w:r>
      <w:r>
        <w:t>服務訂閱中至少</w:t>
      </w:r>
      <w:r>
        <w:t xml:space="preserve"> 5% </w:t>
      </w:r>
      <w:r>
        <w:t>擁有對應之</w:t>
      </w:r>
      <w:r>
        <w:t xml:space="preserve"> Office 365 </w:t>
      </w:r>
      <w:r>
        <w:t>訂閱中的多個地理區功能；</w:t>
      </w:r>
    </w:p>
    <w:p w:rsidR="00433312" w:rsidRDefault="00A01E0C" w:rsidP="00A01E0C">
      <w:pPr>
        <w:pStyle w:val="ProductList-Bullet"/>
        <w:numPr>
          <w:ilvl w:val="0"/>
          <w:numId w:val="40"/>
        </w:numPr>
      </w:pPr>
      <w:r>
        <w:t>除初始提供之</w:t>
      </w:r>
      <w:r>
        <w:t xml:space="preserve"> Office 365 </w:t>
      </w:r>
      <w:r>
        <w:t>訂閱中的多個地理區功能外，每個月地理移動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訂閱中之多個地理區功能；以及</w:t>
      </w:r>
    </w:p>
    <w:p w:rsidR="00433312" w:rsidRDefault="00A01E0C" w:rsidP="00A01E0C">
      <w:pPr>
        <w:pStyle w:val="ProductList-Bullet"/>
        <w:numPr>
          <w:ilvl w:val="0"/>
          <w:numId w:val="40"/>
        </w:numPr>
      </w:pPr>
      <w:r>
        <w:t>客戶必須提供位於印度的帳單地址，才能將</w:t>
      </w:r>
      <w:r>
        <w:t xml:space="preserve"> Office 365 </w:t>
      </w:r>
      <w:r>
        <w:t>訂閱中的多個地理區功能指派給位於印度的使用者。</w:t>
      </w:r>
    </w:p>
    <w:p w:rsidR="00433312" w:rsidRDefault="00A01E0C">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rsidR="00433312" w:rsidRDefault="00433312">
      <w:pPr>
        <w:pStyle w:val="ProductList-Body"/>
      </w:pP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250" w:name="_Sec634"/>
      <w:r>
        <w:t xml:space="preserve">Office 365 </w:t>
      </w:r>
      <w:r>
        <w:t>套件</w:t>
      </w:r>
      <w:bookmarkEnd w:id="250"/>
      <w:r>
        <w:fldChar w:fldCharType="begin"/>
      </w:r>
      <w:r>
        <w:instrText xml:space="preserve"> TC "</w:instrText>
      </w:r>
      <w:bookmarkStart w:id="251" w:name="_Toc510029415"/>
      <w:r>
        <w:instrText xml:space="preserve">Office 365 </w:instrText>
      </w:r>
      <w:r>
        <w:instrText>套件</w:instrText>
      </w:r>
      <w:bookmarkEnd w:id="251"/>
      <w:r>
        <w:instrText>" \l 3</w:instrText>
      </w:r>
      <w:r>
        <w:fldChar w:fldCharType="end"/>
      </w:r>
    </w:p>
    <w:p w:rsidR="00433312" w:rsidRDefault="00A01E0C">
      <w:pPr>
        <w:pStyle w:val="ProductList-Offering1SubSection"/>
        <w:outlineLvl w:val="3"/>
      </w:pPr>
      <w:bookmarkStart w:id="252" w:name="_Sec720"/>
      <w:r>
        <w:t>1.</w:t>
      </w:r>
      <w:r>
        <w:t>方案供應性</w:t>
      </w:r>
      <w:bookmarkEnd w:id="252"/>
    </w:p>
    <w:tbl>
      <w:tblPr>
        <w:tblStyle w:val="PURTable"/>
        <w:tblW w:w="0" w:type="dxa"/>
        <w:tblLook w:val="04A0" w:firstRow="1" w:lastRow="0" w:firstColumn="1" w:lastColumn="0" w:noHBand="0" w:noVBand="1"/>
      </w:tblPr>
      <w:tblGrid>
        <w:gridCol w:w="4200"/>
        <w:gridCol w:w="691"/>
        <w:gridCol w:w="698"/>
        <w:gridCol w:w="809"/>
        <w:gridCol w:w="713"/>
        <w:gridCol w:w="728"/>
        <w:gridCol w:w="829"/>
        <w:gridCol w:w="706"/>
        <w:gridCol w:w="738"/>
        <w:gridCol w:w="804"/>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點數：指派予產品之數值，用來計算適用於客戶大量授權合約之大量價位等級。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bl>
    <w:p w:rsidR="00433312" w:rsidRDefault="00A01E0C">
      <w:pPr>
        <w:pStyle w:val="ProductList-Offering1SubSection"/>
        <w:outlineLvl w:val="3"/>
      </w:pPr>
      <w:bookmarkStart w:id="253" w:name="_Sec775"/>
      <w:r>
        <w:lastRenderedPageBreak/>
        <w:t>2.</w:t>
      </w:r>
      <w:r>
        <w:t>產品條件</w:t>
      </w:r>
      <w:bookmarkEnd w:id="253"/>
    </w:p>
    <w:tbl>
      <w:tblPr>
        <w:tblStyle w:val="PURTable"/>
        <w:tblW w:w="0" w:type="dxa"/>
        <w:tblLook w:val="04A0" w:firstRow="1" w:lastRow="0" w:firstColumn="1" w:lastColumn="0" w:noHBand="0" w:noVBand="1"/>
      </w:tblPr>
      <w:tblGrid>
        <w:gridCol w:w="3628"/>
        <w:gridCol w:w="3644"/>
        <w:gridCol w:w="364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w:instrText>
            </w:r>
            <w:r>
              <w:instrText xml:space="preserve"> (SL) </w:instrText>
            </w:r>
            <w:r>
              <w:instrText>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33312" w:rsidRDefault="00433312">
      <w:pPr>
        <w:pStyle w:val="ProductList-Body"/>
      </w:pPr>
    </w:p>
    <w:p w:rsidR="00433312" w:rsidRDefault="00A01E0C">
      <w:pPr>
        <w:pStyle w:val="ProductList-ClauseHeading"/>
        <w:outlineLvl w:val="4"/>
      </w:pPr>
      <w:r>
        <w:t xml:space="preserve">2.1 </w:t>
      </w:r>
      <w:r>
        <w:t>美國政府社群雲端服務</w:t>
      </w:r>
    </w:p>
    <w:p w:rsidR="00433312" w:rsidRDefault="00A01E0C">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433312" w:rsidRDefault="00433312">
      <w:pPr>
        <w:pStyle w:val="ProductList-Body"/>
      </w:pPr>
    </w:p>
    <w:p w:rsidR="00433312" w:rsidRDefault="00A01E0C">
      <w:pPr>
        <w:pStyle w:val="ProductList-ClauseHeading"/>
        <w:outlineLvl w:val="4"/>
      </w:pPr>
      <w:r>
        <w:t xml:space="preserve">2.2 Office 365 </w:t>
      </w:r>
      <w:r>
        <w:t>企業版</w:t>
      </w:r>
      <w:r>
        <w:t xml:space="preserve"> F1</w:t>
      </w:r>
    </w:p>
    <w:p w:rsidR="00433312" w:rsidRDefault="00A01E0C">
      <w:pPr>
        <w:pStyle w:val="ProductList-Body"/>
      </w:pPr>
      <w:r>
        <w:t xml:space="preserve">Office 365 Enterprise F1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F1 </w:t>
      </w:r>
      <w:r>
        <w:t>時，會取得的是</w:t>
      </w:r>
      <w:r>
        <w:t xml:space="preserve"> BPOS Deskless</w:t>
      </w:r>
      <w:r>
        <w:t>。這些客戶得移轉至</w:t>
      </w:r>
      <w:r>
        <w:t xml:space="preserve"> Office 365 </w:t>
      </w:r>
      <w:r>
        <w:t>企業版</w:t>
      </w:r>
      <w:r>
        <w:t xml:space="preserve"> F1</w:t>
      </w:r>
      <w:r>
        <w:t>。</w:t>
      </w:r>
    </w:p>
    <w:p w:rsidR="00433312" w:rsidRDefault="00433312">
      <w:pPr>
        <w:pStyle w:val="ProductList-Body"/>
      </w:pPr>
    </w:p>
    <w:p w:rsidR="00433312" w:rsidRDefault="00A01E0C">
      <w:pPr>
        <w:pStyle w:val="ProductList-ClauseHeading"/>
        <w:outlineLvl w:val="4"/>
      </w:pPr>
      <w:r>
        <w:t>2.3 Office Multi Language Pack</w:t>
      </w:r>
    </w:p>
    <w:p w:rsidR="00433312" w:rsidRDefault="00A01E0C">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433312" w:rsidRDefault="00433312">
      <w:pPr>
        <w:pStyle w:val="ProductList-Body"/>
      </w:pPr>
    </w:p>
    <w:p w:rsidR="00433312" w:rsidRDefault="00A01E0C">
      <w:pPr>
        <w:pStyle w:val="ProductList-ClauseHeading"/>
        <w:outlineLvl w:val="4"/>
      </w:pPr>
      <w:r>
        <w:t xml:space="preserve">2.4 Office 365 Midsize Business </w:t>
      </w:r>
      <w:r>
        <w:t>產品金鑰兌換</w:t>
      </w:r>
    </w:p>
    <w:p w:rsidR="00433312" w:rsidRDefault="00A01E0C">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rsidR="00433312" w:rsidRDefault="00433312">
      <w:pPr>
        <w:pStyle w:val="ProductList-Body"/>
      </w:pPr>
    </w:p>
    <w:p w:rsidR="00433312" w:rsidRDefault="00A01E0C">
      <w:pPr>
        <w:pStyle w:val="ProductList-ClauseHeading"/>
        <w:outlineLvl w:val="4"/>
      </w:pPr>
      <w:r>
        <w:t xml:space="preserve">2.5 Academic </w:t>
      </w:r>
      <w:r>
        <w:t>方案</w:t>
      </w:r>
    </w:p>
    <w:p w:rsidR="00433312" w:rsidRDefault="00A01E0C">
      <w:pPr>
        <w:pStyle w:val="ProductList-Body"/>
      </w:pPr>
      <w:r>
        <w:t>以下適用於</w:t>
      </w:r>
      <w:r>
        <w:t xml:space="preserve"> Academic </w:t>
      </w:r>
      <w:r>
        <w:t>大量授權方案的客戶。</w:t>
      </w:r>
    </w:p>
    <w:p w:rsidR="00433312" w:rsidRDefault="00433312">
      <w:pPr>
        <w:pStyle w:val="ProductList-Body"/>
      </w:pPr>
    </w:p>
    <w:p w:rsidR="00433312" w:rsidRDefault="00A01E0C">
      <w:pPr>
        <w:pStyle w:val="ProductList-SubClauseHeading"/>
        <w:outlineLvl w:val="5"/>
      </w:pPr>
      <w:r>
        <w:t xml:space="preserve">2.5.1 Campus </w:t>
      </w:r>
      <w:r>
        <w:t>及</w:t>
      </w:r>
      <w:r>
        <w:t xml:space="preserve"> School </w:t>
      </w:r>
      <w:r>
        <w:t>收購</w:t>
      </w:r>
    </w:p>
    <w:p w:rsidR="00433312" w:rsidRDefault="00A01E0C">
      <w:pPr>
        <w:pStyle w:val="ProductList-BodyIndented"/>
      </w:pPr>
      <w:r>
        <w:t>依據</w:t>
      </w:r>
      <w:r>
        <w:t xml:space="preserve"> Campus </w:t>
      </w:r>
      <w:r>
        <w:t>和</w:t>
      </w:r>
      <w:r>
        <w:t xml:space="preserve"> School </w:t>
      </w:r>
      <w:r>
        <w:t>合約，必須以全機構為基礎，為每一位使用者取得</w:t>
      </w:r>
      <w:r>
        <w:t xml:space="preserve"> Office 365 A3/A5 </w:t>
      </w:r>
      <w:r>
        <w:t>套件的訂閱使用權。如果在約期當中需要額外的使用者</w:t>
      </w:r>
      <w:r>
        <w:t xml:space="preserve"> SL </w:t>
      </w:r>
      <w:r>
        <w:t>存取</w:t>
      </w:r>
      <w:r>
        <w:t xml:space="preserve"> Office 365 A3/A5 </w:t>
      </w:r>
      <w:r>
        <w:t>套件，機構必須為此等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提出訂單。提交年度訂單時，只要年度訂單符合教育平台產品或客戶之大量授權合約中所列之</w:t>
      </w:r>
      <w:r>
        <w:t xml:space="preserve"> School </w:t>
      </w:r>
      <w:r>
        <w:t>桌面平台產品、</w:t>
      </w:r>
      <w:r>
        <w:t xml:space="preserve">Enterprise </w:t>
      </w:r>
      <w:r>
        <w:t>線上服務或學生方案的基本要件，機構訂購之線上服務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數量即得少於機構之最初訂單。</w:t>
      </w:r>
    </w:p>
    <w:p w:rsidR="00433312" w:rsidRDefault="00433312">
      <w:pPr>
        <w:pStyle w:val="ProductList-BodyIndented"/>
      </w:pPr>
    </w:p>
    <w:p w:rsidR="00433312" w:rsidRDefault="00A01E0C">
      <w:pPr>
        <w:pStyle w:val="ProductList-SubClauseHeading"/>
        <w:outlineLvl w:val="5"/>
      </w:pPr>
      <w:r>
        <w:t xml:space="preserve">2.5.2 Office </w:t>
      </w:r>
      <w:r>
        <w:t>專業增強版之延伸使用權利</w:t>
      </w:r>
    </w:p>
    <w:p w:rsidR="00433312" w:rsidRDefault="00A01E0C">
      <w:pPr>
        <w:pStyle w:val="ProductList-BodyIndented"/>
      </w:pPr>
      <w:r>
        <w:t>已獲指定</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433312" w:rsidRDefault="00433312">
      <w:pPr>
        <w:pStyle w:val="ProductList-BodyIndented"/>
      </w:pPr>
    </w:p>
    <w:p w:rsidR="00433312" w:rsidRDefault="00A01E0C">
      <w:pPr>
        <w:pStyle w:val="ProductList-SubClauseHeading"/>
        <w:outlineLvl w:val="5"/>
      </w:pPr>
      <w:r>
        <w:t xml:space="preserve">2.5.3 Office 365 </w:t>
      </w:r>
      <w:r>
        <w:t>專業增強版之延伸使用權利</w:t>
      </w:r>
    </w:p>
    <w:p w:rsidR="00433312" w:rsidRDefault="00A01E0C">
      <w:pPr>
        <w:pStyle w:val="ProductList-BodyIndented"/>
      </w:pPr>
      <w:r>
        <w:t>若機構已將</w:t>
      </w:r>
      <w:r>
        <w:t xml:space="preserve"> Office </w:t>
      </w:r>
      <w:r>
        <w:t>專業增強版軟體保證指定給所有教職員，便有資格為機構之組織的所有教職員取得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433312" w:rsidRDefault="00433312">
      <w:pPr>
        <w:pStyle w:val="ProductList-BodyIndented"/>
      </w:pPr>
    </w:p>
    <w:p w:rsidR="00433312" w:rsidRDefault="00A01E0C">
      <w:pPr>
        <w:pStyle w:val="ProductList-SubClauseHeading"/>
        <w:outlineLvl w:val="5"/>
      </w:pPr>
      <w:r>
        <w:t xml:space="preserve">2.5.4 </w:t>
      </w:r>
      <w:r>
        <w:t>實驗室及圖書館使用</w:t>
      </w:r>
    </w:p>
    <w:p w:rsidR="00433312" w:rsidRDefault="00A01E0C">
      <w:pPr>
        <w:pStyle w:val="ProductList-BodyIndented"/>
      </w:pPr>
      <w:r>
        <w:t>若機構具備指定給所有教職員或知識工作者之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433312" w:rsidRDefault="00433312">
      <w:pPr>
        <w:pStyle w:val="ProductList-BodyIndented"/>
      </w:pPr>
    </w:p>
    <w:p w:rsidR="00433312" w:rsidRDefault="00A01E0C">
      <w:pPr>
        <w:pStyle w:val="ProductList-SubClauseHeading"/>
        <w:outlineLvl w:val="5"/>
      </w:pPr>
      <w:r>
        <w:t xml:space="preserve">2.5.5 </w:t>
      </w:r>
      <w:r>
        <w:t>畢業權益</w:t>
      </w:r>
    </w:p>
    <w:p w:rsidR="00433312" w:rsidRDefault="00A01E0C">
      <w:pPr>
        <w:pStyle w:val="ProductList-BodyIndented"/>
      </w:pPr>
      <w:r>
        <w:t>機構得於副約有效期限內隨時將在</w:t>
      </w:r>
      <w:r>
        <w:fldChar w:fldCharType="begin"/>
      </w:r>
      <w:r>
        <w:instrText xml:space="preserve"> AutoTextList   \s NoStyle \t "</w:instrText>
      </w:r>
      <w:r>
        <w:instrText>學生合格裝置係指由學生所擁有、租賃或掌控，或由組織所擁有、租賃或掌控並指定給學生專用之合格裝置。</w:instrText>
      </w:r>
      <w:r>
        <w:instrText xml:space="preserve">" </w:instrText>
      </w:r>
      <w:r>
        <w:fldChar w:fldCharType="separate"/>
      </w:r>
      <w:r>
        <w:rPr>
          <w:color w:val="0563C1"/>
        </w:rPr>
        <w:t>學生合格裝置</w:t>
      </w:r>
      <w:r>
        <w:fldChar w:fldCharType="end"/>
      </w:r>
      <w:r>
        <w:t>上執行</w:t>
      </w:r>
      <w:r>
        <w:t xml:space="preserve"> Office </w:t>
      </w:r>
      <w:r>
        <w:t>專業增強版之特定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移轉予任何畢業學生。機構必須提供前述每一位畢業學生一份由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專業增強版具有永久性之執行權利。不過，機構不得將與存取使用權</w:t>
      </w:r>
      <w:r>
        <w:t xml:space="preserve"> (</w:t>
      </w:r>
      <w:r>
        <w:t>包括</w:t>
      </w:r>
      <w:r>
        <w:t xml:space="preserve"> CAL) </w:t>
      </w:r>
      <w:r>
        <w:t>或線上服務相關之權利，移轉予畢業學生。本條款並不適用於依</w:t>
      </w:r>
      <w:r>
        <w:t xml:space="preserve"> Microsoft </w:t>
      </w:r>
      <w:r>
        <w:t>雲端合約取得之使用者</w:t>
      </w:r>
      <w:r>
        <w:t xml:space="preserve"> SL</w:t>
      </w:r>
      <w:r>
        <w:t>。</w:t>
      </w:r>
    </w:p>
    <w:p w:rsidR="00433312" w:rsidRDefault="00433312">
      <w:pPr>
        <w:pStyle w:val="ProductList-BodyIndented"/>
        <w:jc w:val="right"/>
      </w:pPr>
    </w:p>
    <w:tbl>
      <w:tblPr>
        <w:tblStyle w:val="PURTable0"/>
        <w:tblW w:w="0" w:type="dxa"/>
        <w:tblLook w:val="04A0" w:firstRow="1" w:lastRow="0" w:firstColumn="1" w:lastColumn="0" w:noHBand="0" w:noVBand="1"/>
      </w:tblPr>
      <w:tblGrid>
        <w:gridCol w:w="1055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Indented"/>
      </w:pPr>
    </w:p>
    <w:p w:rsidR="00433312" w:rsidRDefault="00A01E0C">
      <w:pPr>
        <w:pStyle w:val="ProductList-Offering2HeadingNoBorder"/>
        <w:outlineLvl w:val="2"/>
      </w:pPr>
      <w:bookmarkStart w:id="254" w:name="_Sec918"/>
      <w:r>
        <w:t xml:space="preserve">Office 365 </w:t>
      </w:r>
      <w:r>
        <w:t>雲端</w:t>
      </w:r>
      <w:r>
        <w:t xml:space="preserve"> App </w:t>
      </w:r>
      <w:r>
        <w:t>安全性</w:t>
      </w:r>
      <w:bookmarkEnd w:id="254"/>
      <w:r>
        <w:fldChar w:fldCharType="begin"/>
      </w:r>
      <w:r>
        <w:instrText xml:space="preserve"> TC "</w:instrText>
      </w:r>
      <w:bookmarkStart w:id="255" w:name="_Toc510029416"/>
      <w:r>
        <w:instrText xml:space="preserve">Office 365 </w:instrText>
      </w:r>
      <w:r>
        <w:instrText>雲端</w:instrText>
      </w:r>
      <w:r>
        <w:instrText xml:space="preserve"> App </w:instrText>
      </w:r>
      <w:r>
        <w:instrText>安全性</w:instrText>
      </w:r>
      <w:bookmarkEnd w:id="255"/>
      <w:r>
        <w:instrText>" \l 3</w:instrText>
      </w:r>
      <w:r>
        <w:fldChar w:fldCharType="end"/>
      </w:r>
    </w:p>
    <w:p w:rsidR="00433312" w:rsidRDefault="00A01E0C">
      <w:pPr>
        <w:pStyle w:val="ProductList-Offering1SubSection"/>
        <w:outlineLvl w:val="3"/>
      </w:pPr>
      <w:bookmarkStart w:id="256" w:name="_Sec919"/>
      <w:r>
        <w:t>1.</w:t>
      </w:r>
      <w:r>
        <w:t>方案供應性</w:t>
      </w:r>
      <w:bookmarkEnd w:id="256"/>
    </w:p>
    <w:tbl>
      <w:tblPr>
        <w:tblStyle w:val="PURTable"/>
        <w:tblW w:w="0" w:type="dxa"/>
        <w:tblLook w:val="04A0" w:firstRow="1" w:lastRow="0" w:firstColumn="1" w:lastColumn="0" w:noHBand="0" w:noVBand="1"/>
      </w:tblPr>
      <w:tblGrid>
        <w:gridCol w:w="4222"/>
        <w:gridCol w:w="691"/>
        <w:gridCol w:w="700"/>
        <w:gridCol w:w="811"/>
        <w:gridCol w:w="714"/>
        <w:gridCol w:w="729"/>
        <w:gridCol w:w="831"/>
        <w:gridCol w:w="707"/>
        <w:gridCol w:w="704"/>
        <w:gridCol w:w="807"/>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none" w:sz="4" w:space="0" w:color="A5A5A5"/>
              <w:right w:val="none" w:sz="4" w:space="0" w:color="6E6E6E"/>
            </w:tcBorders>
          </w:tcPr>
          <w:p w:rsidR="00433312" w:rsidRDefault="00A01E0C">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bl>
    <w:p w:rsidR="00433312" w:rsidRDefault="00A01E0C">
      <w:pPr>
        <w:pStyle w:val="ProductList-Offering1SubSection"/>
        <w:outlineLvl w:val="3"/>
      </w:pPr>
      <w:bookmarkStart w:id="257" w:name="_Sec920"/>
      <w:r>
        <w:lastRenderedPageBreak/>
        <w:t>2.</w:t>
      </w:r>
      <w:r>
        <w:t>產品條件</w:t>
      </w:r>
      <w:bookmarkEnd w:id="257"/>
    </w:p>
    <w:tbl>
      <w:tblPr>
        <w:tblStyle w:val="PURTable"/>
        <w:tblW w:w="0" w:type="dxa"/>
        <w:tblLook w:val="04A0" w:firstRow="1" w:lastRow="0" w:firstColumn="1" w:lastColumn="0" w:noHBand="0" w:noVBand="1"/>
      </w:tblPr>
      <w:tblGrid>
        <w:gridCol w:w="3636"/>
        <w:gridCol w:w="3636"/>
        <w:gridCol w:w="364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29417"/>
      <w:r>
        <w:instrText>Microsoft MyAnalytics</w:instrText>
      </w:r>
      <w:bookmarkEnd w:id="259"/>
      <w:r>
        <w:instrText>" \l 3</w:instrText>
      </w:r>
      <w:r>
        <w:fldChar w:fldCharType="end"/>
      </w:r>
    </w:p>
    <w:p w:rsidR="00433312" w:rsidRDefault="00A01E0C">
      <w:pPr>
        <w:pStyle w:val="ProductList-Offering1SubSection"/>
        <w:outlineLvl w:val="3"/>
      </w:pPr>
      <w:bookmarkStart w:id="260" w:name="_Sec878"/>
      <w:r>
        <w:t>1.</w:t>
      </w:r>
      <w:r>
        <w:t>方案供應性</w:t>
      </w:r>
      <w:bookmarkEnd w:id="26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none" w:sz="4" w:space="0" w:color="BFBFBF"/>
              <w:right w:val="none" w:sz="4" w:space="0" w:color="6E6E6E"/>
            </w:tcBorders>
          </w:tcPr>
          <w:p w:rsidR="00433312" w:rsidRDefault="00A01E0C">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bl>
    <w:p w:rsidR="00433312" w:rsidRDefault="00A01E0C">
      <w:pPr>
        <w:pStyle w:val="ProductList-Offering1SubSection"/>
        <w:outlineLvl w:val="3"/>
      </w:pPr>
      <w:bookmarkStart w:id="261" w:name="_Sec879"/>
      <w:r>
        <w:t>2.</w:t>
      </w:r>
      <w:r>
        <w:t>產品條件</w:t>
      </w:r>
      <w:bookmarkEnd w:id="261"/>
    </w:p>
    <w:tbl>
      <w:tblPr>
        <w:tblStyle w:val="PURTable"/>
        <w:tblW w:w="0" w:type="dxa"/>
        <w:tblLook w:val="04A0" w:firstRow="1" w:lastRow="0" w:firstColumn="1" w:lastColumn="0" w:noHBand="0" w:noVBand="1"/>
      </w:tblPr>
      <w:tblGrid>
        <w:gridCol w:w="3636"/>
        <w:gridCol w:w="3636"/>
        <w:gridCol w:w="364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10029418"/>
      <w:r>
        <w:instrText>Office 365 Advanced Compliance</w:instrText>
      </w:r>
      <w:bookmarkEnd w:id="263"/>
      <w:r>
        <w:instrText>" \l 3</w:instrText>
      </w:r>
      <w:r>
        <w:fldChar w:fldCharType="end"/>
      </w:r>
    </w:p>
    <w:p w:rsidR="00433312" w:rsidRDefault="00A01E0C">
      <w:pPr>
        <w:pStyle w:val="ProductList-Offering1SubSection"/>
        <w:outlineLvl w:val="3"/>
      </w:pPr>
      <w:bookmarkStart w:id="264" w:name="_Sec881"/>
      <w:r>
        <w:t>1.</w:t>
      </w:r>
      <w:r>
        <w:t>方案供應性</w:t>
      </w:r>
      <w:bookmarkEnd w:id="26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none" w:sz="4" w:space="0" w:color="BFBFBF"/>
              <w:right w:val="none" w:sz="4" w:space="0" w:color="6E6E6E"/>
            </w:tcBorders>
          </w:tcPr>
          <w:p w:rsidR="00433312" w:rsidRDefault="00A01E0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265" w:name="_Sec882"/>
      <w:r>
        <w:t>2.</w:t>
      </w:r>
      <w:r>
        <w:t>產品條件</w:t>
      </w:r>
      <w:bookmarkEnd w:id="265"/>
    </w:p>
    <w:tbl>
      <w:tblPr>
        <w:tblStyle w:val="PURTable"/>
        <w:tblW w:w="0" w:type="dxa"/>
        <w:tblLook w:val="04A0" w:firstRow="1" w:lastRow="0" w:firstColumn="1" w:lastColumn="0" w:noHBand="0" w:noVBand="1"/>
      </w:tblPr>
      <w:tblGrid>
        <w:gridCol w:w="3636"/>
        <w:gridCol w:w="3636"/>
        <w:gridCol w:w="364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266" w:name="_Sec665"/>
      <w:r>
        <w:t>Exchange Online</w:t>
      </w:r>
      <w:bookmarkEnd w:id="266"/>
      <w:r>
        <w:fldChar w:fldCharType="begin"/>
      </w:r>
      <w:r>
        <w:instrText xml:space="preserve"> TC "</w:instrText>
      </w:r>
      <w:bookmarkStart w:id="267" w:name="_Toc510029419"/>
      <w:r>
        <w:instrText>Exchange Online</w:instrText>
      </w:r>
      <w:bookmarkEnd w:id="267"/>
      <w:r>
        <w:instrText>" \l 3</w:instrText>
      </w:r>
      <w:r>
        <w:fldChar w:fldCharType="end"/>
      </w:r>
    </w:p>
    <w:p w:rsidR="00433312" w:rsidRDefault="00A01E0C">
      <w:pPr>
        <w:pStyle w:val="ProductList-Offering1SubSection"/>
        <w:outlineLvl w:val="3"/>
      </w:pPr>
      <w:bookmarkStart w:id="268" w:name="_Sec721"/>
      <w:r>
        <w:t>1.</w:t>
      </w:r>
      <w:r>
        <w:t>方案供應性</w:t>
      </w:r>
      <w:bookmarkEnd w:id="268"/>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269" w:name="_Sec776"/>
      <w:r>
        <w:t>2.</w:t>
      </w:r>
      <w:r>
        <w:t>產品條件</w:t>
      </w:r>
      <w:bookmarkEnd w:id="269"/>
    </w:p>
    <w:tbl>
      <w:tblPr>
        <w:tblStyle w:val="PURTable"/>
        <w:tblW w:w="0" w:type="dxa"/>
        <w:tblLook w:val="04A0" w:firstRow="1" w:lastRow="0" w:firstColumn="1" w:lastColumn="0" w:noHBand="0" w:noVBand="1"/>
      </w:tblPr>
      <w:tblGrid>
        <w:gridCol w:w="3666"/>
        <w:gridCol w:w="3620"/>
        <w:gridCol w:w="363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33312" w:rsidRDefault="00433312">
      <w:pPr>
        <w:pStyle w:val="ProductList-Body"/>
      </w:pPr>
    </w:p>
    <w:p w:rsidR="00433312" w:rsidRDefault="00A01E0C">
      <w:pPr>
        <w:pStyle w:val="ProductList-ClauseHeading"/>
        <w:outlineLvl w:val="4"/>
      </w:pPr>
      <w:r>
        <w:t xml:space="preserve">2.1 </w:t>
      </w:r>
      <w:r>
        <w:t>適用於</w:t>
      </w:r>
      <w:r>
        <w:t xml:space="preserve"> Exchange Server </w:t>
      </w:r>
      <w:r>
        <w:t>的</w:t>
      </w:r>
      <w:r>
        <w:t xml:space="preserve"> Exchange Online </w:t>
      </w:r>
      <w:r>
        <w:t>封存</w:t>
      </w:r>
    </w:p>
    <w:p w:rsidR="00433312" w:rsidRDefault="00A01E0C">
      <w:pPr>
        <w:pStyle w:val="ProductList-Body"/>
      </w:pPr>
      <w:r>
        <w:t>適用於</w:t>
      </w:r>
      <w:r>
        <w:t xml:space="preserve"> Exchange Server </w:t>
      </w:r>
      <w:r>
        <w:t>的</w:t>
      </w:r>
      <w:r>
        <w:t xml:space="preserve"> Exchange Online </w:t>
      </w:r>
      <w:r>
        <w:t>封存是</w:t>
      </w:r>
      <w:r>
        <w:t xml:space="preserve"> Exchange Hosted Archive</w:t>
      </w:r>
      <w:r>
        <w:fldChar w:fldCharType="begin"/>
      </w:r>
      <w:r>
        <w:instrText xml:space="preserve"> XE "Exchange Hosted Archive" </w:instrText>
      </w:r>
      <w:r>
        <w:fldChar w:fldCharType="end"/>
      </w:r>
      <w:r>
        <w:t xml:space="preserve"> </w:t>
      </w:r>
      <w:r>
        <w:t>的後續線上服務。</w:t>
      </w:r>
    </w:p>
    <w:p w:rsidR="00433312" w:rsidRDefault="00433312">
      <w:pPr>
        <w:pStyle w:val="ProductList-Body"/>
      </w:pPr>
    </w:p>
    <w:p w:rsidR="00433312" w:rsidRDefault="00A01E0C">
      <w:pPr>
        <w:pStyle w:val="ProductList-ClauseHeading"/>
        <w:outlineLvl w:val="4"/>
      </w:pPr>
      <w:r>
        <w:t xml:space="preserve">2.2 </w:t>
      </w:r>
      <w:r>
        <w:t>適用於</w:t>
      </w:r>
      <w:r>
        <w:t xml:space="preserve"> Exchange Server </w:t>
      </w:r>
      <w:r>
        <w:t>的</w:t>
      </w:r>
      <w:r>
        <w:t xml:space="preserve"> Exchange Online </w:t>
      </w:r>
      <w:r>
        <w:t>封存</w:t>
      </w:r>
      <w:r>
        <w:t xml:space="preserve"> A</w:t>
      </w:r>
    </w:p>
    <w:p w:rsidR="00433312" w:rsidRDefault="00A01E0C">
      <w:pPr>
        <w:pStyle w:val="ProductList-Body"/>
      </w:pPr>
      <w:r>
        <w:t>依教育解決方案副約和教育解決方案適用之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270" w:name="_Sec666"/>
      <w:r>
        <w:t>商務用</w:t>
      </w:r>
      <w:r>
        <w:t xml:space="preserve"> OneDrive</w:t>
      </w:r>
      <w:bookmarkEnd w:id="270"/>
      <w:r>
        <w:fldChar w:fldCharType="begin"/>
      </w:r>
      <w:r>
        <w:instrText xml:space="preserve"> TC "</w:instrText>
      </w:r>
      <w:bookmarkStart w:id="271" w:name="_Toc510029420"/>
      <w:r>
        <w:instrText>商務用</w:instrText>
      </w:r>
      <w:r>
        <w:instrText xml:space="preserve"> OneDrive</w:instrText>
      </w:r>
      <w:bookmarkEnd w:id="271"/>
      <w:r>
        <w:instrText>" \l 3</w:instrText>
      </w:r>
      <w:r>
        <w:fldChar w:fldCharType="end"/>
      </w:r>
    </w:p>
    <w:p w:rsidR="00433312" w:rsidRDefault="00A01E0C">
      <w:pPr>
        <w:pStyle w:val="ProductList-Offering1SubSection"/>
        <w:outlineLvl w:val="3"/>
      </w:pPr>
      <w:bookmarkStart w:id="272" w:name="_Sec722"/>
      <w:r>
        <w:t>1.</w:t>
      </w:r>
      <w:r>
        <w:t>方案供應性</w:t>
      </w:r>
      <w:bookmarkEnd w:id="27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點數：指派予產品之數值，用來計算適用於客戶大量授權合約之大量價位等級。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7F7F7F"/>
              <w:right w:val="none" w:sz="4" w:space="0" w:color="6E6E6E"/>
            </w:tcBorders>
          </w:tcPr>
          <w:p w:rsidR="00433312" w:rsidRDefault="00A01E0C">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7F7F7F"/>
              <w:left w:val="none" w:sz="4" w:space="0" w:color="6E6E6E"/>
              <w:bottom w:val="none" w:sz="4" w:space="0" w:color="BFBFBF"/>
              <w:right w:val="none" w:sz="4" w:space="0" w:color="6E6E6E"/>
            </w:tcBorders>
          </w:tcPr>
          <w:p w:rsidR="00433312" w:rsidRDefault="00A01E0C">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bl>
    <w:p w:rsidR="00433312" w:rsidRDefault="00A01E0C">
      <w:pPr>
        <w:pStyle w:val="ProductList-Offering1SubSection"/>
        <w:outlineLvl w:val="3"/>
      </w:pPr>
      <w:bookmarkStart w:id="273" w:name="_Sec777"/>
      <w:r>
        <w:t>2.</w:t>
      </w:r>
      <w:r>
        <w:t>產品條件</w:t>
      </w:r>
      <w:bookmarkEnd w:id="273"/>
    </w:p>
    <w:tbl>
      <w:tblPr>
        <w:tblStyle w:val="PURTable"/>
        <w:tblW w:w="0" w:type="dxa"/>
        <w:tblLook w:val="04A0" w:firstRow="1" w:lastRow="0" w:firstColumn="1" w:lastColumn="0" w:noHBand="0" w:noVBand="1"/>
      </w:tblPr>
      <w:tblGrid>
        <w:gridCol w:w="3636"/>
        <w:gridCol w:w="3636"/>
        <w:gridCol w:w="364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t>促銷：</w:t>
            </w:r>
            <w: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274" w:name="_Sec667"/>
      <w:r>
        <w:t>Project Online</w:t>
      </w:r>
      <w:bookmarkEnd w:id="274"/>
      <w:r>
        <w:fldChar w:fldCharType="begin"/>
      </w:r>
      <w:r>
        <w:instrText xml:space="preserve"> TC "</w:instrText>
      </w:r>
      <w:bookmarkStart w:id="275" w:name="_Toc510029421"/>
      <w:r>
        <w:instrText>Project Online</w:instrText>
      </w:r>
      <w:bookmarkEnd w:id="275"/>
      <w:r>
        <w:instrText xml:space="preserve"> " \l 3</w:instrText>
      </w:r>
      <w:r>
        <w:fldChar w:fldCharType="end"/>
      </w:r>
    </w:p>
    <w:p w:rsidR="00433312" w:rsidRDefault="00A01E0C">
      <w:pPr>
        <w:pStyle w:val="ProductList-Offering1SubSection"/>
        <w:outlineLvl w:val="3"/>
      </w:pPr>
      <w:bookmarkStart w:id="276" w:name="_Sec723"/>
      <w:r>
        <w:t>1.</w:t>
      </w:r>
      <w:r>
        <w:t>方案供應性</w:t>
      </w:r>
      <w:bookmarkEnd w:id="276"/>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277" w:name="_Sec778"/>
      <w:r>
        <w:t>2.</w:t>
      </w:r>
      <w:r>
        <w:t>產品條件</w:t>
      </w:r>
      <w:bookmarkEnd w:id="277"/>
    </w:p>
    <w:tbl>
      <w:tblPr>
        <w:tblStyle w:val="PURTable"/>
        <w:tblW w:w="0" w:type="dxa"/>
        <w:tblLook w:val="04A0" w:firstRow="1" w:lastRow="0" w:firstColumn="1" w:lastColumn="0" w:noHBand="0" w:noVBand="1"/>
      </w:tblPr>
      <w:tblGrid>
        <w:gridCol w:w="3631"/>
        <w:gridCol w:w="3645"/>
        <w:gridCol w:w="364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w:instrText>
            </w:r>
            <w:r>
              <w:instrText xml:space="preserve"> (SL) </w:instrText>
            </w:r>
            <w:r>
              <w:instrText>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33312" w:rsidRDefault="00433312">
      <w:pPr>
        <w:pStyle w:val="ProductList-Body"/>
        <w:jc w:val="right"/>
      </w:pPr>
    </w:p>
    <w:p w:rsidR="00433312" w:rsidRDefault="00A01E0C">
      <w:pPr>
        <w:pStyle w:val="ProductList-ClauseHeading"/>
        <w:outlineLvl w:val="4"/>
      </w:pPr>
      <w:r>
        <w:t>2.1 Office Multi Language Pack</w:t>
      </w:r>
    </w:p>
    <w:p w:rsidR="00433312" w:rsidRDefault="00A01E0C">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433312" w:rsidRDefault="00433312">
      <w:pPr>
        <w:pStyle w:val="ProductList-Body"/>
      </w:pPr>
    </w:p>
    <w:p w:rsidR="00433312" w:rsidRDefault="00A01E0C">
      <w:pPr>
        <w:pStyle w:val="ProductList-ClauseHeading"/>
        <w:outlineLvl w:val="4"/>
      </w:pPr>
      <w:r>
        <w:t xml:space="preserve">2.2 Project </w:t>
      </w:r>
      <w:r>
        <w:t>專業版的部署權利</w:t>
      </w:r>
    </w:p>
    <w:p w:rsidR="00433312" w:rsidRDefault="00A01E0C">
      <w:pPr>
        <w:pStyle w:val="ProductList-Body"/>
      </w:pPr>
      <w:r>
        <w:t xml:space="preserve">Project Online </w:t>
      </w:r>
      <w:r>
        <w:t>專業版或</w:t>
      </w:r>
      <w:r>
        <w:t xml:space="preserve"> Project Online </w:t>
      </w:r>
      <w:r>
        <w:t>進階版使用者得安裝及使用</w:t>
      </w:r>
      <w:r>
        <w:t xml:space="preserve"> Project </w:t>
      </w:r>
      <w:r>
        <w:t>標準版或</w:t>
      </w:r>
      <w:r>
        <w:t xml:space="preserve"> Project </w:t>
      </w:r>
      <w:r>
        <w:t>專業版軟體的單一拷貝如下：</w:t>
      </w:r>
    </w:p>
    <w:p w:rsidR="00433312" w:rsidRDefault="00A01E0C" w:rsidP="00A01E0C">
      <w:pPr>
        <w:pStyle w:val="ProductList-Bullet"/>
        <w:numPr>
          <w:ilvl w:val="0"/>
          <w:numId w:val="41"/>
        </w:numPr>
      </w:pPr>
      <w:r>
        <w:t>若使用者係取得</w:t>
      </w:r>
      <w:r>
        <w:t xml:space="preserve"> Office </w:t>
      </w:r>
      <w:r>
        <w:t>標準版或</w:t>
      </w:r>
      <w:r>
        <w:t xml:space="preserve"> Office </w:t>
      </w:r>
      <w:r>
        <w:t>專業增強版</w:t>
      </w:r>
      <w:r>
        <w:rPr>
          <w:vertAlign w:val="superscript"/>
        </w:rPr>
        <w:t>1</w:t>
      </w:r>
      <w:r>
        <w:t>之授權；以及</w:t>
      </w:r>
    </w:p>
    <w:p w:rsidR="00433312" w:rsidRDefault="00A01E0C" w:rsidP="00A01E0C">
      <w:pPr>
        <w:pStyle w:val="ProductList-Bullet"/>
        <w:numPr>
          <w:ilvl w:val="0"/>
          <w:numId w:val="41"/>
        </w:numPr>
      </w:pPr>
      <w:r>
        <w:t>僅在已安裝</w:t>
      </w:r>
      <w:r>
        <w:t xml:space="preserve"> Office </w:t>
      </w:r>
      <w:r>
        <w:t>之裝置上。</w:t>
      </w:r>
    </w:p>
    <w:p w:rsidR="00433312" w:rsidRDefault="00A01E0C">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rsidR="00433312" w:rsidRDefault="00433312">
      <w:pPr>
        <w:pStyle w:val="ProductList-Body"/>
      </w:pPr>
    </w:p>
    <w:p w:rsidR="00433312" w:rsidRDefault="00A01E0C">
      <w:pPr>
        <w:pStyle w:val="ProductList-ClauseHeading"/>
        <w:outlineLvl w:val="4"/>
      </w:pPr>
      <w:r>
        <w:t xml:space="preserve">2.3 Project Online </w:t>
      </w:r>
      <w:r>
        <w:t>與</w:t>
      </w:r>
      <w:r>
        <w:t xml:space="preserve"> Project Pro for Office 365 </w:t>
      </w:r>
      <w:r>
        <w:t>產品金鑰兌換</w:t>
      </w:r>
    </w:p>
    <w:p w:rsidR="00433312" w:rsidRDefault="00A01E0C">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278" w:name="_Sec668"/>
      <w:r>
        <w:t>SharePoint Online</w:t>
      </w:r>
      <w:bookmarkEnd w:id="278"/>
      <w:r>
        <w:fldChar w:fldCharType="begin"/>
      </w:r>
      <w:r>
        <w:instrText xml:space="preserve"> TC "</w:instrText>
      </w:r>
      <w:bookmarkStart w:id="279" w:name="_Toc510029422"/>
      <w:r>
        <w:instrText>SharePoint Online</w:instrText>
      </w:r>
      <w:bookmarkEnd w:id="279"/>
      <w:r>
        <w:instrText>" \l 3</w:instrText>
      </w:r>
      <w:r>
        <w:fldChar w:fldCharType="end"/>
      </w:r>
    </w:p>
    <w:p w:rsidR="00433312" w:rsidRDefault="00A01E0C">
      <w:pPr>
        <w:pStyle w:val="ProductList-Offering1SubSection"/>
        <w:outlineLvl w:val="3"/>
      </w:pPr>
      <w:bookmarkStart w:id="280" w:name="_Sec724"/>
      <w:r>
        <w:t>1.</w:t>
      </w:r>
      <w:r>
        <w:t>方案供應性</w:t>
      </w:r>
      <w:bookmarkEnd w:id="280"/>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7F7F7F"/>
              <w:right w:val="none" w:sz="4" w:space="0" w:color="6E6E6E"/>
            </w:tcBorders>
          </w:tcPr>
          <w:p w:rsidR="00433312" w:rsidRDefault="00A01E0C">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7F7F7F"/>
              <w:left w:val="none" w:sz="4" w:space="0" w:color="6E6E6E"/>
              <w:bottom w:val="dashed" w:sz="4" w:space="0" w:color="7F7F7F"/>
              <w:right w:val="none" w:sz="4" w:space="0" w:color="6E6E6E"/>
            </w:tcBorders>
          </w:tcPr>
          <w:p w:rsidR="00433312" w:rsidRDefault="00A01E0C">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7F7F7F"/>
              <w:left w:val="none" w:sz="4" w:space="0" w:color="6E6E6E"/>
              <w:bottom w:val="dashed" w:sz="4" w:space="0" w:color="7F7F7F"/>
              <w:right w:val="none" w:sz="4" w:space="0" w:color="6E6E6E"/>
            </w:tcBorders>
          </w:tcPr>
          <w:p w:rsidR="00433312" w:rsidRDefault="00A01E0C">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7F7F7F"/>
              <w:left w:val="none" w:sz="4" w:space="0" w:color="6E6E6E"/>
              <w:bottom w:val="none" w:sz="4" w:space="0" w:color="BFBFBF"/>
              <w:right w:val="none" w:sz="4" w:space="0" w:color="6E6E6E"/>
            </w:tcBorders>
          </w:tcPr>
          <w:p w:rsidR="00433312" w:rsidRDefault="00A01E0C">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bl>
    <w:p w:rsidR="00433312" w:rsidRDefault="00A01E0C">
      <w:pPr>
        <w:pStyle w:val="ProductList-Offering1SubSection"/>
        <w:outlineLvl w:val="3"/>
      </w:pPr>
      <w:bookmarkStart w:id="281" w:name="_Sec779"/>
      <w:r>
        <w:t>2.</w:t>
      </w:r>
      <w:r>
        <w:t>產品條件</w:t>
      </w:r>
      <w:bookmarkEnd w:id="281"/>
    </w:p>
    <w:tbl>
      <w:tblPr>
        <w:tblStyle w:val="PURTable"/>
        <w:tblW w:w="0" w:type="dxa"/>
        <w:tblLook w:val="04A0" w:firstRow="1" w:lastRow="0" w:firstColumn="1" w:lastColumn="0" w:noHBand="0" w:noVBand="1"/>
      </w:tblPr>
      <w:tblGrid>
        <w:gridCol w:w="3636"/>
        <w:gridCol w:w="3635"/>
        <w:gridCol w:w="3645"/>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33312" w:rsidRDefault="00433312">
      <w:pPr>
        <w:pStyle w:val="ProductList-Body"/>
      </w:pPr>
    </w:p>
    <w:p w:rsidR="00433312" w:rsidRDefault="00A01E0C">
      <w:pPr>
        <w:pStyle w:val="ProductList-ClauseHeading"/>
        <w:outlineLvl w:val="4"/>
      </w:pPr>
      <w:r>
        <w:t xml:space="preserve">2.1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433312" w:rsidRDefault="00A01E0C">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282" w:name="_Sec669"/>
      <w:r>
        <w:t>商務用</w:t>
      </w:r>
      <w:r>
        <w:t xml:space="preserve"> Skype Online</w:t>
      </w:r>
      <w:bookmarkEnd w:id="282"/>
      <w:r>
        <w:fldChar w:fldCharType="begin"/>
      </w:r>
      <w:r>
        <w:instrText xml:space="preserve"> TC "</w:instrText>
      </w:r>
      <w:bookmarkStart w:id="283" w:name="_Toc510029423"/>
      <w:r>
        <w:instrText>商務用</w:instrText>
      </w:r>
      <w:r>
        <w:instrText xml:space="preserve"> Skype Online</w:instrText>
      </w:r>
      <w:bookmarkEnd w:id="283"/>
      <w:r>
        <w:instrText>" \l 3</w:instrText>
      </w:r>
      <w:r>
        <w:fldChar w:fldCharType="end"/>
      </w:r>
    </w:p>
    <w:p w:rsidR="00433312" w:rsidRDefault="00A01E0C">
      <w:pPr>
        <w:pStyle w:val="ProductList-Offering1SubSection"/>
        <w:outlineLvl w:val="3"/>
      </w:pPr>
      <w:bookmarkStart w:id="284" w:name="_Sec725"/>
      <w:r>
        <w:t>1.</w:t>
      </w:r>
      <w:r>
        <w:t>方案供應性</w:t>
      </w:r>
      <w:bookmarkEnd w:id="284"/>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A5A5A5"/>
              <w:right w:val="none" w:sz="4" w:space="0" w:color="6E6E6E"/>
            </w:tcBorders>
          </w:tcPr>
          <w:p w:rsidR="00433312" w:rsidRDefault="00A01E0C">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A5A5A5"/>
              <w:left w:val="none" w:sz="4" w:space="0" w:color="6E6E6E"/>
              <w:bottom w:val="dashed" w:sz="4" w:space="0" w:color="A5A5A5"/>
              <w:right w:val="none" w:sz="4" w:space="0" w:color="6E6E6E"/>
            </w:tcBorders>
          </w:tcPr>
          <w:p w:rsidR="00433312" w:rsidRDefault="00A01E0C">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A5A5A5"/>
              <w:left w:val="none" w:sz="4" w:space="0" w:color="6E6E6E"/>
              <w:bottom w:val="dashed" w:sz="4" w:space="0" w:color="A5A5A5"/>
              <w:right w:val="none" w:sz="4" w:space="0" w:color="6E6E6E"/>
            </w:tcBorders>
          </w:tcPr>
          <w:p w:rsidR="00433312" w:rsidRDefault="00A01E0C">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A5A5A5"/>
              <w:left w:val="none" w:sz="4" w:space="0" w:color="6E6E6E"/>
              <w:bottom w:val="dashed" w:sz="4" w:space="0" w:color="A5A5A5"/>
              <w:right w:val="none" w:sz="4" w:space="0" w:color="6E6E6E"/>
            </w:tcBorders>
          </w:tcPr>
          <w:p w:rsidR="00433312" w:rsidRDefault="00A01E0C">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A5A5A5"/>
              <w:left w:val="none" w:sz="4" w:space="0" w:color="6E6E6E"/>
              <w:bottom w:val="dashed" w:sz="4" w:space="0" w:color="A5A5A5"/>
              <w:right w:val="none" w:sz="4" w:space="0" w:color="6E6E6E"/>
            </w:tcBorders>
          </w:tcPr>
          <w:p w:rsidR="00433312" w:rsidRDefault="00A01E0C">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A5A5A5"/>
              <w:left w:val="none" w:sz="4" w:space="0" w:color="6E6E6E"/>
              <w:bottom w:val="dashed" w:sz="4" w:space="0" w:color="A5A5A5"/>
              <w:right w:val="none" w:sz="4" w:space="0" w:color="6E6E6E"/>
            </w:tcBorders>
          </w:tcPr>
          <w:p w:rsidR="00433312" w:rsidRDefault="00A01E0C">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A5A5A5"/>
              <w:left w:val="none" w:sz="4" w:space="0" w:color="6E6E6E"/>
              <w:bottom w:val="dashed" w:sz="4" w:space="0" w:color="A5A5A5"/>
              <w:right w:val="none" w:sz="4" w:space="0" w:color="6E6E6E"/>
            </w:tcBorders>
          </w:tcPr>
          <w:p w:rsidR="00433312" w:rsidRDefault="00A01E0C">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A5A5A5"/>
              <w:left w:val="none" w:sz="4" w:space="0" w:color="6E6E6E"/>
              <w:bottom w:val="none" w:sz="4" w:space="0" w:color="A5A5A5"/>
              <w:right w:val="none" w:sz="4" w:space="0" w:color="6E6E6E"/>
            </w:tcBorders>
          </w:tcPr>
          <w:p w:rsidR="00433312" w:rsidRDefault="00A01E0C">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285" w:name="_Sec780"/>
      <w:r>
        <w:t>2.</w:t>
      </w:r>
      <w:r>
        <w:t>產品條件</w:t>
      </w:r>
      <w:bookmarkEnd w:id="285"/>
    </w:p>
    <w:tbl>
      <w:tblPr>
        <w:tblStyle w:val="PURTable"/>
        <w:tblW w:w="0" w:type="dxa"/>
        <w:tblLook w:val="04A0" w:firstRow="1" w:lastRow="0" w:firstColumn="1" w:lastColumn="0" w:noHBand="0" w:noVBand="1"/>
      </w:tblPr>
      <w:tblGrid>
        <w:gridCol w:w="3636"/>
        <w:gridCol w:w="3635"/>
        <w:gridCol w:w="3645"/>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33312" w:rsidRDefault="00433312">
      <w:pPr>
        <w:pStyle w:val="ProductList-Body"/>
      </w:pPr>
    </w:p>
    <w:p w:rsidR="00433312" w:rsidRDefault="00A01E0C">
      <w:pPr>
        <w:pStyle w:val="ProductList-ClauseHeading"/>
        <w:outlineLvl w:val="4"/>
      </w:pPr>
      <w:r>
        <w:t>2.1 Lync for Mac 2011</w:t>
      </w:r>
    </w:p>
    <w:p w:rsidR="00433312" w:rsidRDefault="00A01E0C">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433312" w:rsidRDefault="00433312">
      <w:pPr>
        <w:pStyle w:val="ProductList-Body"/>
      </w:pPr>
    </w:p>
    <w:p w:rsidR="00433312" w:rsidRDefault="00A01E0C">
      <w:pPr>
        <w:pStyle w:val="ProductList-ClauseHeading"/>
        <w:outlineLvl w:val="4"/>
      </w:pPr>
      <w:r>
        <w:t xml:space="preserve">2.2 </w:t>
      </w:r>
      <w:r>
        <w:t>通訊點數</w:t>
      </w:r>
    </w:p>
    <w:p w:rsidR="00433312" w:rsidRDefault="00A01E0C">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的發票予客戶或其轉銷商。客戶分派給通訊點數的任何款項可能用於該等服務，且任何未在交易日期起算</w:t>
      </w:r>
      <w:r>
        <w:t xml:space="preserve"> 12 </w:t>
      </w:r>
      <w:r>
        <w:t>個月內使用之此等款項將予以没收。</w:t>
      </w:r>
    </w:p>
    <w:p w:rsidR="00433312" w:rsidRDefault="00433312">
      <w:pPr>
        <w:pStyle w:val="ProductList-Body"/>
      </w:pPr>
    </w:p>
    <w:p w:rsidR="00433312" w:rsidRDefault="00A01E0C">
      <w:pPr>
        <w:pStyle w:val="ProductList-Body"/>
      </w:pPr>
      <w:r>
        <w:t>使用費用將以使用服務時</w:t>
      </w:r>
      <w:r>
        <w:t xml:space="preserve"> Microsoft </w:t>
      </w:r>
      <w:r>
        <w:t>的公佈費率為根據。無論依相關大量授權合約是否提及固定價格，通訊點數並未享有固定價格。</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286" w:name="_Sec1217"/>
      <w:r>
        <w:t>工作場所分析</w:t>
      </w:r>
      <w:bookmarkEnd w:id="286"/>
      <w:r>
        <w:fldChar w:fldCharType="begin"/>
      </w:r>
      <w:r>
        <w:instrText xml:space="preserve"> TC "</w:instrText>
      </w:r>
      <w:bookmarkStart w:id="287" w:name="_Toc510029424"/>
      <w:r>
        <w:instrText>工作場所分析</w:instrText>
      </w:r>
      <w:bookmarkEnd w:id="287"/>
      <w:r>
        <w:instrText>" \l 3</w:instrText>
      </w:r>
      <w:r>
        <w:fldChar w:fldCharType="end"/>
      </w:r>
    </w:p>
    <w:p w:rsidR="00433312" w:rsidRDefault="00A01E0C">
      <w:pPr>
        <w:pStyle w:val="ProductList-Offering1SubSection"/>
        <w:outlineLvl w:val="3"/>
      </w:pPr>
      <w:bookmarkStart w:id="288" w:name="_Sec1218"/>
      <w:r>
        <w:t>方案供應性</w:t>
      </w:r>
      <w:bookmarkEnd w:id="288"/>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43331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33312" w:rsidRDefault="00A01E0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520" w:type="dxa"/>
            <w:tcBorders>
              <w:top w:val="none" w:sz="4" w:space="0" w:color="BFBFBF"/>
              <w:left w:val="none" w:sz="4" w:space="0" w:color="000000"/>
              <w:bottom w:val="none" w:sz="4" w:space="0" w:color="7F7F7F"/>
              <w:right w:val="none" w:sz="4" w:space="0" w:color="000000"/>
            </w:tcBorders>
          </w:tcPr>
          <w:p w:rsidR="00433312" w:rsidRDefault="00A01E0C">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289" w:name="_Sec1219"/>
      <w:r>
        <w:t>產品條件</w:t>
      </w:r>
      <w:bookmarkEnd w:id="289"/>
    </w:p>
    <w:tbl>
      <w:tblPr>
        <w:tblStyle w:val="PURTable"/>
        <w:tblW w:w="0" w:type="dxa"/>
        <w:tblLook w:val="04A0" w:firstRow="1" w:lastRow="0" w:firstColumn="1" w:lastColumn="0" w:noHBand="0" w:noVBand="1"/>
      </w:tblPr>
      <w:tblGrid>
        <w:gridCol w:w="3636"/>
        <w:gridCol w:w="3636"/>
        <w:gridCol w:w="364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GroupHeading"/>
        <w:outlineLvl w:val="1"/>
      </w:pPr>
      <w:bookmarkStart w:id="290" w:name="_Sec635"/>
      <w:r>
        <w:t>其他線上服務</w:t>
      </w:r>
      <w:bookmarkEnd w:id="290"/>
      <w:r>
        <w:fldChar w:fldCharType="begin"/>
      </w:r>
      <w:r>
        <w:instrText xml:space="preserve"> TC "</w:instrText>
      </w:r>
      <w:bookmarkStart w:id="291" w:name="_Toc510029425"/>
      <w:r>
        <w:instrText>其他線上服務</w:instrText>
      </w:r>
      <w:bookmarkEnd w:id="291"/>
      <w:r>
        <w:instrText>" \l 2</w:instrText>
      </w:r>
      <w:r>
        <w:fldChar w:fldCharType="end"/>
      </w:r>
    </w:p>
    <w:p w:rsidR="00433312" w:rsidRDefault="00A01E0C">
      <w:pPr>
        <w:pStyle w:val="ProductList-Offering2HeadingNoBorder"/>
        <w:outlineLvl w:val="2"/>
      </w:pPr>
      <w:bookmarkStart w:id="292" w:name="_Sec670"/>
      <w:r>
        <w:t xml:space="preserve">Bing </w:t>
      </w:r>
      <w:r>
        <w:t>地圖服務</w:t>
      </w:r>
      <w:bookmarkEnd w:id="292"/>
      <w:r>
        <w:fldChar w:fldCharType="begin"/>
      </w:r>
      <w:r>
        <w:instrText xml:space="preserve"> TC "</w:instrText>
      </w:r>
      <w:bookmarkStart w:id="293" w:name="_Toc510029426"/>
      <w:r>
        <w:instrText xml:space="preserve">Bing </w:instrText>
      </w:r>
      <w:r>
        <w:instrText>地圖服務</w:instrText>
      </w:r>
      <w:bookmarkEnd w:id="293"/>
      <w:r>
        <w:instrText>" \l 3</w:instrText>
      </w:r>
      <w:r>
        <w:fldChar w:fldCharType="end"/>
      </w:r>
    </w:p>
    <w:p w:rsidR="00433312" w:rsidRDefault="00A01E0C">
      <w:pPr>
        <w:pStyle w:val="ProductList-Offering1SubSection"/>
        <w:outlineLvl w:val="3"/>
      </w:pPr>
      <w:bookmarkStart w:id="294" w:name="_Sec726"/>
      <w:r>
        <w:t>1.</w:t>
      </w:r>
      <w:r>
        <w:t>方案供應性</w:t>
      </w:r>
      <w:bookmarkEnd w:id="294"/>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行動資產管理平台每月訂閱</w:t>
            </w:r>
            <w:r>
              <w:fldChar w:fldCharType="begin"/>
            </w:r>
            <w:r>
              <w:instrText xml:space="preserve"> XE "</w:instrText>
            </w:r>
            <w:r>
              <w:instrText>行動資產管理平台每月訂閱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行動資產管理</w:t>
            </w:r>
            <w:r>
              <w:rPr>
                <w:color w:val="000000"/>
              </w:rPr>
              <w:t xml:space="preserve"> (</w:t>
            </w:r>
            <w:r>
              <w:rPr>
                <w:color w:val="000000"/>
              </w:rPr>
              <w:t>每一資產</w:t>
            </w:r>
            <w:r>
              <w:rPr>
                <w:color w:val="000000"/>
              </w:rPr>
              <w:t xml:space="preserve">) </w:t>
            </w:r>
            <w:r>
              <w:rPr>
                <w:color w:val="000000"/>
              </w:rPr>
              <w:t>每月訂閱</w:t>
            </w:r>
            <w:r>
              <w:fldChar w:fldCharType="begin"/>
            </w:r>
            <w:r>
              <w:instrText xml:space="preserve"> XE "</w:instrText>
            </w:r>
            <w:r>
              <w:instrText>行動資產管理</w:instrText>
            </w:r>
            <w:r>
              <w:instrText xml:space="preserve"> (</w:instrText>
            </w:r>
            <w:r>
              <w:instrText>每一資產</w:instrText>
            </w:r>
            <w:r>
              <w:instrText xml:space="preserve">) </w:instrText>
            </w:r>
            <w:r>
              <w:instrText>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295" w:name="_Sec781"/>
      <w:r>
        <w:t>2.</w:t>
      </w:r>
      <w:r>
        <w:t>產品條件</w:t>
      </w:r>
      <w:bookmarkEnd w:id="295"/>
    </w:p>
    <w:tbl>
      <w:tblPr>
        <w:tblStyle w:val="PURTable"/>
        <w:tblW w:w="0" w:type="dxa"/>
        <w:tblLook w:val="04A0" w:firstRow="1" w:lastRow="0" w:firstColumn="1" w:lastColumn="0" w:noHBand="0" w:noVBand="1"/>
      </w:tblPr>
      <w:tblGrid>
        <w:gridCol w:w="3636"/>
        <w:gridCol w:w="3636"/>
        <w:gridCol w:w="364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2.1 </w:t>
      </w:r>
      <w:r>
        <w:t>計費交易</w:t>
      </w:r>
    </w:p>
    <w:p w:rsidR="00433312" w:rsidRDefault="00A01E0C">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433312" w:rsidRDefault="00433312">
      <w:pPr>
        <w:pStyle w:val="ProductList-Body"/>
      </w:pPr>
    </w:p>
    <w:p w:rsidR="00433312" w:rsidRDefault="00A01E0C">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296" w:name="_Sec674"/>
      <w:r>
        <w:t>商務應用程式平台</w:t>
      </w:r>
      <w:bookmarkEnd w:id="296"/>
      <w:r>
        <w:fldChar w:fldCharType="begin"/>
      </w:r>
      <w:r>
        <w:instrText xml:space="preserve"> TC "</w:instrText>
      </w:r>
      <w:bookmarkStart w:id="297" w:name="_Toc510029427"/>
      <w:r>
        <w:instrText>商務應用程式平台</w:instrText>
      </w:r>
      <w:bookmarkEnd w:id="297"/>
      <w:r>
        <w:instrText>" \l 3</w:instrText>
      </w:r>
      <w:r>
        <w:fldChar w:fldCharType="end"/>
      </w:r>
    </w:p>
    <w:p w:rsidR="00433312" w:rsidRDefault="00A01E0C">
      <w:pPr>
        <w:pStyle w:val="ProductList-Offering1SubSection"/>
        <w:outlineLvl w:val="3"/>
      </w:pPr>
      <w:bookmarkStart w:id="298" w:name="_Sec730"/>
      <w:r>
        <w:t>1.</w:t>
      </w:r>
      <w:r>
        <w:t>方案供應性</w:t>
      </w:r>
      <w:bookmarkEnd w:id="298"/>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B2B2B2"/>
              <w:right w:val="none" w:sz="4" w:space="0" w:color="6E6E6E"/>
            </w:tcBorders>
          </w:tcPr>
          <w:p w:rsidR="00433312" w:rsidRDefault="00A01E0C">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2B2B2"/>
              <w:right w:val="none" w:sz="4" w:space="0" w:color="6E6E6E"/>
            </w:tcBorders>
          </w:tcPr>
          <w:p w:rsidR="00433312" w:rsidRDefault="00A01E0C">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2B2B2"/>
              <w:right w:val="none" w:sz="4" w:space="0" w:color="6E6E6E"/>
            </w:tcBorders>
          </w:tcPr>
          <w:p w:rsidR="00433312" w:rsidRDefault="00A01E0C">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2B2B2"/>
              <w:right w:val="none" w:sz="4" w:space="0" w:color="6E6E6E"/>
            </w:tcBorders>
          </w:tcPr>
          <w:p w:rsidR="00433312" w:rsidRDefault="00A01E0C">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2B2B2"/>
              <w:right w:val="none" w:sz="4" w:space="0" w:color="6E6E6E"/>
            </w:tcBorders>
          </w:tcPr>
          <w:p w:rsidR="00433312" w:rsidRDefault="00A01E0C">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2B2B2"/>
              <w:right w:val="none" w:sz="4" w:space="0" w:color="6E6E6E"/>
            </w:tcBorders>
          </w:tcPr>
          <w:p w:rsidR="00433312" w:rsidRDefault="00A01E0C">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2B2B2"/>
              <w:right w:val="none" w:sz="4" w:space="0" w:color="6E6E6E"/>
            </w:tcBorders>
          </w:tcPr>
          <w:p w:rsidR="00433312" w:rsidRDefault="00A01E0C">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2B2B2"/>
              <w:right w:val="none" w:sz="4" w:space="0" w:color="6E6E6E"/>
            </w:tcBorders>
          </w:tcPr>
          <w:p w:rsidR="00433312" w:rsidRDefault="00A01E0C">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2B2B2"/>
              <w:right w:val="none" w:sz="4" w:space="0" w:color="6E6E6E"/>
            </w:tcBorders>
          </w:tcPr>
          <w:p w:rsidR="00433312" w:rsidRDefault="00A01E0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2B2B2"/>
              <w:right w:val="none" w:sz="4" w:space="0" w:color="6E6E6E"/>
            </w:tcBorders>
          </w:tcPr>
          <w:p w:rsidR="00433312" w:rsidRDefault="00A01E0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2B2B2"/>
              <w:right w:val="none" w:sz="4" w:space="0" w:color="6E6E6E"/>
            </w:tcBorders>
          </w:tcPr>
          <w:p w:rsidR="00433312" w:rsidRDefault="00A01E0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2B2B2"/>
              <w:right w:val="none" w:sz="4" w:space="0" w:color="6E6E6E"/>
            </w:tcBorders>
          </w:tcPr>
          <w:p w:rsidR="00433312" w:rsidRDefault="00A01E0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2B2B2"/>
              <w:right w:val="none" w:sz="4" w:space="0" w:color="6E6E6E"/>
            </w:tcBorders>
          </w:tcPr>
          <w:p w:rsidR="00433312" w:rsidRDefault="00A01E0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2B2B2"/>
              <w:right w:val="none" w:sz="4" w:space="0" w:color="6E6E6E"/>
            </w:tcBorders>
          </w:tcPr>
          <w:p w:rsidR="00433312" w:rsidRDefault="00A01E0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2B2B2"/>
              <w:right w:val="none" w:sz="4" w:space="0" w:color="6E6E6E"/>
            </w:tcBorders>
          </w:tcPr>
          <w:p w:rsidR="00433312" w:rsidRDefault="00A01E0C">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2B2B2"/>
              <w:left w:val="none" w:sz="4" w:space="0" w:color="6E6E6E"/>
              <w:bottom w:val="dashed" w:sz="4" w:space="0" w:color="BFBFBF"/>
              <w:right w:val="none" w:sz="4" w:space="0" w:color="6E6E6E"/>
            </w:tcBorders>
          </w:tcPr>
          <w:p w:rsidR="00433312" w:rsidRDefault="00A01E0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6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299" w:name="_Sec785"/>
      <w:r>
        <w:t>2.</w:t>
      </w:r>
      <w:r>
        <w:t>產品條件</w:t>
      </w:r>
      <w:bookmarkEnd w:id="299"/>
    </w:p>
    <w:tbl>
      <w:tblPr>
        <w:tblStyle w:val="PURTable"/>
        <w:tblW w:w="0" w:type="dxa"/>
        <w:tblLook w:val="04A0" w:firstRow="1" w:lastRow="0" w:firstColumn="1" w:lastColumn="0" w:noHBand="0" w:noVBand="1"/>
      </w:tblPr>
      <w:tblGrid>
        <w:gridCol w:w="3612"/>
        <w:gridCol w:w="3652"/>
        <w:gridCol w:w="3652"/>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w:instrText>
            </w:r>
            <w:r>
              <w:instrText xml:space="preserve"> (SL) </w:instrText>
            </w:r>
            <w:r>
              <w:instrText>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2.1 Power BI Report Server – </w:t>
      </w:r>
      <w:r>
        <w:t>執行執行個體</w:t>
      </w:r>
    </w:p>
    <w:p w:rsidR="00433312" w:rsidRDefault="00A01E0C">
      <w:pPr>
        <w:pStyle w:val="ProductList-Body"/>
      </w:pPr>
      <w:r>
        <w:t>針對每項</w:t>
      </w:r>
      <w:r>
        <w:t xml:space="preserve"> Microsoft Power BI Premium </w:t>
      </w:r>
      <w:r>
        <w:t>訂閱使用權，客戶得在客戶之使用者專用的伺服器上之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r>
        <w:t xml:space="preserve"> (SL)</w:t>
      </w:r>
      <w:r>
        <w:t>。</w:t>
      </w:r>
    </w:p>
    <w:p w:rsidR="00433312" w:rsidRDefault="00433312">
      <w:pPr>
        <w:pStyle w:val="ProductList-Body"/>
      </w:pPr>
    </w:p>
    <w:p w:rsidR="00433312" w:rsidRDefault="00A01E0C">
      <w:pPr>
        <w:pStyle w:val="ProductList-ClauseHeading"/>
        <w:outlineLvl w:val="4"/>
      </w:pPr>
      <w:r>
        <w:t xml:space="preserve">2.2 Power BI Report Server – </w:t>
      </w:r>
      <w:r>
        <w:t>共用內容</w:t>
      </w:r>
    </w:p>
    <w:p w:rsidR="00433312" w:rsidRDefault="00A01E0C">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433312" w:rsidRDefault="00433312">
      <w:pPr>
        <w:pStyle w:val="ProductList-Body"/>
      </w:pPr>
    </w:p>
    <w:p w:rsidR="00433312" w:rsidRDefault="00A01E0C">
      <w:pPr>
        <w:pStyle w:val="ProductList-ClauseHeading"/>
        <w:outlineLvl w:val="4"/>
      </w:pPr>
      <w:r>
        <w:t xml:space="preserve">2.3 SQL Server </w:t>
      </w:r>
      <w:r>
        <w:t>技術</w:t>
      </w:r>
    </w:p>
    <w:p w:rsidR="00433312" w:rsidRDefault="00A01E0C">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29428"/>
      <w:r>
        <w:instrText>Microsoft Kaizala Pro</w:instrText>
      </w:r>
      <w:bookmarkEnd w:id="301"/>
      <w:r>
        <w:instrText>" \l 3</w:instrText>
      </w:r>
      <w:r>
        <w:fldChar w:fldCharType="end"/>
      </w:r>
    </w:p>
    <w:p w:rsidR="00433312" w:rsidRDefault="00A01E0C">
      <w:pPr>
        <w:pStyle w:val="ProductList-Offering1SubSection"/>
        <w:outlineLvl w:val="3"/>
      </w:pPr>
      <w:bookmarkStart w:id="302" w:name="_Sec1210"/>
      <w:r>
        <w:t>1.</w:t>
      </w:r>
      <w:r>
        <w:t>方案供應性</w:t>
      </w:r>
      <w:bookmarkEnd w:id="302"/>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43331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33312" w:rsidRDefault="00A01E0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520" w:type="dxa"/>
            <w:tcBorders>
              <w:top w:val="none" w:sz="4" w:space="0" w:color="BFBFBF"/>
              <w:left w:val="none" w:sz="4" w:space="0" w:color="000000"/>
              <w:bottom w:val="none" w:sz="4" w:space="0" w:color="7F7F7F"/>
              <w:right w:val="none" w:sz="4" w:space="0" w:color="000000"/>
            </w:tcBorders>
          </w:tcPr>
          <w:p w:rsidR="00433312" w:rsidRDefault="00A01E0C">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bl>
    <w:p w:rsidR="00433312" w:rsidRDefault="00A01E0C">
      <w:pPr>
        <w:pStyle w:val="ProductList-Offering1SubSection"/>
        <w:outlineLvl w:val="3"/>
      </w:pPr>
      <w:bookmarkStart w:id="303" w:name="_Sec1211"/>
      <w:r>
        <w:t>2.</w:t>
      </w:r>
      <w:r>
        <w:t>產品條件</w:t>
      </w:r>
      <w:bookmarkEnd w:id="303"/>
    </w:p>
    <w:tbl>
      <w:tblPr>
        <w:tblStyle w:val="PURTable"/>
        <w:tblW w:w="0" w:type="dxa"/>
        <w:tblLook w:val="04A0" w:firstRow="1" w:lastRow="0" w:firstColumn="1" w:lastColumn="0" w:noHBand="0" w:noVBand="1"/>
      </w:tblPr>
      <w:tblGrid>
        <w:gridCol w:w="3636"/>
        <w:gridCol w:w="3636"/>
        <w:gridCol w:w="364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2.1 </w:t>
      </w:r>
      <w:r>
        <w:t>供應地區</w:t>
      </w:r>
    </w:p>
    <w:p w:rsidR="00433312" w:rsidRDefault="00A01E0C">
      <w:pPr>
        <w:pStyle w:val="ProductList-Body"/>
      </w:pPr>
      <w:r>
        <w:t xml:space="preserve">Kaizala </w:t>
      </w:r>
      <w:r>
        <w:t>僅於巴西、印度、肯亞及菲律賓提供。</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10029429"/>
      <w:r>
        <w:instrText>Microsoft Cloud App Security</w:instrText>
      </w:r>
      <w:bookmarkEnd w:id="305"/>
      <w:r>
        <w:instrText>" \l 3</w:instrText>
      </w:r>
      <w:r>
        <w:fldChar w:fldCharType="end"/>
      </w:r>
    </w:p>
    <w:p w:rsidR="00433312" w:rsidRDefault="00A01E0C">
      <w:pPr>
        <w:pStyle w:val="ProductList-Offering1SubSection"/>
        <w:outlineLvl w:val="3"/>
      </w:pPr>
      <w:bookmarkStart w:id="306" w:name="_Sec1207"/>
      <w:r>
        <w:t>1.</w:t>
      </w:r>
      <w:r>
        <w:t>方案供應性</w:t>
      </w:r>
      <w:bookmarkEnd w:id="306"/>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3331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33312" w:rsidRDefault="00A01E0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520" w:type="dxa"/>
            <w:tcBorders>
              <w:top w:val="none" w:sz="4" w:space="0" w:color="BFBFBF"/>
              <w:left w:val="none" w:sz="4" w:space="0" w:color="000000"/>
              <w:bottom w:val="dashed" w:sz="4" w:space="0" w:color="7F7F7F"/>
              <w:right w:val="none" w:sz="4" w:space="0" w:color="000000"/>
            </w:tcBorders>
          </w:tcPr>
          <w:p w:rsidR="00433312" w:rsidRDefault="00A01E0C">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bl>
    <w:p w:rsidR="00433312" w:rsidRDefault="00433312">
      <w:pPr>
        <w:pStyle w:val="ProductList-Body"/>
      </w:pPr>
    </w:p>
    <w:p w:rsidR="00433312" w:rsidRDefault="00A01E0C">
      <w:pPr>
        <w:pStyle w:val="ProductList-Offering1SubSection"/>
        <w:outlineLvl w:val="3"/>
      </w:pPr>
      <w:bookmarkStart w:id="307" w:name="_Sec1208"/>
      <w:r>
        <w:t>2.</w:t>
      </w:r>
      <w:r>
        <w:t>產品條件</w:t>
      </w:r>
      <w:bookmarkEnd w:id="307"/>
    </w:p>
    <w:tbl>
      <w:tblPr>
        <w:tblStyle w:val="PURTable"/>
        <w:tblW w:w="0" w:type="dxa"/>
        <w:tblLook w:val="04A0" w:firstRow="1" w:lastRow="0" w:firstColumn="1" w:lastColumn="0" w:noHBand="0" w:noVBand="1"/>
      </w:tblPr>
      <w:tblGrid>
        <w:gridCol w:w="3636"/>
        <w:gridCol w:w="3636"/>
        <w:gridCol w:w="364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3312" w:rsidRDefault="00433312">
            <w:pPr>
              <w:pStyle w:val="ProductList-TableBody"/>
            </w:pPr>
          </w:p>
        </w:tc>
      </w:tr>
    </w:tbl>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308" w:name="_Sec630"/>
      <w:r>
        <w:t>Microsoft Intune</w:t>
      </w:r>
      <w:bookmarkEnd w:id="308"/>
      <w:r>
        <w:fldChar w:fldCharType="begin"/>
      </w:r>
      <w:r>
        <w:instrText xml:space="preserve"> TC "</w:instrText>
      </w:r>
      <w:bookmarkStart w:id="309" w:name="_Toc510029430"/>
      <w:r>
        <w:instrText>Microsoft Intune</w:instrText>
      </w:r>
      <w:bookmarkEnd w:id="309"/>
      <w:r>
        <w:instrText>" \l 3</w:instrText>
      </w:r>
      <w:r>
        <w:fldChar w:fldCharType="end"/>
      </w:r>
    </w:p>
    <w:p w:rsidR="00433312" w:rsidRDefault="00A01E0C">
      <w:pPr>
        <w:pStyle w:val="ProductList-Offering1SubSection"/>
        <w:outlineLvl w:val="3"/>
      </w:pPr>
      <w:bookmarkStart w:id="310" w:name="_Sec714"/>
      <w:r>
        <w:t>1.</w:t>
      </w:r>
      <w:r>
        <w:t>方案供應性</w:t>
      </w:r>
      <w:bookmarkEnd w:id="310"/>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3331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33312" w:rsidRDefault="00A01E0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點數：指派予產品之數值，用來計算適用於客戶大量授權合約之大量價位等級。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520" w:type="dxa"/>
            <w:tcBorders>
              <w:top w:val="none" w:sz="4" w:space="0" w:color="BFBFBF"/>
              <w:left w:val="none" w:sz="4" w:space="0" w:color="000000"/>
              <w:bottom w:val="dashed" w:sz="4" w:space="0" w:color="7F7F7F"/>
              <w:right w:val="none" w:sz="4" w:space="0" w:color="000000"/>
            </w:tcBorders>
          </w:tcPr>
          <w:p w:rsidR="00433312" w:rsidRDefault="00A01E0C">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r>
              <w:t>、裝置訂閱使用權</w:t>
            </w:r>
            <w:r>
              <w:t>)</w:t>
            </w:r>
          </w:p>
        </w:tc>
        <w:tc>
          <w:tcPr>
            <w:tcW w:w="860" w:type="dxa"/>
            <w:tcBorders>
              <w:top w:val="single" w:sz="6" w:space="0" w:color="FFFFFF"/>
              <w:left w:val="none" w:sz="4" w:space="0" w:color="000000"/>
              <w:bottom w:val="dashed" w:sz="4" w:space="0" w:color="7F7F7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520" w:type="dxa"/>
            <w:tcBorders>
              <w:top w:val="dashed" w:sz="4" w:space="0" w:color="7F7F7F"/>
              <w:left w:val="none" w:sz="4" w:space="0" w:color="6E6E6E"/>
              <w:bottom w:val="dashed" w:sz="4" w:space="0" w:color="7F7F7F"/>
              <w:right w:val="none" w:sz="4" w:space="0" w:color="6E6E6E"/>
            </w:tcBorders>
          </w:tcPr>
          <w:p w:rsidR="00433312" w:rsidRDefault="00A01E0C">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520" w:type="dxa"/>
            <w:tcBorders>
              <w:top w:val="dashed" w:sz="4" w:space="0" w:color="7F7F7F"/>
              <w:left w:val="none" w:sz="4" w:space="0" w:color="6E6E6E"/>
              <w:bottom w:val="dashed" w:sz="4" w:space="0" w:color="949494"/>
              <w:right w:val="none" w:sz="4" w:space="0" w:color="6E6E6E"/>
            </w:tcBorders>
          </w:tcPr>
          <w:p w:rsidR="00433312" w:rsidRDefault="00A01E0C">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520" w:type="dxa"/>
            <w:tcBorders>
              <w:top w:val="dashed" w:sz="4" w:space="0" w:color="949494"/>
              <w:left w:val="none" w:sz="4" w:space="0" w:color="6E6E6E"/>
              <w:bottom w:val="dashed" w:sz="4" w:space="0" w:color="949494"/>
              <w:right w:val="none" w:sz="4" w:space="0" w:color="6E6E6E"/>
            </w:tcBorders>
          </w:tcPr>
          <w:p w:rsidR="00433312" w:rsidRDefault="00A01E0C">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520" w:type="dxa"/>
            <w:tcBorders>
              <w:top w:val="dashed" w:sz="4" w:space="0" w:color="949494"/>
              <w:left w:val="none" w:sz="4" w:space="0" w:color="6E6E6E"/>
              <w:bottom w:val="dashed" w:sz="4" w:space="0" w:color="B7B7B7"/>
              <w:right w:val="none" w:sz="4" w:space="0" w:color="6E6E6E"/>
            </w:tcBorders>
          </w:tcPr>
          <w:p w:rsidR="00433312" w:rsidRDefault="00A01E0C">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r w:rsidR="00433312">
        <w:tc>
          <w:tcPr>
            <w:tcW w:w="4520" w:type="dxa"/>
            <w:tcBorders>
              <w:top w:val="dashed" w:sz="4" w:space="0" w:color="B7B7B7"/>
              <w:left w:val="none" w:sz="4" w:space="0" w:color="6E6E6E"/>
              <w:bottom w:val="none" w:sz="4" w:space="0" w:color="BFBFBF"/>
              <w:right w:val="none" w:sz="4" w:space="0" w:color="6E6E6E"/>
            </w:tcBorders>
          </w:tcPr>
          <w:p w:rsidR="00433312" w:rsidRDefault="00A01E0C">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311" w:name="_Sec769"/>
      <w:r>
        <w:t>2.</w:t>
      </w:r>
      <w:r>
        <w:t>產品條件</w:t>
      </w:r>
      <w:bookmarkEnd w:id="311"/>
    </w:p>
    <w:tbl>
      <w:tblPr>
        <w:tblStyle w:val="PURTable"/>
        <w:tblW w:w="0" w:type="dxa"/>
        <w:tblLook w:val="04A0" w:firstRow="1" w:lastRow="0" w:firstColumn="1" w:lastColumn="0" w:noHBand="0" w:noVBand="1"/>
      </w:tblPr>
      <w:tblGrid>
        <w:gridCol w:w="3620"/>
        <w:gridCol w:w="3667"/>
        <w:gridCol w:w="362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33312" w:rsidRDefault="00433312">
      <w:pPr>
        <w:pStyle w:val="ProductList-Body"/>
      </w:pPr>
    </w:p>
    <w:p w:rsidR="00433312" w:rsidRDefault="00A01E0C">
      <w:pPr>
        <w:pStyle w:val="ProductList-ClauseHeading"/>
        <w:outlineLvl w:val="4"/>
      </w:pPr>
      <w:r>
        <w:t>2.1 Microsoft Intune for EDU (</w:t>
      </w:r>
      <w:r>
        <w:t>裝置</w:t>
      </w:r>
      <w:r>
        <w:t xml:space="preserve"> SL)</w:t>
      </w:r>
    </w:p>
    <w:p w:rsidR="00433312" w:rsidRDefault="00A01E0C">
      <w:pPr>
        <w:pStyle w:val="ProductList-SubClauseHeading"/>
        <w:outlineLvl w:val="5"/>
      </w:pPr>
      <w:r>
        <w:t xml:space="preserve">2.1.1 </w:t>
      </w:r>
      <w:r>
        <w:t>期間</w:t>
      </w:r>
    </w:p>
    <w:p w:rsidR="00433312" w:rsidRDefault="00A01E0C">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433312" w:rsidRDefault="00433312">
      <w:pPr>
        <w:pStyle w:val="ProductList-BodyIndented"/>
      </w:pPr>
    </w:p>
    <w:p w:rsidR="00433312" w:rsidRDefault="00A01E0C">
      <w:pPr>
        <w:pStyle w:val="ProductList-SubClauseHeading"/>
        <w:outlineLvl w:val="5"/>
      </w:pPr>
      <w:r>
        <w:t xml:space="preserve">2.1.2 </w:t>
      </w:r>
      <w:r>
        <w:t>取消與重新指定</w:t>
      </w:r>
    </w:p>
    <w:p w:rsidR="00433312" w:rsidRDefault="00A01E0C">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rsidR="00433312" w:rsidRDefault="00433312">
      <w:pPr>
        <w:pStyle w:val="ProductList-BodyIndented"/>
        <w:jc w:val="right"/>
      </w:pPr>
    </w:p>
    <w:tbl>
      <w:tblPr>
        <w:tblStyle w:val="PURTable0"/>
        <w:tblW w:w="0" w:type="dxa"/>
        <w:tblLook w:val="04A0" w:firstRow="1" w:lastRow="0" w:firstColumn="1" w:lastColumn="0" w:noHBand="0" w:noVBand="1"/>
      </w:tblPr>
      <w:tblGrid>
        <w:gridCol w:w="1055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Indented"/>
      </w:pPr>
    </w:p>
    <w:p w:rsidR="00433312" w:rsidRDefault="00A01E0C">
      <w:pPr>
        <w:pStyle w:val="ProductList-Offering2HeadingNoBorder"/>
        <w:outlineLvl w:val="2"/>
      </w:pPr>
      <w:bookmarkStart w:id="312" w:name="_Sec672"/>
      <w:r>
        <w:t>Microsoft Learning</w:t>
      </w:r>
      <w:bookmarkEnd w:id="312"/>
      <w:r>
        <w:fldChar w:fldCharType="begin"/>
      </w:r>
      <w:r>
        <w:instrText xml:space="preserve"> TC "</w:instrText>
      </w:r>
      <w:bookmarkStart w:id="313" w:name="_Toc510029431"/>
      <w:r>
        <w:instrText>Microsoft Learning</w:instrText>
      </w:r>
      <w:bookmarkEnd w:id="313"/>
      <w:r>
        <w:instrText>" \l 3</w:instrText>
      </w:r>
      <w:r>
        <w:fldChar w:fldCharType="end"/>
      </w:r>
    </w:p>
    <w:p w:rsidR="00433312" w:rsidRDefault="00A01E0C">
      <w:pPr>
        <w:pStyle w:val="ProductList-Offering1SubSection"/>
        <w:outlineLvl w:val="3"/>
      </w:pPr>
      <w:bookmarkStart w:id="314" w:name="_Sec728"/>
      <w:r>
        <w:t>1.</w:t>
      </w:r>
      <w:r>
        <w:t>方案供應性</w:t>
      </w:r>
      <w:bookmarkEnd w:id="314"/>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dashed" w:sz="4" w:space="0" w:color="BFBFBF"/>
              <w:right w:val="none" w:sz="4" w:space="0" w:color="6E6E6E"/>
            </w:tcBorders>
          </w:tcPr>
          <w:p w:rsidR="00433312" w:rsidRDefault="00A01E0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dashed" w:sz="4" w:space="0" w:color="BFBFBF"/>
              <w:right w:val="none" w:sz="4" w:space="0" w:color="6E6E6E"/>
            </w:tcBorders>
          </w:tcPr>
          <w:p w:rsidR="00433312" w:rsidRDefault="00A01E0C">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33312" w:rsidRDefault="00A01E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4660" w:type="dxa"/>
            <w:tcBorders>
              <w:top w:val="dashed" w:sz="4" w:space="0" w:color="BFBFBF"/>
              <w:left w:val="none" w:sz="4" w:space="0" w:color="6E6E6E"/>
              <w:bottom w:val="none" w:sz="4" w:space="0" w:color="BFBFBF"/>
              <w:right w:val="none" w:sz="4" w:space="0" w:color="6E6E6E"/>
            </w:tcBorders>
          </w:tcPr>
          <w:p w:rsidR="00433312" w:rsidRDefault="00A01E0C">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33312" w:rsidRDefault="00A01E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bl>
    <w:p w:rsidR="00433312" w:rsidRDefault="00A01E0C">
      <w:pPr>
        <w:pStyle w:val="ProductList-Offering1SubSection"/>
        <w:outlineLvl w:val="3"/>
      </w:pPr>
      <w:bookmarkStart w:id="315" w:name="_Sec783"/>
      <w:r>
        <w:t>2.</w:t>
      </w:r>
      <w:r>
        <w:t>產品條件</w:t>
      </w:r>
      <w:bookmarkEnd w:id="315"/>
    </w:p>
    <w:tbl>
      <w:tblPr>
        <w:tblStyle w:val="PURTable"/>
        <w:tblW w:w="0" w:type="dxa"/>
        <w:tblLook w:val="04A0" w:firstRow="1" w:lastRow="0" w:firstColumn="1" w:lastColumn="0" w:noHBand="0" w:noVBand="1"/>
      </w:tblPr>
      <w:tblGrid>
        <w:gridCol w:w="3636"/>
        <w:gridCol w:w="3636"/>
        <w:gridCol w:w="364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4"/>
      </w:pPr>
      <w:r>
        <w:t xml:space="preserve">2.1 </w:t>
      </w:r>
      <w:r>
        <w:t>禮券</w:t>
      </w:r>
    </w:p>
    <w:p w:rsidR="00433312" w:rsidRDefault="00A01E0C">
      <w:pPr>
        <w:pStyle w:val="ProductList-Body"/>
      </w:pPr>
      <w:r>
        <w:t>禮券將於新增訂購時提供，並自訂購日期當日起算</w:t>
      </w:r>
      <w:r>
        <w:t xml:space="preserve"> 12 </w:t>
      </w:r>
      <w:r>
        <w:t>個月屆滿。</w:t>
      </w:r>
    </w:p>
    <w:p w:rsidR="00433312" w:rsidRDefault="00433312">
      <w:pPr>
        <w:pStyle w:val="ProductList-Body"/>
      </w:pPr>
    </w:p>
    <w:p w:rsidR="00433312" w:rsidRDefault="00A01E0C">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433312" w:rsidRDefault="00A01E0C">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2HeadingNoBorder"/>
        <w:outlineLvl w:val="2"/>
      </w:pPr>
      <w:bookmarkStart w:id="316" w:name="_Sec1148"/>
      <w:r>
        <w:t>Minecraft</w:t>
      </w:r>
      <w:r>
        <w:t>：教育版</w:t>
      </w:r>
      <w:bookmarkEnd w:id="316"/>
      <w:r>
        <w:fldChar w:fldCharType="begin"/>
      </w:r>
      <w:r>
        <w:instrText xml:space="preserve"> TC "</w:instrText>
      </w:r>
      <w:bookmarkStart w:id="317" w:name="_Toc510029432"/>
      <w:r>
        <w:instrText>Minecraft</w:instrText>
      </w:r>
      <w:r>
        <w:instrText>：教育版</w:instrText>
      </w:r>
      <w:bookmarkEnd w:id="317"/>
      <w:r>
        <w:instrText>" \l 3</w:instrText>
      </w:r>
      <w:r>
        <w:fldChar w:fldCharType="end"/>
      </w:r>
    </w:p>
    <w:p w:rsidR="00433312" w:rsidRDefault="00A01E0C">
      <w:pPr>
        <w:pStyle w:val="ProductList-Offering1SubSection"/>
        <w:outlineLvl w:val="3"/>
      </w:pPr>
      <w:bookmarkStart w:id="318" w:name="_Sec1149"/>
      <w:r>
        <w:t>1.</w:t>
      </w:r>
      <w:r>
        <w:t>方案供應性</w:t>
      </w:r>
      <w:bookmarkEnd w:id="318"/>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43331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3312" w:rsidRDefault="00A01E0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33312">
        <w:tc>
          <w:tcPr>
            <w:tcW w:w="4660" w:type="dxa"/>
            <w:tcBorders>
              <w:top w:val="single" w:sz="6" w:space="0" w:color="FFFFFF"/>
              <w:left w:val="none" w:sz="4" w:space="0" w:color="6E6E6E"/>
              <w:bottom w:val="none" w:sz="4" w:space="0" w:color="BFBFBF"/>
              <w:right w:val="none" w:sz="4" w:space="0" w:color="6E6E6E"/>
            </w:tcBorders>
          </w:tcPr>
          <w:p w:rsidR="00433312" w:rsidRDefault="00A01E0C">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33312" w:rsidRDefault="00A01E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A01E0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3312" w:rsidRDefault="00433312">
            <w:pPr>
              <w:pStyle w:val="ProductList-TableBody"/>
              <w:jc w:val="center"/>
            </w:pPr>
          </w:p>
        </w:tc>
      </w:tr>
    </w:tbl>
    <w:p w:rsidR="00433312" w:rsidRDefault="00A01E0C">
      <w:pPr>
        <w:pStyle w:val="ProductList-Offering1SubSection"/>
        <w:outlineLvl w:val="3"/>
      </w:pPr>
      <w:bookmarkStart w:id="319" w:name="_Sec1150"/>
      <w:r>
        <w:t>2.</w:t>
      </w:r>
      <w:r>
        <w:t>產品條件</w:t>
      </w:r>
      <w:bookmarkEnd w:id="319"/>
    </w:p>
    <w:tbl>
      <w:tblPr>
        <w:tblStyle w:val="PURTable"/>
        <w:tblW w:w="0" w:type="dxa"/>
        <w:tblLook w:val="04A0" w:firstRow="1" w:lastRow="0" w:firstColumn="1" w:lastColumn="0" w:noHBand="0" w:noVBand="1"/>
      </w:tblPr>
      <w:tblGrid>
        <w:gridCol w:w="3636"/>
        <w:gridCol w:w="3636"/>
        <w:gridCol w:w="3644"/>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具備延長期間的資格：</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促銷：</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具備減少的資格</w:t>
            </w:r>
            <w:r>
              <w:rPr>
                <w:color w:val="404040"/>
              </w:rPr>
              <w:t xml:space="preserve"> (SCE)</w:t>
            </w:r>
            <w:r>
              <w:rPr>
                <w:color w:val="404040"/>
              </w:rPr>
              <w:t>：</w:t>
            </w:r>
            <w:r>
              <w:rPr>
                <w:color w:val="404040"/>
              </w:rPr>
              <w:t>N/A</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A01E0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3312" w:rsidRDefault="00433312">
            <w:pPr>
              <w:pStyle w:val="ProductList-TableBody"/>
            </w:pPr>
          </w:p>
        </w:tc>
      </w:tr>
    </w:tbl>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433312">
      <w:pPr>
        <w:sectPr w:rsidR="00433312">
          <w:headerReference w:type="default" r:id="rId139"/>
          <w:footerReference w:type="default" r:id="rId140"/>
          <w:type w:val="continuous"/>
          <w:pgSz w:w="12240" w:h="15840" w:code="1"/>
          <w:pgMar w:top="1170" w:right="720" w:bottom="720" w:left="720" w:header="432" w:footer="288" w:gutter="0"/>
          <w:cols w:space="360"/>
        </w:sectPr>
      </w:pPr>
    </w:p>
    <w:p w:rsidR="00433312" w:rsidRDefault="00A01E0C">
      <w:pPr>
        <w:pStyle w:val="ProductList-SectionHeading"/>
        <w:pageBreakBefore/>
        <w:outlineLvl w:val="0"/>
      </w:pPr>
      <w:bookmarkStart w:id="320" w:name="_Sec549"/>
      <w:bookmarkEnd w:id="206"/>
      <w:r>
        <w:t>詞彚</w:t>
      </w:r>
      <w:r>
        <w:fldChar w:fldCharType="begin"/>
      </w:r>
      <w:r>
        <w:instrText xml:space="preserve"> TC "</w:instrText>
      </w:r>
      <w:bookmarkStart w:id="321" w:name="_Toc510029433"/>
      <w:r>
        <w:instrText>詞彚</w:instrText>
      </w:r>
      <w:bookmarkEnd w:id="321"/>
      <w:r>
        <w:instrText>" \l 1</w:instrText>
      </w:r>
      <w:r>
        <w:fldChar w:fldCharType="end"/>
      </w:r>
    </w:p>
    <w:p w:rsidR="00433312" w:rsidRDefault="00A01E0C">
      <w:pPr>
        <w:pStyle w:val="ProductList-Offering1Heading"/>
        <w:outlineLvl w:val="1"/>
      </w:pPr>
      <w:bookmarkStart w:id="322" w:name="_Sec550"/>
      <w:r>
        <w:t>屬性</w:t>
      </w:r>
      <w:bookmarkEnd w:id="322"/>
      <w:r>
        <w:fldChar w:fldCharType="begin"/>
      </w:r>
      <w:r>
        <w:instrText xml:space="preserve"> TC "</w:instrText>
      </w:r>
      <w:bookmarkStart w:id="323" w:name="_Toc510029434"/>
      <w:r>
        <w:instrText>屬性</w:instrText>
      </w:r>
      <w:bookmarkEnd w:id="323"/>
      <w:r>
        <w:instrText>" \l 2</w:instrText>
      </w:r>
      <w:r>
        <w:fldChar w:fldCharType="end"/>
      </w:r>
    </w:p>
    <w:p w:rsidR="00433312" w:rsidRDefault="00A01E0C">
      <w:pPr>
        <w:pStyle w:val="ProductList-BodySpaced"/>
      </w:pPr>
      <w:r>
        <w:t>屬性列載於各產品項目的表格中，並指出產品適用之權利或條件。</w:t>
      </w:r>
    </w:p>
    <w:p w:rsidR="00433312" w:rsidRDefault="00433312">
      <w:pPr>
        <w:pStyle w:val="ProductList-BodySpaced"/>
      </w:pPr>
    </w:p>
    <w:p w:rsidR="00433312" w:rsidRDefault="00A01E0C">
      <w:pPr>
        <w:pStyle w:val="ProductList-BodySpaced"/>
      </w:pPr>
      <w:r>
        <w:rPr>
          <w:b/>
          <w:color w:val="00188F"/>
        </w:rPr>
        <w:t>其他軟體</w:t>
      </w:r>
      <w:r>
        <w:t>：列於伺服器產品使用權利的軟體，客戶得在任何裝置上與伺服器軟體搭配使用。</w:t>
      </w:r>
    </w:p>
    <w:p w:rsidR="00433312" w:rsidRDefault="00A01E0C">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433312" w:rsidRDefault="00A01E0C">
      <w:pPr>
        <w:pStyle w:val="ProductList-BodySpaced"/>
      </w:pPr>
      <w:r>
        <w:rPr>
          <w:b/>
          <w:color w:val="00188F"/>
        </w:rPr>
        <w:t>用戶端存取需求</w:t>
      </w:r>
      <w:r>
        <w:t>：指出伺服器產品是否需要</w:t>
      </w:r>
      <w:r>
        <w:t xml:space="preserve"> CAL </w:t>
      </w:r>
      <w:r>
        <w:t>以供使用者及裝置存取。</w:t>
      </w:r>
    </w:p>
    <w:p w:rsidR="00433312" w:rsidRDefault="00A01E0C">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433312" w:rsidRDefault="00A01E0C">
      <w:pPr>
        <w:pStyle w:val="ProductList-BodySpaced"/>
      </w:pPr>
      <w:r>
        <w:rPr>
          <w:b/>
          <w:color w:val="00188F"/>
        </w:rPr>
        <w:t>較舊版本</w:t>
      </w:r>
      <w:r>
        <w:t>：允許對應至指定之較新版本的較舊版本。客戶得依通用授權條款之許可，使用允許的較舊版本以取代授權的較新版本。</w:t>
      </w:r>
    </w:p>
    <w:p w:rsidR="00433312" w:rsidRDefault="00A01E0C">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433312" w:rsidRDefault="00A01E0C">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433312" w:rsidRDefault="00A01E0C">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p>
    <w:p w:rsidR="00433312" w:rsidRDefault="00A01E0C">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相當於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433312" w:rsidRDefault="00A01E0C">
      <w:pPr>
        <w:pStyle w:val="ProductList-BodySpaced"/>
      </w:pPr>
      <w:r>
        <w:rPr>
          <w:b/>
          <w:color w:val="00188F"/>
        </w:rPr>
        <w:t>包含之技術</w:t>
      </w:r>
      <w:r>
        <w:t>：指明產品中包含</w:t>
      </w:r>
      <w:r>
        <w:t xml:space="preserve"> Microsoft </w:t>
      </w:r>
      <w:r>
        <w:t>元件；請參閱通用授權條款中的「包含之技術」小節以取得詳細資訊。</w:t>
      </w:r>
    </w:p>
    <w:p w:rsidR="00433312" w:rsidRDefault="00A01E0C">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rsidR="00433312" w:rsidRDefault="00A01E0C">
      <w:pPr>
        <w:pStyle w:val="ProductList-BodySpaced"/>
      </w:pPr>
      <w:r>
        <w:rPr>
          <w:b/>
          <w:color w:val="00188F"/>
        </w:rPr>
        <w:t>授權條款</w:t>
      </w:r>
      <w:r>
        <w:t>：規範產品之部署及使用的條款及條件。</w:t>
      </w:r>
    </w:p>
    <w:p w:rsidR="00433312" w:rsidRDefault="00A01E0C">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433312" w:rsidRDefault="00A01E0C">
      <w:pPr>
        <w:pStyle w:val="ProductList-BodySpaced"/>
      </w:pPr>
      <w:r>
        <w:rPr>
          <w:b/>
          <w:color w:val="00188F"/>
        </w:rPr>
        <w:t>先決條件</w:t>
      </w:r>
      <w:r>
        <w:t>：指明為購買產品授權必須符合的特定其他條件。</w:t>
      </w:r>
    </w:p>
    <w:p w:rsidR="00433312" w:rsidRDefault="00A01E0C">
      <w:pPr>
        <w:pStyle w:val="ProductList-BodySpaced"/>
      </w:pPr>
      <w:r>
        <w:rPr>
          <w:b/>
          <w:color w:val="00188F"/>
        </w:rPr>
        <w:t>先決條件</w:t>
      </w:r>
      <w:r>
        <w:rPr>
          <w:b/>
          <w:color w:val="00188F"/>
        </w:rPr>
        <w:t xml:space="preserve"> (SA)</w:t>
      </w:r>
      <w:r>
        <w:t>：指明為購買產品</w:t>
      </w:r>
      <w:r>
        <w:t xml:space="preserve"> SA </w:t>
      </w:r>
      <w:r>
        <w:t>範圍必須符合的特定其他條件。</w:t>
      </w:r>
    </w:p>
    <w:p w:rsidR="00433312" w:rsidRDefault="00A01E0C">
      <w:pPr>
        <w:pStyle w:val="ProductList-BodySpaced"/>
      </w:pPr>
      <w:r>
        <w:rPr>
          <w:b/>
          <w:color w:val="00188F"/>
        </w:rPr>
        <w:t>先前版本</w:t>
      </w:r>
      <w:r>
        <w:t>：產品之較早版本及其可提供之日期。</w:t>
      </w:r>
    </w:p>
    <w:p w:rsidR="00433312" w:rsidRDefault="00A01E0C">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433312" w:rsidRDefault="00A01E0C">
      <w:pPr>
        <w:pStyle w:val="ProductList-BodySpaced"/>
      </w:pPr>
      <w:r>
        <w:rPr>
          <w:b/>
          <w:color w:val="00188F"/>
        </w:rPr>
        <w:t>線上訂閱方案</w:t>
      </w:r>
      <w:r>
        <w:rPr>
          <w:b/>
          <w:color w:val="00188F"/>
        </w:rPr>
        <w:t xml:space="preserve"> (OSP)</w:t>
      </w:r>
      <w:r>
        <w:t>：產品於線上訂閱方案中提供。</w:t>
      </w:r>
    </w:p>
    <w:p w:rsidR="00433312" w:rsidRDefault="00A01E0C">
      <w:pPr>
        <w:pStyle w:val="ProductList-BodySpaced"/>
      </w:pPr>
      <w:r>
        <w:rPr>
          <w:b/>
          <w:color w:val="00188F"/>
        </w:rPr>
        <w:t>產品組合</w:t>
      </w:r>
      <w:r>
        <w:t>：指明產品所屬的產品組合，以用於判斷價格折扣。共有三種產品組合類別；應用程式、伺服器及系統。</w:t>
      </w:r>
    </w:p>
    <w:p w:rsidR="00433312" w:rsidRDefault="00A01E0C">
      <w:pPr>
        <w:pStyle w:val="ProductList-BodySpaced"/>
      </w:pPr>
      <w:r>
        <w:rPr>
          <w:b/>
          <w:color w:val="00188F"/>
        </w:rPr>
        <w:t>產品專屬授權條款</w:t>
      </w:r>
      <w:r>
        <w:t>：指出規範產品之部署及使用的產品特定條款及條件已包含在使用權利表格之下。</w:t>
      </w:r>
    </w:p>
    <w:p w:rsidR="00433312" w:rsidRDefault="00A01E0C">
      <w:pPr>
        <w:pStyle w:val="ProductList-BodySpaced"/>
      </w:pPr>
      <w:r>
        <w:rPr>
          <w:b/>
          <w:color w:val="00188F"/>
        </w:rPr>
        <w:t>促銷</w:t>
      </w:r>
      <w:r>
        <w:t>：指明產品適用的有限時間優惠期間，如「</w:t>
      </w:r>
      <w:hyperlink w:anchor="_Sec572">
        <w:r>
          <w:rPr>
            <w:color w:val="00467F"/>
            <w:u w:val="single"/>
          </w:rPr>
          <w:t>附錄</w:t>
        </w:r>
        <w:r>
          <w:rPr>
            <w:color w:val="00467F"/>
            <w:u w:val="single"/>
          </w:rPr>
          <w:t xml:space="preserve"> F</w:t>
        </w:r>
      </w:hyperlink>
      <w:r>
        <w:t xml:space="preserve"> – </w:t>
      </w:r>
      <w:r>
        <w:t>促銷」所載。</w:t>
      </w:r>
    </w:p>
    <w:p w:rsidR="00433312" w:rsidRDefault="00A01E0C">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rsidR="00433312" w:rsidRDefault="00A01E0C">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433312" w:rsidRDefault="00A01E0C">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w:t>
      </w:r>
      <w:r>
        <w:t xml:space="preserve"> (SL) </w:t>
      </w:r>
      <w:r>
        <w:t>或未來分期年度承諾之減少的產品。</w:t>
      </w:r>
    </w:p>
    <w:p w:rsidR="00433312" w:rsidRDefault="00A01E0C">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433312" w:rsidRDefault="00A01E0C">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433312" w:rsidRDefault="00A01E0C">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433312" w:rsidRDefault="00A01E0C">
      <w:pPr>
        <w:pStyle w:val="ProductList-BodySpaced"/>
      </w:pPr>
      <w:r>
        <w:rPr>
          <w:b/>
          <w:color w:val="00188F"/>
        </w:rPr>
        <w:t xml:space="preserve">SA </w:t>
      </w:r>
      <w:r>
        <w:rPr>
          <w:b/>
          <w:color w:val="00188F"/>
        </w:rPr>
        <w:t>利益組合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rsidR="00433312" w:rsidRDefault="00A01E0C">
      <w:pPr>
        <w:pStyle w:val="ProductList-BodySpaced"/>
      </w:pPr>
      <w:r>
        <w:rPr>
          <w:b/>
          <w:color w:val="00188F"/>
        </w:rPr>
        <w:t>學生使用權益</w:t>
      </w:r>
      <w:r>
        <w:t>：機構無須額外成本，以每個</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rsidR="00433312" w:rsidRDefault="00A01E0C">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433312" w:rsidRDefault="00A01E0C">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rsidR="00433312" w:rsidRDefault="00A01E0C">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433312" w:rsidRDefault="00433312">
      <w:pPr>
        <w:pStyle w:val="ProductList-BodySpaced"/>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Spaced"/>
      </w:pPr>
    </w:p>
    <w:p w:rsidR="00433312" w:rsidRDefault="00A01E0C">
      <w:pPr>
        <w:pStyle w:val="ProductList-Offering1Heading"/>
        <w:outlineLvl w:val="1"/>
      </w:pPr>
      <w:bookmarkStart w:id="324" w:name="_Sec551"/>
      <w:r>
        <w:t>儲存格值</w:t>
      </w:r>
      <w:bookmarkEnd w:id="324"/>
      <w:r>
        <w:fldChar w:fldCharType="begin"/>
      </w:r>
      <w:r>
        <w:instrText xml:space="preserve"> TC "</w:instrText>
      </w:r>
      <w:bookmarkStart w:id="325" w:name="_Toc510029435"/>
      <w:r>
        <w:instrText>儲存格值</w:instrText>
      </w:r>
      <w:bookmarkEnd w:id="325"/>
      <w:r>
        <w:instrText>" \l 2</w:instrText>
      </w:r>
      <w:r>
        <w:fldChar w:fldCharType="end"/>
      </w:r>
    </w:p>
    <w:p w:rsidR="00433312" w:rsidRDefault="00A01E0C">
      <w:pPr>
        <w:pStyle w:val="ProductList-BodySpaced"/>
      </w:pPr>
      <w:r>
        <w:t>儲存格值係用於各產品項目之方案供應性表格內，藉以識別產品在各方案中的提供方式與情況。大量授權方案合約，定義了相關的提供類型。</w:t>
      </w:r>
    </w:p>
    <w:p w:rsidR="00433312" w:rsidRDefault="00433312">
      <w:pPr>
        <w:pStyle w:val="ProductList-BodySpaced"/>
      </w:pPr>
    </w:p>
    <w:p w:rsidR="00433312" w:rsidRDefault="00A01E0C">
      <w:pPr>
        <w:pStyle w:val="ProductList-BodySpaced"/>
      </w:pPr>
      <w:r>
        <w:rPr>
          <w:b/>
          <w:color w:val="00188F"/>
        </w:rPr>
        <w:t>A</w:t>
      </w:r>
      <w:r>
        <w:t xml:space="preserve">= </w:t>
      </w:r>
      <w:r>
        <w:rPr>
          <w:color w:val="00188F"/>
        </w:rPr>
        <w:t>額外產品</w:t>
      </w:r>
      <w:r>
        <w:t>：產品係視為額外產品而提供。</w:t>
      </w:r>
    </w:p>
    <w:p w:rsidR="00433312" w:rsidRDefault="00A01E0C">
      <w:pPr>
        <w:pStyle w:val="ProductList-BodySpaced"/>
      </w:pPr>
      <w:r>
        <w:rPr>
          <w:b/>
          <w:color w:val="00188F"/>
        </w:rPr>
        <w:t>AO</w:t>
      </w:r>
      <w:r>
        <w:t xml:space="preserve">=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433312" w:rsidRDefault="00A01E0C">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433312" w:rsidRDefault="00A01E0C">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rsidR="00433312" w:rsidRDefault="00A01E0C">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Bridge</w:t>
      </w:r>
      <w:r>
        <w:t>。</w:t>
      </w:r>
    </w:p>
    <w:p w:rsidR="00433312" w:rsidRDefault="00A01E0C">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rsidR="00433312" w:rsidRDefault="00A01E0C">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433312" w:rsidRDefault="00A01E0C">
      <w:pPr>
        <w:pStyle w:val="ProductList-BodySpaced"/>
      </w:pPr>
      <w:r>
        <w:rPr>
          <w:b/>
          <w:color w:val="00188F"/>
        </w:rPr>
        <w:t>OW</w:t>
      </w:r>
      <w:r>
        <w:t xml:space="preserve"> = </w:t>
      </w:r>
      <w:r>
        <w:rPr>
          <w:color w:val="00188F"/>
        </w:rPr>
        <w:t>全組織</w:t>
      </w:r>
      <w:r>
        <w:t>：依全組織選擇方案提供。</w:t>
      </w:r>
    </w:p>
    <w:p w:rsidR="00433312" w:rsidRDefault="00A01E0C">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433312" w:rsidRDefault="00A01E0C">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433312" w:rsidRDefault="00A01E0C">
      <w:pPr>
        <w:pStyle w:val="ProductList-BodySpaced"/>
      </w:pPr>
      <w:r>
        <w:rPr>
          <w:b/>
          <w:color w:val="00188F"/>
        </w:rPr>
        <w:t xml:space="preserve">SD </w:t>
      </w:r>
      <w:r>
        <w:t xml:space="preserve">=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rsidR="00433312" w:rsidRDefault="00A01E0C">
      <w:pPr>
        <w:pStyle w:val="ProductList-BodySpaced"/>
      </w:pPr>
      <w:r>
        <w:rPr>
          <w:b/>
          <w:color w:val="00188F"/>
        </w:rPr>
        <w:t>ST</w:t>
      </w:r>
      <w:r>
        <w:t xml:space="preserve"> = </w:t>
      </w:r>
      <w:r>
        <w:rPr>
          <w:color w:val="00188F"/>
        </w:rPr>
        <w:t>學生方案</w:t>
      </w:r>
      <w:r>
        <w:t>：產品係視為學生方案提供且必須以完整學生計數訂購。</w:t>
      </w:r>
    </w:p>
    <w:p w:rsidR="00433312" w:rsidRDefault="00A01E0C">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rsidR="00433312" w:rsidRDefault="00A01E0C">
      <w:pPr>
        <w:pStyle w:val="ProductList-BodySpaced"/>
      </w:pPr>
      <w:r>
        <w:rPr>
          <w:b/>
          <w:color w:val="00188F"/>
        </w:rPr>
        <w:t>UC</w:t>
      </w:r>
      <w:r>
        <w:t xml:space="preserve"> = </w:t>
      </w:r>
      <w:r>
        <w:rPr>
          <w:color w:val="00188F"/>
        </w:rPr>
        <w:t>美國政府社群雲端服務</w:t>
      </w:r>
      <w:r>
        <w:t>：線上服務做為美國政府社群雲端服務提供。</w:t>
      </w:r>
    </w:p>
    <w:p w:rsidR="00433312" w:rsidRDefault="00433312">
      <w:pPr>
        <w:pStyle w:val="ProductList-BodySpaced"/>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Spaced"/>
      </w:pPr>
    </w:p>
    <w:p w:rsidR="00433312" w:rsidRDefault="00A01E0C">
      <w:pPr>
        <w:pStyle w:val="ProductList-Offering1Heading"/>
        <w:outlineLvl w:val="1"/>
      </w:pPr>
      <w:bookmarkStart w:id="326" w:name="_Sec552"/>
      <w:r>
        <w:t>欄標題</w:t>
      </w:r>
      <w:bookmarkEnd w:id="326"/>
      <w:r>
        <w:fldChar w:fldCharType="begin"/>
      </w:r>
      <w:r>
        <w:instrText xml:space="preserve"> TC "</w:instrText>
      </w:r>
      <w:bookmarkStart w:id="327" w:name="_Toc510029436"/>
      <w:r>
        <w:instrText>欄標題</w:instrText>
      </w:r>
      <w:bookmarkEnd w:id="327"/>
      <w:r>
        <w:instrText>" \l 2</w:instrText>
      </w:r>
      <w:r>
        <w:fldChar w:fldCharType="end"/>
      </w:r>
    </w:p>
    <w:p w:rsidR="00433312" w:rsidRDefault="00A01E0C">
      <w:pPr>
        <w:pStyle w:val="ProductList-BodySpaced"/>
      </w:pPr>
      <w:r>
        <w:t>欄標題顯示於個別產品項目之方案供應性表格內，並將方案供應性資訊按方案、提供類型、點數及提供日期排序。</w:t>
      </w:r>
    </w:p>
    <w:p w:rsidR="00433312" w:rsidRDefault="00433312">
      <w:pPr>
        <w:pStyle w:val="ProductList-BodySpaced"/>
      </w:pPr>
    </w:p>
    <w:p w:rsidR="00433312" w:rsidRDefault="00A01E0C">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rsidR="00433312" w:rsidRDefault="00A01E0C">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433312" w:rsidRDefault="00A01E0C">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rsidR="00433312" w:rsidRDefault="00A01E0C">
      <w:pPr>
        <w:pStyle w:val="ProductList-BodySpaced"/>
      </w:pPr>
      <w:r>
        <w:rPr>
          <w:b/>
          <w:color w:val="00188F"/>
        </w:rPr>
        <w:t>EES</w:t>
      </w:r>
      <w:r>
        <w:t xml:space="preserve"> = </w:t>
      </w:r>
      <w:r>
        <w:rPr>
          <w:color w:val="00188F"/>
        </w:rPr>
        <w:t>Enrollment for Education Solutions</w:t>
      </w:r>
      <w:r>
        <w:t>：包含</w:t>
      </w:r>
      <w:r>
        <w:t xml:space="preserve"> Enrollment for Education Solutions </w:t>
      </w:r>
      <w:r>
        <w:t>以及校園和學校合約</w:t>
      </w:r>
      <w:r>
        <w:t xml:space="preserve"> (CASA) </w:t>
      </w:r>
      <w:r>
        <w:t>下的</w:t>
      </w:r>
      <w:r>
        <w:t xml:space="preserve"> School Enrollment</w:t>
      </w:r>
      <w:r>
        <w:t>。</w:t>
      </w:r>
    </w:p>
    <w:p w:rsidR="00433312" w:rsidRDefault="00A01E0C">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433312" w:rsidRDefault="00A01E0C">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433312" w:rsidRDefault="00A01E0C">
      <w:pPr>
        <w:pStyle w:val="ProductList-BodySpaced"/>
      </w:pPr>
      <w:r>
        <w:rPr>
          <w:b/>
          <w:color w:val="00188F"/>
        </w:rPr>
        <w:t>MPSA</w:t>
      </w:r>
      <w:r>
        <w:t xml:space="preserve"> = </w:t>
      </w:r>
      <w:r>
        <w:rPr>
          <w:color w:val="00188F"/>
        </w:rPr>
        <w:t xml:space="preserve">Microsoft </w:t>
      </w:r>
      <w:r>
        <w:rPr>
          <w:color w:val="00188F"/>
        </w:rPr>
        <w:t>產品及服務合約</w:t>
      </w:r>
      <w:r>
        <w:t>。</w:t>
      </w:r>
    </w:p>
    <w:p w:rsidR="00433312" w:rsidRDefault="00A01E0C">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433312" w:rsidRDefault="00A01E0C">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433312" w:rsidRDefault="00A01E0C">
      <w:pPr>
        <w:pStyle w:val="ProductList-BodySpaced"/>
      </w:pPr>
      <w:r>
        <w:rPr>
          <w:b/>
          <w:color w:val="00188F"/>
        </w:rPr>
        <w:t xml:space="preserve">OVS-ES </w:t>
      </w:r>
      <w:r>
        <w:t xml:space="preserve">= </w:t>
      </w:r>
      <w:r>
        <w:rPr>
          <w:color w:val="00188F"/>
        </w:rPr>
        <w:t>Open Value Subscription – Education Solutions</w:t>
      </w:r>
      <w:r>
        <w:t>。</w:t>
      </w:r>
    </w:p>
    <w:p w:rsidR="00433312" w:rsidRDefault="00A01E0C">
      <w:pPr>
        <w:pStyle w:val="ProductList-BodySpaced"/>
      </w:pPr>
      <w:r>
        <w:rPr>
          <w:b/>
          <w:color w:val="00188F"/>
        </w:rPr>
        <w:t>點數</w:t>
      </w:r>
      <w:r>
        <w:t xml:space="preserve"> = </w:t>
      </w:r>
      <w:r>
        <w:t>指定予產品之數值，用來計算適用於客戶大量授權合約之大量價格等級。</w:t>
      </w:r>
    </w:p>
    <w:p w:rsidR="00433312" w:rsidRDefault="00A01E0C">
      <w:pPr>
        <w:pStyle w:val="ProductList-BodySpaced"/>
      </w:pPr>
      <w:r>
        <w:rPr>
          <w:b/>
          <w:color w:val="00188F"/>
        </w:rPr>
        <w:t>SA</w:t>
      </w:r>
      <w:r>
        <w:t xml:space="preserve"> = </w:t>
      </w:r>
      <w:r>
        <w:rPr>
          <w:color w:val="00188F"/>
        </w:rPr>
        <w:t>軟體保證</w:t>
      </w:r>
      <w:r>
        <w:t>：在為指定之軟體提供軟體保證時指定之點數。</w:t>
      </w:r>
    </w:p>
    <w:p w:rsidR="00433312" w:rsidRDefault="00A01E0C">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433312" w:rsidRDefault="00433312">
      <w:pPr>
        <w:pStyle w:val="ProductList-BodySpaced"/>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Spaced"/>
      </w:pPr>
    </w:p>
    <w:p w:rsidR="00433312" w:rsidRDefault="00A01E0C">
      <w:pPr>
        <w:pStyle w:val="ProductList-Offering1Heading"/>
        <w:outlineLvl w:val="1"/>
      </w:pPr>
      <w:bookmarkStart w:id="328" w:name="_Sec553"/>
      <w:r>
        <w:t>定義</w:t>
      </w:r>
      <w:bookmarkEnd w:id="328"/>
      <w:r>
        <w:fldChar w:fldCharType="begin"/>
      </w:r>
      <w:r>
        <w:instrText xml:space="preserve"> TC "</w:instrText>
      </w:r>
      <w:bookmarkStart w:id="329" w:name="_Toc510029437"/>
      <w:r>
        <w:instrText>定義</w:instrText>
      </w:r>
      <w:bookmarkEnd w:id="329"/>
      <w:r>
        <w:instrText>" \l 2</w:instrText>
      </w:r>
      <w:r>
        <w:fldChar w:fldCharType="end"/>
      </w:r>
    </w:p>
    <w:p w:rsidR="00433312" w:rsidRDefault="00A01E0C">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w:t>
      </w:r>
      <w:r>
        <w:t>和</w:t>
      </w:r>
      <w:r>
        <w:t xml:space="preserve"> School </w:t>
      </w:r>
      <w:r>
        <w:t>合約，或</w:t>
      </w:r>
      <w:r>
        <w:t xml:space="preserve"> Open Value Subscription ─ </w:t>
      </w:r>
      <w:r>
        <w:t>教育解決方案。</w:t>
      </w:r>
    </w:p>
    <w:p w:rsidR="00433312" w:rsidRDefault="00A01E0C">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以外所訂購的使用權。附加項目使用權已指定給單一合格使用者</w:t>
      </w:r>
      <w:r>
        <w:t xml:space="preserve"> (</w:t>
      </w:r>
      <w:r>
        <w:t>如客戶之副約中所定義</w:t>
      </w:r>
      <w:r>
        <w:t xml:space="preserve">) </w:t>
      </w:r>
      <w:r>
        <w:t>或指定給與合格使用權相同的伺服器或裝置。針對未單獨出現在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433312" w:rsidRDefault="00A01E0C">
      <w:pPr>
        <w:pStyle w:val="ProductList-BodySpaced"/>
      </w:pPr>
      <w:r>
        <w:rPr>
          <w:b/>
          <w:color w:val="00188F"/>
        </w:rPr>
        <w:t>累加</w:t>
      </w:r>
      <w:r>
        <w:rPr>
          <w:b/>
          <w:color w:val="00188F"/>
        </w:rPr>
        <w:t xml:space="preserve"> CAL</w:t>
      </w:r>
      <w:r>
        <w:t xml:space="preserve"> </w:t>
      </w:r>
      <w:r>
        <w:t>係指必須與基本</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433312" w:rsidRDefault="00A01E0C">
      <w:pPr>
        <w:pStyle w:val="ProductList-BodySpaced"/>
      </w:pPr>
      <w:r>
        <w:rPr>
          <w:b/>
          <w:color w:val="00188F"/>
        </w:rPr>
        <w:t>累加</w:t>
      </w:r>
      <w:r>
        <w:rPr>
          <w:b/>
          <w:color w:val="00188F"/>
        </w:rPr>
        <w:t xml:space="preserve"> External Connector License</w:t>
      </w:r>
      <w:r>
        <w:t xml:space="preserve"> </w:t>
      </w:r>
      <w:r>
        <w:t>係指必須與基本</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433312" w:rsidRDefault="00A01E0C">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433312" w:rsidRDefault="00A01E0C">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433312" w:rsidRDefault="00A01E0C">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33312" w:rsidRDefault="00A01E0C">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433312" w:rsidRDefault="00A01E0C">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433312" w:rsidRDefault="00A01E0C">
      <w:pPr>
        <w:pStyle w:val="ProductList-BodySpaced"/>
      </w:pPr>
      <w:r>
        <w:rPr>
          <w:b/>
          <w:color w:val="00188F"/>
        </w:rPr>
        <w:t>核心因素</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433312" w:rsidRDefault="00A01E0C">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433312" w:rsidRDefault="00A01E0C">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rsidR="00433312" w:rsidRDefault="00A01E0C">
      <w:pPr>
        <w:pStyle w:val="ProductList-BodySpaced"/>
      </w:pPr>
      <w:r>
        <w:rPr>
          <w:b/>
          <w:color w:val="00188F"/>
        </w:rPr>
        <w:t>External Connector License</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433312" w:rsidRDefault="00A01E0C">
      <w:pPr>
        <w:pStyle w:val="ProductList-BodySpaced"/>
      </w:pPr>
      <w:r>
        <w:rPr>
          <w:b/>
          <w:color w:val="00188F"/>
        </w:rPr>
        <w:t>外部使用者</w:t>
      </w:r>
      <w:r>
        <w:t>係指該使用者既非客戶及其關係企業之員工，亦非派駐客戶及其關係企業之派駐現場承攬人員或派駐現場代理人員。</w:t>
      </w:r>
    </w:p>
    <w:p w:rsidR="00433312" w:rsidRDefault="00A01E0C">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433312" w:rsidRDefault="00A01E0C">
      <w:pPr>
        <w:pStyle w:val="ProductList-BodySpaced"/>
      </w:pPr>
      <w:r>
        <w:rPr>
          <w:b/>
          <w:color w:val="00188F"/>
        </w:rPr>
        <w:t>「</w:t>
      </w: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上進行安全性、儲存、效能增強和系統管理。</w:t>
      </w:r>
    </w:p>
    <w:p w:rsidR="00433312" w:rsidRDefault="00A01E0C">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433312" w:rsidRDefault="00A01E0C">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rsidR="00433312" w:rsidRDefault="00A01E0C">
      <w:pPr>
        <w:pStyle w:val="ProductList-BodySpaced"/>
      </w:pPr>
      <w:r>
        <w:rPr>
          <w:b/>
          <w:color w:val="00188F"/>
        </w:rPr>
        <w:t>使用權</w:t>
      </w:r>
      <w:r>
        <w:t>係指下載、安裝、存取及使用產品之權利。</w:t>
      </w:r>
    </w:p>
    <w:p w:rsidR="00433312" w:rsidRDefault="00A01E0C">
      <w:pPr>
        <w:pStyle w:val="ProductList-BodySpaced"/>
      </w:pPr>
      <w:r>
        <w:rPr>
          <w:b/>
          <w:color w:val="00188F"/>
        </w:rPr>
        <w:t>授權裝置</w:t>
      </w:r>
      <w:r>
        <w:t>係指獲得授權之單一實體硬體系統。就本定義而言，硬體磁碟分割或刀鋒型伺服器會被視為獨立的裝置。</w:t>
      </w:r>
    </w:p>
    <w:p w:rsidR="00433312" w:rsidRDefault="00A01E0C">
      <w:pPr>
        <w:pStyle w:val="ProductList-BodySpaced"/>
      </w:pPr>
      <w:r>
        <w:rPr>
          <w:b/>
          <w:color w:val="00188F"/>
        </w:rPr>
        <w:t>透過軟體保證合作夥伴取得之授權行動性</w:t>
      </w:r>
      <w:r>
        <w:t>係指載明於</w:t>
      </w:r>
      <w:r>
        <w:t xml:space="preserve"> </w:t>
      </w:r>
      <w:hyperlink r:id="rId141">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433312" w:rsidRDefault="00A01E0C">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433312" w:rsidRDefault="00A01E0C">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433312" w:rsidRDefault="00A01E0C">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33312" w:rsidRDefault="00A01E0C">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433312" w:rsidRDefault="00A01E0C">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433312" w:rsidRDefault="00A01E0C">
      <w:pPr>
        <w:pStyle w:val="ProductList-BodySpaced"/>
      </w:pPr>
      <w:r>
        <w:rPr>
          <w:b/>
          <w:color w:val="00188F"/>
        </w:rPr>
        <w:t>作業系統環境</w:t>
      </w:r>
      <w:r>
        <w:rPr>
          <w:b/>
          <w:color w:val="00188F"/>
        </w:rPr>
        <w:t xml:space="preserve"> (OSE)</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33312" w:rsidRDefault="00A01E0C">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433312" w:rsidRDefault="00A01E0C">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433312" w:rsidRDefault="00A01E0C">
      <w:pPr>
        <w:pStyle w:val="ProductList-BodySpaced"/>
      </w:pPr>
      <w:r>
        <w:rPr>
          <w:b/>
          <w:color w:val="00188F"/>
        </w:rPr>
        <w:t>實體處理器</w:t>
      </w:r>
      <w:r>
        <w:t>係指實體硬體系統中的處理器。</w:t>
      </w:r>
    </w:p>
    <w:p w:rsidR="00433312" w:rsidRDefault="00A01E0C">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433312" w:rsidRDefault="00A01E0C">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433312" w:rsidRDefault="00A01E0C">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433312" w:rsidRDefault="00A01E0C">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433312" w:rsidRDefault="00A01E0C">
      <w:pPr>
        <w:pStyle w:val="ProductList-BodySpaced"/>
      </w:pPr>
      <w:r>
        <w:rPr>
          <w:b/>
          <w:color w:val="00188F"/>
        </w:rPr>
        <w:t>SL</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33312" w:rsidRDefault="00A01E0C">
      <w:pPr>
        <w:pStyle w:val="ProductList-BodySpaced"/>
      </w:pPr>
      <w:r>
        <w:rPr>
          <w:b/>
          <w:color w:val="00188F"/>
        </w:rPr>
        <w:t>伺服器</w:t>
      </w:r>
      <w:r>
        <w:t>係指可以執行伺服器軟體的實體硬體系統。</w:t>
      </w:r>
    </w:p>
    <w:p w:rsidR="00433312" w:rsidRDefault="00A01E0C">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433312" w:rsidRDefault="00A01E0C">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433312" w:rsidRDefault="00A01E0C">
      <w:pPr>
        <w:pStyle w:val="ProductList-BodySpaced"/>
      </w:pPr>
      <w:r>
        <w:rPr>
          <w:b/>
          <w:color w:val="00188F"/>
        </w:rPr>
        <w:t>學生</w:t>
      </w:r>
      <w:r>
        <w:t>係指在隸屬於機構之組織的教育機構註冊的全日制或兼讀人士。</w:t>
      </w:r>
    </w:p>
    <w:p w:rsidR="00433312" w:rsidRDefault="00A01E0C">
      <w:pPr>
        <w:pStyle w:val="ProductList-BodySpaced"/>
      </w:pPr>
      <w:r>
        <w:rPr>
          <w:b/>
          <w:color w:val="00188F"/>
        </w:rPr>
        <w:t>學生合格裝置</w:t>
      </w:r>
      <w:r>
        <w:t>係指由學生所擁有、租賃或掌控，或由組織所擁有、租賃或掌控並指定給學生專用之合格裝置。</w:t>
      </w:r>
    </w:p>
    <w:p w:rsidR="00433312" w:rsidRDefault="00A01E0C">
      <w:pPr>
        <w:pStyle w:val="ProductList-BodySpaced"/>
      </w:pPr>
      <w:r>
        <w:rPr>
          <w:b/>
          <w:color w:val="00188F"/>
        </w:rPr>
        <w:t>虛擬核心</w:t>
      </w:r>
      <w:r>
        <w:t>係指虛擬的硬體系統中處理電源的單元。虛擬核心是一個或多個硬體執行緒的虛擬表示法。</w:t>
      </w:r>
    </w:p>
    <w:p w:rsidR="00433312" w:rsidRDefault="00A01E0C">
      <w:pPr>
        <w:pStyle w:val="ProductList-BodySpaced"/>
      </w:pPr>
      <w:r>
        <w:rPr>
          <w:b/>
          <w:color w:val="00188F"/>
        </w:rPr>
        <w:t>虛擬</w:t>
      </w:r>
      <w:r>
        <w:rPr>
          <w:b/>
          <w:color w:val="00188F"/>
        </w:rPr>
        <w:t xml:space="preserve"> OSE </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33312" w:rsidRDefault="00A01E0C">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433312" w:rsidRDefault="00A01E0C">
      <w:pPr>
        <w:pStyle w:val="ProductList-BodySpaced"/>
      </w:pPr>
      <w:r>
        <w:t>網際網路</w:t>
      </w:r>
      <w:r>
        <w:t xml:space="preserve"> Web </w:t>
      </w:r>
      <w:r>
        <w:t>方案中的軟體係用來執行：</w:t>
      </w:r>
    </w:p>
    <w:p w:rsidR="00433312" w:rsidRDefault="00A01E0C" w:rsidP="00A01E0C">
      <w:pPr>
        <w:pStyle w:val="ProductList-Bullet"/>
        <w:numPr>
          <w:ilvl w:val="0"/>
          <w:numId w:val="42"/>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433312" w:rsidRDefault="00A01E0C" w:rsidP="00A01E0C">
      <w:pPr>
        <w:pStyle w:val="ProductList-Bullet"/>
        <w:numPr>
          <w:ilvl w:val="0"/>
          <w:numId w:val="42"/>
        </w:numPr>
      </w:pPr>
      <w:r>
        <w:t>資料庫引擎軟體</w:t>
      </w:r>
      <w:r>
        <w:t xml:space="preserve"> (</w:t>
      </w:r>
      <w:r>
        <w:t>例如</w:t>
      </w:r>
      <w:r>
        <w:t xml:space="preserve"> Microsoft SQL Server)</w:t>
      </w:r>
      <w:r>
        <w:t>，但僅支援網際網路</w:t>
      </w:r>
      <w:r>
        <w:t xml:space="preserve"> Web </w:t>
      </w:r>
      <w:r>
        <w:t>方案；或</w:t>
      </w:r>
    </w:p>
    <w:p w:rsidR="00433312" w:rsidRDefault="00A01E0C" w:rsidP="00A01E0C">
      <w:pPr>
        <w:pStyle w:val="ProductList-Bullet"/>
        <w:numPr>
          <w:ilvl w:val="0"/>
          <w:numId w:val="42"/>
        </w:numPr>
      </w:pPr>
      <w:r>
        <w:t>可將網際網路名稱解析成</w:t>
      </w:r>
      <w:r>
        <w:t xml:space="preserve"> IP </w:t>
      </w:r>
      <w:r>
        <w:t>位址的網域名稱系統</w:t>
      </w:r>
      <w:r>
        <w:t xml:space="preserve"> (DNS) </w:t>
      </w:r>
      <w:r>
        <w:t>服務，前提是該服務不是軟體執行個體的唯一功能。</w:t>
      </w:r>
    </w:p>
    <w:p w:rsidR="00433312" w:rsidRDefault="00A01E0C">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中運用虛擬作業系統環境的一項功能。每項</w:t>
      </w:r>
      <w:r>
        <w:t xml:space="preserve"> Windows Server </w:t>
      </w:r>
      <w:r>
        <w:t>容器含</w:t>
      </w:r>
      <w:r>
        <w:t xml:space="preserve"> Hyper-V </w:t>
      </w:r>
      <w:r>
        <w:t>隔離視同一個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33312" w:rsidRDefault="00A01E0C">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433312" w:rsidRDefault="00A01E0C">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433312" w:rsidRDefault="00433312">
      <w:pPr>
        <w:pStyle w:val="ProductList-BodySpaced"/>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Spaced"/>
      </w:pPr>
    </w:p>
    <w:p w:rsidR="00433312" w:rsidRDefault="00433312">
      <w:pPr>
        <w:sectPr w:rsidR="00433312">
          <w:headerReference w:type="default" r:id="rId142"/>
          <w:footerReference w:type="default" r:id="rId143"/>
          <w:type w:val="continuous"/>
          <w:pgSz w:w="12240" w:h="15840" w:code="1"/>
          <w:pgMar w:top="1170" w:right="720" w:bottom="720" w:left="720" w:header="432" w:footer="288" w:gutter="0"/>
          <w:cols w:space="360"/>
        </w:sectPr>
      </w:pPr>
    </w:p>
    <w:p w:rsidR="00433312" w:rsidRDefault="00A01E0C">
      <w:pPr>
        <w:pStyle w:val="ProductList-SectionHeading"/>
        <w:pageBreakBefore/>
        <w:outlineLvl w:val="0"/>
      </w:pPr>
      <w:bookmarkStart w:id="330" w:name="_Sec591"/>
      <w:bookmarkEnd w:id="320"/>
      <w:r>
        <w:t>附錄</w:t>
      </w:r>
      <w:r>
        <w:t xml:space="preserve"> A – CAL/ML </w:t>
      </w:r>
      <w:r>
        <w:t>對等使用權</w:t>
      </w:r>
      <w:r>
        <w:fldChar w:fldCharType="begin"/>
      </w:r>
      <w:r>
        <w:instrText xml:space="preserve"> TC "</w:instrText>
      </w:r>
      <w:bookmarkStart w:id="331" w:name="_Toc510029438"/>
      <w:r>
        <w:instrText>附錄</w:instrText>
      </w:r>
      <w:r>
        <w:instrText xml:space="preserve"> A – CAL/ML </w:instrText>
      </w:r>
      <w:r>
        <w:instrText>對等使用權</w:instrText>
      </w:r>
      <w:bookmarkEnd w:id="331"/>
      <w:r>
        <w:instrText>" \l 1</w:instrText>
      </w:r>
      <w:r>
        <w:fldChar w:fldCharType="end"/>
      </w:r>
    </w:p>
    <w:p w:rsidR="00433312" w:rsidRDefault="00A01E0C">
      <w:pPr>
        <w:pStyle w:val="ProductList-Body"/>
      </w:pPr>
      <w:r>
        <w:t>存取在客戶的</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433312" w:rsidRDefault="00433312">
      <w:pPr>
        <w:pStyle w:val="ProductList-Body"/>
      </w:pPr>
    </w:p>
    <w:tbl>
      <w:tblPr>
        <w:tblStyle w:val="PURTable"/>
        <w:tblW w:w="0" w:type="dxa"/>
        <w:tblLook w:val="04A0" w:firstRow="1" w:lastRow="0" w:firstColumn="1" w:lastColumn="0" w:noHBand="0" w:noVBand="1"/>
      </w:tblPr>
      <w:tblGrid>
        <w:gridCol w:w="515"/>
        <w:gridCol w:w="273"/>
        <w:gridCol w:w="419"/>
        <w:gridCol w:w="273"/>
        <w:gridCol w:w="419"/>
        <w:gridCol w:w="273"/>
        <w:gridCol w:w="523"/>
        <w:gridCol w:w="530"/>
        <w:gridCol w:w="537"/>
        <w:gridCol w:w="523"/>
        <w:gridCol w:w="273"/>
        <w:gridCol w:w="523"/>
        <w:gridCol w:w="530"/>
        <w:gridCol w:w="537"/>
        <w:gridCol w:w="523"/>
        <w:gridCol w:w="356"/>
        <w:gridCol w:w="414"/>
        <w:gridCol w:w="415"/>
        <w:gridCol w:w="285"/>
        <w:gridCol w:w="285"/>
        <w:gridCol w:w="729"/>
        <w:gridCol w:w="398"/>
        <w:gridCol w:w="333"/>
        <w:gridCol w:w="395"/>
        <w:gridCol w:w="362"/>
        <w:gridCol w:w="273"/>
      </w:tblGrid>
      <w:tr w:rsidR="0043331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33312" w:rsidRDefault="0043331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33312" w:rsidRDefault="00A01E0C">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33312" w:rsidRDefault="00A01E0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33312" w:rsidRDefault="00A01E0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33312" w:rsidRDefault="00A01E0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33312" w:rsidRDefault="00A01E0C">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433312" w:rsidRDefault="00A01E0C">
            <w:pPr>
              <w:pStyle w:val="ProductList-TableBody"/>
              <w:jc w:val="center"/>
            </w:pPr>
            <w:r>
              <w:rPr>
                <w:color w:val="FFFFFF"/>
              </w:rPr>
              <w:t xml:space="preserve">Microsoft 365 </w:t>
            </w:r>
            <w:r>
              <w:rPr>
                <w:color w:val="FFFFFF"/>
              </w:rPr>
              <w:t>商務版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33312" w:rsidRDefault="00A01E0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33312" w:rsidRDefault="00A01E0C">
            <w:pPr>
              <w:pStyle w:val="ProductList-TableBody"/>
              <w:jc w:val="center"/>
            </w:pPr>
            <w:r>
              <w:rPr>
                <w:color w:val="FFFFFF"/>
              </w:rPr>
              <w:t>Dynamics 365 Enterprise</w:t>
            </w:r>
          </w:p>
        </w:tc>
      </w:tr>
      <w:tr w:rsidR="00433312">
        <w:tc>
          <w:tcPr>
            <w:tcW w:w="240" w:type="dxa"/>
            <w:tcBorders>
              <w:top w:val="none" w:sz="4" w:space="0" w:color="BFBFBF"/>
              <w:left w:val="none" w:sz="24" w:space="0" w:color="808080"/>
              <w:bottom w:val="single" w:sz="4" w:space="0" w:color="FFFFFF"/>
              <w:right w:val="single" w:sz="6" w:space="0" w:color="FFFFFF"/>
            </w:tcBorders>
          </w:tcPr>
          <w:p w:rsidR="00433312" w:rsidRDefault="00A01E0C">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433312">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3312" w:rsidRDefault="00A01E0C">
            <w:pPr>
              <w:pStyle w:val="ProductList-TableBody"/>
              <w:jc w:val="center"/>
            </w:pPr>
            <w:r>
              <w:rPr>
                <w:color w:val="FFFFFF"/>
              </w:rPr>
              <w:t>方案</w:t>
            </w:r>
          </w:p>
        </w:tc>
      </w:tr>
      <w:tr w:rsidR="00433312">
        <w:tc>
          <w:tcPr>
            <w:tcW w:w="240" w:type="dxa"/>
            <w:gridSpan w:val="16"/>
            <w:tcBorders>
              <w:top w:val="single" w:sz="4" w:space="0" w:color="FFFFFF"/>
              <w:left w:val="single" w:sz="6" w:space="0" w:color="FFFFFF"/>
              <w:bottom w:val="single" w:sz="4" w:space="0" w:color="FFFFFF"/>
              <w:right w:val="single" w:sz="6" w:space="0" w:color="FFFFFF"/>
            </w:tcBorders>
          </w:tcPr>
          <w:p w:rsidR="00433312" w:rsidRDefault="00A01E0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r>
      <w:tr w:rsidR="00433312">
        <w:tc>
          <w:tcPr>
            <w:tcW w:w="240" w:type="dxa"/>
            <w:tcBorders>
              <w:top w:val="dashed" w:sz="4" w:space="0" w:color="BFBFBF"/>
              <w:left w:val="none" w:sz="24" w:space="0" w:color="808080"/>
              <w:bottom w:val="dashed" w:sz="4" w:space="0" w:color="BFBFBF"/>
              <w:right w:val="single" w:sz="6" w:space="0" w:color="FFFFFF"/>
            </w:tcBorders>
          </w:tcPr>
          <w:p w:rsidR="00433312" w:rsidRDefault="00812D9D">
            <w:pPr>
              <w:pStyle w:val="ProductList-TableBody"/>
            </w:pPr>
            <w:hyperlink w:anchor="_Sec793">
              <w:r w:rsidR="00A01E0C">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tcBorders>
              <w:top w:val="dashed" w:sz="4" w:space="0" w:color="BFBFBF"/>
              <w:left w:val="none" w:sz="24" w:space="0" w:color="808080"/>
              <w:bottom w:val="single" w:sz="4" w:space="0" w:color="FFFFFF"/>
              <w:right w:val="single" w:sz="6" w:space="0" w:color="FFFFFF"/>
            </w:tcBorders>
          </w:tcPr>
          <w:p w:rsidR="00433312" w:rsidRDefault="00812D9D">
            <w:pPr>
              <w:pStyle w:val="ProductList-TableBody"/>
            </w:pPr>
            <w:hyperlink w:anchor="_Sec793">
              <w:r w:rsidR="00A01E0C">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gridSpan w:val="16"/>
            <w:tcBorders>
              <w:top w:val="single" w:sz="4" w:space="0" w:color="FFFFFF"/>
              <w:left w:val="single" w:sz="6" w:space="0" w:color="FFFFFF"/>
              <w:bottom w:val="single" w:sz="4" w:space="0" w:color="FFFFFF"/>
              <w:right w:val="single" w:sz="6" w:space="0" w:color="FFFFFF"/>
            </w:tcBorders>
          </w:tcPr>
          <w:p w:rsidR="00433312" w:rsidRDefault="00A01E0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r>
      <w:tr w:rsidR="00433312">
        <w:tc>
          <w:tcPr>
            <w:tcW w:w="240" w:type="dxa"/>
            <w:tcBorders>
              <w:top w:val="dashed" w:sz="4" w:space="0" w:color="BFBFBF"/>
              <w:left w:val="none" w:sz="24" w:space="0" w:color="808080"/>
              <w:bottom w:val="dashed" w:sz="4" w:space="0" w:color="BFBFBF"/>
              <w:right w:val="single" w:sz="6" w:space="0" w:color="FFFFFF"/>
            </w:tcBorders>
          </w:tcPr>
          <w:p w:rsidR="00433312" w:rsidRDefault="00812D9D">
            <w:pPr>
              <w:pStyle w:val="ProductList-TableBody"/>
            </w:pPr>
            <w:hyperlink w:anchor="_Sec793">
              <w:r w:rsidR="00A01E0C">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tcBorders>
              <w:top w:val="dashed" w:sz="4" w:space="0" w:color="BFBFBF"/>
              <w:left w:val="none" w:sz="24" w:space="0" w:color="808080"/>
              <w:bottom w:val="single" w:sz="4" w:space="0" w:color="FFFFFF"/>
              <w:right w:val="single" w:sz="6" w:space="0" w:color="FFFFFF"/>
            </w:tcBorders>
          </w:tcPr>
          <w:p w:rsidR="00433312" w:rsidRDefault="00812D9D">
            <w:pPr>
              <w:pStyle w:val="ProductList-TableBody"/>
            </w:pPr>
            <w:hyperlink w:anchor="_Sec793">
              <w:r w:rsidR="00A01E0C">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gridSpan w:val="16"/>
            <w:tcBorders>
              <w:top w:val="single" w:sz="4" w:space="0" w:color="FFFFFF"/>
              <w:left w:val="single" w:sz="6" w:space="0" w:color="FFFFFF"/>
              <w:bottom w:val="single" w:sz="4" w:space="0" w:color="FFFFFF"/>
              <w:right w:val="single" w:sz="6" w:space="0" w:color="FFFFFF"/>
            </w:tcBorders>
          </w:tcPr>
          <w:p w:rsidR="00433312" w:rsidRDefault="00A01E0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r>
      <w:tr w:rsidR="00433312">
        <w:tc>
          <w:tcPr>
            <w:tcW w:w="240" w:type="dxa"/>
            <w:tcBorders>
              <w:top w:val="dashed" w:sz="4" w:space="0" w:color="BFBFBF"/>
              <w:left w:val="none" w:sz="24" w:space="0" w:color="808080"/>
              <w:bottom w:val="dashed" w:sz="4" w:space="0" w:color="BFBFBF"/>
              <w:right w:val="single" w:sz="6" w:space="0" w:color="FFFFFF"/>
            </w:tcBorders>
          </w:tcPr>
          <w:p w:rsidR="00433312" w:rsidRDefault="00812D9D">
            <w:pPr>
              <w:pStyle w:val="ProductList-TableBody"/>
            </w:pPr>
            <w:hyperlink w:anchor="_Sec798">
              <w:r w:rsidR="00A01E0C">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tcBorders>
              <w:top w:val="dashed" w:sz="4" w:space="0" w:color="BFBFBF"/>
              <w:left w:val="none" w:sz="24" w:space="0" w:color="808080"/>
              <w:bottom w:val="single" w:sz="4" w:space="0" w:color="FFFFFF"/>
              <w:right w:val="single" w:sz="6" w:space="0" w:color="FFFFFF"/>
            </w:tcBorders>
          </w:tcPr>
          <w:p w:rsidR="00433312" w:rsidRDefault="00812D9D">
            <w:pPr>
              <w:pStyle w:val="ProductList-TableBody"/>
            </w:pPr>
            <w:hyperlink w:anchor="_Sec798">
              <w:r w:rsidR="00A01E0C">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gridSpan w:val="16"/>
            <w:tcBorders>
              <w:top w:val="single" w:sz="4" w:space="0" w:color="FFFFFF"/>
              <w:left w:val="single" w:sz="6" w:space="0" w:color="FFFFFF"/>
              <w:bottom w:val="single" w:sz="4" w:space="0" w:color="FFFFFF"/>
              <w:right w:val="single" w:sz="6" w:space="0" w:color="FFFFFF"/>
            </w:tcBorders>
          </w:tcPr>
          <w:p w:rsidR="00433312" w:rsidRDefault="00A01E0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r>
      <w:tr w:rsidR="00433312">
        <w:tc>
          <w:tcPr>
            <w:tcW w:w="240" w:type="dxa"/>
            <w:tcBorders>
              <w:top w:val="dashed" w:sz="4" w:space="0" w:color="BFBFBF"/>
              <w:left w:val="none" w:sz="24" w:space="0" w:color="808080"/>
              <w:bottom w:val="single" w:sz="4" w:space="0" w:color="FFFFFF"/>
              <w:right w:val="single" w:sz="6" w:space="0" w:color="FFFFFF"/>
            </w:tcBorders>
          </w:tcPr>
          <w:p w:rsidR="00433312" w:rsidRDefault="00812D9D">
            <w:pPr>
              <w:pStyle w:val="ProductList-TableBody"/>
            </w:pPr>
            <w:hyperlink w:anchor="_Sec798">
              <w:r w:rsidR="00A01E0C">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gridSpan w:val="16"/>
            <w:tcBorders>
              <w:top w:val="single" w:sz="4" w:space="0" w:color="FFFFFF"/>
              <w:left w:val="single" w:sz="6" w:space="0" w:color="FFFFFF"/>
              <w:bottom w:val="single" w:sz="4" w:space="0" w:color="FFFFFF"/>
              <w:right w:val="single" w:sz="6" w:space="0" w:color="FFFFFF"/>
            </w:tcBorders>
          </w:tcPr>
          <w:p w:rsidR="00433312" w:rsidRDefault="00A01E0C">
            <w:pPr>
              <w:pStyle w:val="ProductList-TableBody"/>
            </w:pPr>
            <w:r>
              <w:rPr>
                <w:b/>
              </w:rPr>
              <w:t>商務用</w:t>
            </w:r>
            <w:r>
              <w:rPr>
                <w:b/>
              </w:rPr>
              <w:t xml:space="preserve"> Skype Server 2015</w:t>
            </w: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r>
      <w:tr w:rsidR="00433312">
        <w:tc>
          <w:tcPr>
            <w:tcW w:w="240" w:type="dxa"/>
            <w:tcBorders>
              <w:top w:val="dashed" w:sz="4" w:space="0" w:color="BFBFBF"/>
              <w:left w:val="none" w:sz="24" w:space="0" w:color="808080"/>
              <w:bottom w:val="dashed" w:sz="4" w:space="0" w:color="BFBFBF"/>
              <w:right w:val="single" w:sz="6" w:space="0" w:color="FFFFFF"/>
            </w:tcBorders>
          </w:tcPr>
          <w:p w:rsidR="00433312" w:rsidRDefault="00812D9D">
            <w:pPr>
              <w:pStyle w:val="ProductList-TableBody"/>
            </w:pPr>
            <w:hyperlink w:anchor="_Sec799">
              <w:r w:rsidR="00A01E0C">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tcBorders>
              <w:top w:val="dashed" w:sz="4" w:space="0" w:color="BFBFBF"/>
              <w:left w:val="none" w:sz="24" w:space="0" w:color="808080"/>
              <w:bottom w:val="dashed" w:sz="4" w:space="0" w:color="BFBFBF"/>
              <w:right w:val="single" w:sz="6" w:space="0" w:color="FFFFFF"/>
            </w:tcBorders>
          </w:tcPr>
          <w:p w:rsidR="00433312" w:rsidRDefault="00812D9D">
            <w:pPr>
              <w:pStyle w:val="ProductList-TableBody"/>
            </w:pPr>
            <w:hyperlink w:anchor="_Sec799">
              <w:r w:rsidR="00A01E0C">
                <w:rPr>
                  <w:color w:val="00467F"/>
                  <w:u w:val="single"/>
                </w:rPr>
                <w:t>累加</w:t>
              </w:r>
            </w:hyperlink>
            <w:r w:rsidR="00A01E0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tcBorders>
              <w:top w:val="dashed" w:sz="4" w:space="0" w:color="BFBFBF"/>
              <w:left w:val="none" w:sz="24" w:space="0" w:color="808080"/>
              <w:bottom w:val="single" w:sz="4" w:space="0" w:color="FFFFFF"/>
              <w:right w:val="single" w:sz="6" w:space="0" w:color="FFFFFF"/>
            </w:tcBorders>
          </w:tcPr>
          <w:p w:rsidR="00433312" w:rsidRDefault="00812D9D">
            <w:pPr>
              <w:pStyle w:val="ProductList-TableBody"/>
            </w:pPr>
            <w:hyperlink w:anchor="_Sec799">
              <w:r w:rsidR="00A01E0C">
                <w:rPr>
                  <w:color w:val="00467F"/>
                  <w:u w:val="single"/>
                </w:rPr>
                <w:t>累加</w:t>
              </w:r>
            </w:hyperlink>
            <w:r w:rsidR="00A01E0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gridSpan w:val="16"/>
            <w:tcBorders>
              <w:top w:val="single" w:sz="4" w:space="0" w:color="FFFFFF"/>
              <w:left w:val="single" w:sz="6" w:space="0" w:color="FFFFFF"/>
              <w:bottom w:val="single" w:sz="4" w:space="0" w:color="FFFFFF"/>
              <w:right w:val="single" w:sz="6" w:space="0" w:color="FFFFFF"/>
            </w:tcBorders>
          </w:tcPr>
          <w:p w:rsidR="00433312" w:rsidRDefault="00A01E0C">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r>
      <w:tr w:rsidR="00433312">
        <w:tc>
          <w:tcPr>
            <w:tcW w:w="240" w:type="dxa"/>
            <w:tcBorders>
              <w:top w:val="dashed" w:sz="4" w:space="0" w:color="BFBFBF"/>
              <w:left w:val="none" w:sz="24" w:space="0" w:color="808080"/>
              <w:bottom w:val="dashed" w:sz="4" w:space="0" w:color="BFBFBF"/>
              <w:right w:val="single" w:sz="6" w:space="0" w:color="FFFFFF"/>
            </w:tcBorders>
          </w:tcPr>
          <w:p w:rsidR="00433312" w:rsidRDefault="00812D9D">
            <w:pPr>
              <w:pStyle w:val="ProductList-TableBody"/>
            </w:pPr>
            <w:hyperlink w:anchor="_Sec800">
              <w:r w:rsidR="00A01E0C">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tcBorders>
              <w:top w:val="dashed" w:sz="4" w:space="0" w:color="BFBFBF"/>
              <w:left w:val="none" w:sz="24" w:space="0" w:color="808080"/>
              <w:bottom w:val="single" w:sz="4" w:space="0" w:color="FFFFFF"/>
              <w:right w:val="single" w:sz="6" w:space="0" w:color="FFFFFF"/>
            </w:tcBorders>
          </w:tcPr>
          <w:p w:rsidR="00433312" w:rsidRDefault="00812D9D">
            <w:pPr>
              <w:pStyle w:val="ProductList-TableBody"/>
            </w:pPr>
            <w:hyperlink w:anchor="_Sec800">
              <w:r w:rsidR="00A01E0C">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gridSpan w:val="16"/>
            <w:tcBorders>
              <w:top w:val="single" w:sz="4" w:space="0" w:color="FFFFFF"/>
              <w:left w:val="single" w:sz="6" w:space="0" w:color="FFFFFF"/>
              <w:bottom w:val="single" w:sz="4" w:space="0" w:color="FFFFFF"/>
              <w:right w:val="single" w:sz="6" w:space="0" w:color="FFFFFF"/>
            </w:tcBorders>
          </w:tcPr>
          <w:p w:rsidR="00433312" w:rsidRDefault="00A01E0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r>
      <w:tr w:rsidR="00433312">
        <w:tc>
          <w:tcPr>
            <w:tcW w:w="240" w:type="dxa"/>
            <w:tcBorders>
              <w:top w:val="dashed" w:sz="4" w:space="0" w:color="BFBFBF"/>
              <w:left w:val="none" w:sz="24" w:space="0" w:color="808080"/>
              <w:bottom w:val="dashed" w:sz="4" w:space="0" w:color="BFBFBF"/>
              <w:right w:val="single" w:sz="6" w:space="0" w:color="FFFFFF"/>
            </w:tcBorders>
          </w:tcPr>
          <w:p w:rsidR="00433312" w:rsidRDefault="00812D9D">
            <w:pPr>
              <w:pStyle w:val="ProductList-TableBody"/>
            </w:pPr>
            <w:hyperlink w:anchor="_Sec807">
              <w:r w:rsidR="00A01E0C">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tcBorders>
              <w:top w:val="dashed" w:sz="4" w:space="0" w:color="BFBFBF"/>
              <w:left w:val="none" w:sz="24" w:space="0" w:color="808080"/>
              <w:bottom w:val="dashed" w:sz="4" w:space="0" w:color="BFBFBF"/>
              <w:right w:val="single" w:sz="6" w:space="0" w:color="FFFFFF"/>
            </w:tcBorders>
          </w:tcPr>
          <w:p w:rsidR="00433312" w:rsidRDefault="00812D9D">
            <w:pPr>
              <w:pStyle w:val="ProductList-TableBody"/>
            </w:pPr>
            <w:hyperlink w:anchor="_Sec807">
              <w:r w:rsidR="00A01E0C">
                <w:rPr>
                  <w:color w:val="00467F"/>
                  <w:u w:val="single"/>
                </w:rPr>
                <w:t>累加</w:t>
              </w:r>
            </w:hyperlink>
            <w:r w:rsidR="00A01E0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tcBorders>
              <w:top w:val="dashed" w:sz="4" w:space="0" w:color="BFBFBF"/>
              <w:left w:val="none" w:sz="24" w:space="0" w:color="808080"/>
              <w:bottom w:val="single" w:sz="4" w:space="0" w:color="FFFFFF"/>
              <w:right w:val="single" w:sz="6" w:space="0" w:color="FFFFFF"/>
            </w:tcBorders>
          </w:tcPr>
          <w:p w:rsidR="00433312" w:rsidRDefault="00812D9D">
            <w:pPr>
              <w:pStyle w:val="ProductList-TableBody"/>
            </w:pPr>
            <w:hyperlink w:anchor="_Sec807">
              <w:r w:rsidR="00A01E0C">
                <w:rPr>
                  <w:color w:val="00467F"/>
                  <w:u w:val="single"/>
                </w:rPr>
                <w:t>累加</w:t>
              </w:r>
            </w:hyperlink>
            <w:r w:rsidR="00A01E0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gridSpan w:val="16"/>
            <w:tcBorders>
              <w:top w:val="single" w:sz="4" w:space="0" w:color="FFFFFF"/>
              <w:left w:val="single" w:sz="6" w:space="0" w:color="FFFFFF"/>
              <w:bottom w:val="single" w:sz="4" w:space="0" w:color="FFFFFF"/>
              <w:right w:val="single" w:sz="6" w:space="0" w:color="FFFFFF"/>
            </w:tcBorders>
          </w:tcPr>
          <w:p w:rsidR="00433312" w:rsidRDefault="00A01E0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r>
      <w:tr w:rsidR="00433312">
        <w:tc>
          <w:tcPr>
            <w:tcW w:w="240" w:type="dxa"/>
            <w:tcBorders>
              <w:top w:val="dashed" w:sz="4" w:space="0" w:color="BFBFBF"/>
              <w:left w:val="none" w:sz="24" w:space="0" w:color="808080"/>
              <w:bottom w:val="dashed" w:sz="4" w:space="0" w:color="BFBFBF"/>
              <w:right w:val="single" w:sz="6" w:space="0" w:color="FFFFFF"/>
            </w:tcBorders>
          </w:tcPr>
          <w:p w:rsidR="00433312" w:rsidRDefault="00812D9D">
            <w:pPr>
              <w:pStyle w:val="ProductList-TableBody"/>
            </w:pPr>
            <w:hyperlink w:anchor="_Sec807">
              <w:r w:rsidR="00A01E0C">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tcBorders>
              <w:top w:val="dashed" w:sz="4" w:space="0" w:color="BFBFBF"/>
              <w:left w:val="none" w:sz="24" w:space="0" w:color="808080"/>
              <w:bottom w:val="dashed" w:sz="4" w:space="0" w:color="BFBFBF"/>
              <w:right w:val="single" w:sz="6" w:space="0" w:color="FFFFFF"/>
            </w:tcBorders>
          </w:tcPr>
          <w:p w:rsidR="00433312" w:rsidRDefault="00812D9D">
            <w:pPr>
              <w:pStyle w:val="ProductList-TableBody"/>
            </w:pPr>
            <w:hyperlink w:anchor="_Sec807">
              <w:r w:rsidR="00A01E0C">
                <w:rPr>
                  <w:color w:val="00467F"/>
                  <w:u w:val="single"/>
                </w:rPr>
                <w:t>累加</w:t>
              </w:r>
            </w:hyperlink>
            <w:r w:rsidR="00A01E0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tcBorders>
              <w:top w:val="dashed" w:sz="4" w:space="0" w:color="BFBFBF"/>
              <w:left w:val="none" w:sz="24" w:space="0" w:color="808080"/>
              <w:bottom w:val="single" w:sz="4" w:space="0" w:color="FFFFFF"/>
              <w:right w:val="single" w:sz="6" w:space="0" w:color="FFFFFF"/>
            </w:tcBorders>
          </w:tcPr>
          <w:p w:rsidR="00433312" w:rsidRDefault="00812D9D">
            <w:pPr>
              <w:pStyle w:val="ProductList-TableBody"/>
            </w:pPr>
            <w:hyperlink w:anchor="_Sec807">
              <w:r w:rsidR="00A01E0C">
                <w:rPr>
                  <w:color w:val="00467F"/>
                  <w:u w:val="single"/>
                </w:rPr>
                <w:t>累加</w:t>
              </w:r>
            </w:hyperlink>
            <w:r w:rsidR="00A01E0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gridSpan w:val="16"/>
            <w:tcBorders>
              <w:top w:val="single" w:sz="4" w:space="0" w:color="FFFFFF"/>
              <w:left w:val="single" w:sz="6" w:space="0" w:color="FFFFFF"/>
              <w:bottom w:val="none" w:sz="24" w:space="0" w:color="808080"/>
              <w:right w:val="single" w:sz="6" w:space="0" w:color="FFFFFF"/>
            </w:tcBorders>
          </w:tcPr>
          <w:p w:rsidR="00433312" w:rsidRDefault="00A01E0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r>
      <w:tr w:rsidR="00433312">
        <w:tc>
          <w:tcPr>
            <w:tcW w:w="240" w:type="dxa"/>
            <w:tcBorders>
              <w:top w:val="none" w:sz="24" w:space="0" w:color="808080"/>
              <w:left w:val="none" w:sz="24" w:space="0" w:color="808080"/>
              <w:bottom w:val="single" w:sz="4" w:space="0" w:color="FFFFFF"/>
              <w:right w:val="single" w:sz="6" w:space="0" w:color="FFFFFF"/>
            </w:tcBorders>
          </w:tcPr>
          <w:p w:rsidR="00433312" w:rsidRDefault="00812D9D">
            <w:pPr>
              <w:pStyle w:val="ProductList-TableBody"/>
            </w:pPr>
            <w:hyperlink w:anchor="_Sec801">
              <w:r w:rsidR="00A01E0C">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gridSpan w:val="16"/>
            <w:tcBorders>
              <w:top w:val="single" w:sz="4" w:space="0" w:color="FFFFFF"/>
              <w:left w:val="single" w:sz="6" w:space="0" w:color="FFFFFF"/>
              <w:bottom w:val="none" w:sz="24" w:space="0" w:color="808080"/>
              <w:right w:val="single" w:sz="6" w:space="0" w:color="FFFFFF"/>
            </w:tcBorders>
          </w:tcPr>
          <w:p w:rsidR="00433312" w:rsidRDefault="00A01E0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33312" w:rsidRDefault="00433312">
            <w:pPr>
              <w:pStyle w:val="ProductList-TableBody"/>
            </w:pPr>
          </w:p>
        </w:tc>
      </w:tr>
      <w:tr w:rsidR="00433312">
        <w:tc>
          <w:tcPr>
            <w:tcW w:w="240" w:type="dxa"/>
            <w:tcBorders>
              <w:top w:val="none" w:sz="24" w:space="0" w:color="808080"/>
              <w:left w:val="none" w:sz="24" w:space="0" w:color="808080"/>
              <w:bottom w:val="none" w:sz="4" w:space="0" w:color="6E6E6E"/>
              <w:right w:val="single" w:sz="6" w:space="0" w:color="FFFFFF"/>
            </w:tcBorders>
          </w:tcPr>
          <w:p w:rsidR="00433312" w:rsidRDefault="00812D9D">
            <w:pPr>
              <w:pStyle w:val="ProductList-TableBody"/>
            </w:pPr>
            <w:hyperlink w:anchor="_Sec802">
              <w:r w:rsidR="00A01E0C">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33312" w:rsidRDefault="004333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33312" w:rsidRDefault="004333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33312" w:rsidRDefault="004333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33312" w:rsidRDefault="004333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r>
      <w:tr w:rsidR="00433312">
        <w:tc>
          <w:tcPr>
            <w:tcW w:w="240" w:type="dxa"/>
            <w:gridSpan w:val="15"/>
            <w:tcBorders>
              <w:top w:val="none" w:sz="4" w:space="0" w:color="6E6E6E"/>
              <w:left w:val="none" w:sz="24" w:space="0" w:color="808080"/>
              <w:bottom w:val="none" w:sz="4" w:space="0" w:color="BFBFBF"/>
              <w:right w:val="single" w:sz="6" w:space="0" w:color="FFFFFF"/>
            </w:tcBorders>
          </w:tcPr>
          <w:p w:rsidR="00433312" w:rsidRDefault="00A01E0C">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3312" w:rsidRDefault="0043331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33312" w:rsidRDefault="00433312">
            <w:pPr>
              <w:pStyle w:val="ProductList-TableBody"/>
              <w:jc w:val="center"/>
            </w:pPr>
          </w:p>
        </w:tc>
      </w:tr>
      <w:tr w:rsidR="00433312">
        <w:tc>
          <w:tcPr>
            <w:tcW w:w="240" w:type="dxa"/>
            <w:tcBorders>
              <w:top w:val="none" w:sz="4" w:space="0" w:color="BFBFBF"/>
              <w:left w:val="none" w:sz="24" w:space="0" w:color="808080"/>
              <w:bottom w:val="dashed" w:sz="4" w:space="0" w:color="BFBFBF"/>
              <w:right w:val="single" w:sz="6" w:space="0" w:color="FFFFFF"/>
            </w:tcBorders>
          </w:tcPr>
          <w:p w:rsidR="00433312" w:rsidRDefault="00812D9D">
            <w:pPr>
              <w:pStyle w:val="ProductList-TableBody"/>
            </w:pPr>
            <w:hyperlink w:anchor="_Sec790">
              <w:r w:rsidR="00A01E0C">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r>
      <w:tr w:rsidR="00433312">
        <w:tc>
          <w:tcPr>
            <w:tcW w:w="240" w:type="dxa"/>
            <w:tcBorders>
              <w:top w:val="dashed" w:sz="4" w:space="0" w:color="BFBFBF"/>
              <w:left w:val="none" w:sz="24" w:space="0" w:color="808080"/>
              <w:bottom w:val="none" w:sz="4" w:space="0" w:color="6E6E6E"/>
              <w:right w:val="single" w:sz="6" w:space="0" w:color="FFFFFF"/>
            </w:tcBorders>
          </w:tcPr>
          <w:p w:rsidR="00433312" w:rsidRDefault="00812D9D">
            <w:pPr>
              <w:pStyle w:val="ProductList-TableBody"/>
            </w:pPr>
            <w:hyperlink w:anchor="_Sec790">
              <w:r w:rsidR="00A01E0C">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r>
      <w:tr w:rsidR="00433312">
        <w:tc>
          <w:tcPr>
            <w:tcW w:w="240" w:type="dxa"/>
            <w:gridSpan w:val="15"/>
            <w:tcBorders>
              <w:top w:val="none" w:sz="4" w:space="0" w:color="6E6E6E"/>
              <w:left w:val="none" w:sz="24" w:space="0" w:color="808080"/>
              <w:bottom w:val="none" w:sz="4" w:space="0" w:color="6E6E6E"/>
              <w:right w:val="single" w:sz="6" w:space="0" w:color="FFFFFF"/>
            </w:tcBorders>
          </w:tcPr>
          <w:p w:rsidR="00433312" w:rsidRDefault="00A01E0C">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33312" w:rsidRDefault="00433312">
            <w:pPr>
              <w:pStyle w:val="ProductList-TableBody"/>
              <w:jc w:val="center"/>
            </w:pPr>
          </w:p>
        </w:tc>
      </w:tr>
      <w:tr w:rsidR="00433312">
        <w:tc>
          <w:tcPr>
            <w:tcW w:w="240" w:type="dxa"/>
            <w:tcBorders>
              <w:top w:val="none" w:sz="4" w:space="0" w:color="6E6E6E"/>
              <w:left w:val="none" w:sz="24" w:space="0" w:color="808080"/>
              <w:bottom w:val="none" w:sz="4" w:space="0" w:color="6E6E6E"/>
              <w:right w:val="single" w:sz="6" w:space="0" w:color="FFFFFF"/>
            </w:tcBorders>
          </w:tcPr>
          <w:p w:rsidR="00433312" w:rsidRDefault="00812D9D">
            <w:pPr>
              <w:pStyle w:val="ProductList-TableBody"/>
            </w:pPr>
            <w:hyperlink w:anchor="_Sec790">
              <w:r w:rsidR="00A01E0C">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3312" w:rsidRDefault="00433312">
            <w:pPr>
              <w:pStyle w:val="ProductList-TableBody"/>
              <w:jc w:val="center"/>
            </w:pPr>
          </w:p>
        </w:tc>
      </w:tr>
    </w:tbl>
    <w:p w:rsidR="00433312" w:rsidRDefault="00A01E0C">
      <w:pPr>
        <w:pStyle w:val="ProductList-Body"/>
      </w:pPr>
      <w:r>
        <w:rPr>
          <w:b/>
          <w:i/>
        </w:rPr>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以外，透過學生使用權益方案授權的</w:t>
      </w:r>
      <w:r>
        <w:rPr>
          <w:i/>
        </w:rPr>
        <w:t xml:space="preserve"> System Center Configuration Manager 1606 </w:t>
      </w:r>
      <w:r>
        <w:rPr>
          <w:i/>
        </w:rPr>
        <w:t>使用者，不符合存取</w:t>
      </w:r>
      <w:r>
        <w:rPr>
          <w:i/>
        </w:rPr>
        <w:t xml:space="preserve"> (</w:t>
      </w:r>
      <w:r>
        <w:rPr>
          <w:i/>
        </w:rPr>
        <w:t>或管理</w:t>
      </w:r>
      <w:r>
        <w:rPr>
          <w:i/>
        </w:rPr>
        <w:t xml:space="preserve">) </w:t>
      </w:r>
      <w:r>
        <w:rPr>
          <w:i/>
        </w:rPr>
        <w:t>本表格中產品的使用權需求。具備有效的</w:t>
      </w:r>
      <w:r>
        <w:rPr>
          <w:i/>
        </w:rPr>
        <w:t xml:space="preserve"> SA </w:t>
      </w:r>
      <w:r>
        <w:rPr>
          <w:i/>
        </w:rPr>
        <w:t>範圍之</w:t>
      </w:r>
      <w:r>
        <w:rPr>
          <w:i/>
        </w:rPr>
        <w:t xml:space="preserve"> Core CAL </w:t>
      </w:r>
      <w:r>
        <w:rPr>
          <w:i/>
        </w:rPr>
        <w:t>及</w:t>
      </w:r>
      <w:r>
        <w:rPr>
          <w:i/>
        </w:rPr>
        <w:t xml:space="preserve"> Enterprise CAL </w:t>
      </w:r>
      <w:r>
        <w:rPr>
          <w:i/>
        </w:rPr>
        <w:t>套件的使用權，提供與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rsidR="00433312" w:rsidRDefault="00A01E0C">
      <w:pPr>
        <w:pStyle w:val="ProductList-SectionHeading"/>
        <w:pageBreakBefore/>
        <w:outlineLvl w:val="0"/>
      </w:pPr>
      <w:bookmarkStart w:id="332" w:name="_Sec564"/>
      <w:bookmarkEnd w:id="330"/>
      <w:r>
        <w:t>附錄</w:t>
      </w:r>
      <w:r>
        <w:t xml:space="preserve"> B – </w:t>
      </w:r>
      <w:r>
        <w:t>軟體保證</w:t>
      </w:r>
      <w:r>
        <w:fldChar w:fldCharType="begin"/>
      </w:r>
      <w:r>
        <w:instrText xml:space="preserve"> TC "</w:instrText>
      </w:r>
      <w:bookmarkStart w:id="333" w:name="_Toc510029439"/>
      <w:r>
        <w:instrText>附錄</w:instrText>
      </w:r>
      <w:r>
        <w:instrText xml:space="preserve"> B – </w:instrText>
      </w:r>
      <w:r>
        <w:instrText>軟體保證</w:instrText>
      </w:r>
      <w:bookmarkEnd w:id="333"/>
      <w:r>
        <w:instrText>" \l 1</w:instrText>
      </w:r>
      <w:r>
        <w:fldChar w:fldCharType="end"/>
      </w:r>
    </w:p>
    <w:p w:rsidR="00433312" w:rsidRDefault="00A01E0C">
      <w:pPr>
        <w:pStyle w:val="ProductList-Offering1Heading"/>
        <w:outlineLvl w:val="1"/>
      </w:pPr>
      <w:bookmarkStart w:id="334" w:name="_Sec573"/>
      <w:r>
        <w:t>訂購軟體保證</w:t>
      </w:r>
      <w:bookmarkEnd w:id="334"/>
      <w:r>
        <w:fldChar w:fldCharType="begin"/>
      </w:r>
      <w:r>
        <w:instrText xml:space="preserve"> TC "</w:instrText>
      </w:r>
      <w:bookmarkStart w:id="335" w:name="_Toc510029440"/>
      <w:r>
        <w:instrText>訂購軟體保證</w:instrText>
      </w:r>
      <w:bookmarkEnd w:id="335"/>
      <w:r>
        <w:instrText>" \l 2</w:instrText>
      </w:r>
      <w:r>
        <w:fldChar w:fldCharType="end"/>
      </w:r>
    </w:p>
    <w:p w:rsidR="00433312" w:rsidRDefault="00A01E0C">
      <w:pPr>
        <w:pStyle w:val="ProductList-Body"/>
      </w:pPr>
      <w:r>
        <w:t>訂購</w:t>
      </w:r>
      <w:r>
        <w:t xml:space="preserve"> SA </w:t>
      </w:r>
      <w:r>
        <w:t>時，有三種不同等級之承諾可供客戶選擇，其可能依方案而有所不同。客戶可以：</w:t>
      </w:r>
    </w:p>
    <w:p w:rsidR="00433312" w:rsidRDefault="00A01E0C" w:rsidP="00A01E0C">
      <w:pPr>
        <w:pStyle w:val="ProductList-Bullet"/>
        <w:numPr>
          <w:ilvl w:val="0"/>
          <w:numId w:val="43"/>
        </w:numPr>
      </w:pPr>
      <w:r>
        <w:t>提出在所有平台產品上隨附</w:t>
      </w:r>
      <w:r>
        <w:t xml:space="preserve"> SA</w:t>
      </w:r>
      <w:r>
        <w:t>。</w:t>
      </w:r>
    </w:p>
    <w:p w:rsidR="00433312" w:rsidRDefault="00A01E0C" w:rsidP="00A01E0C">
      <w:pPr>
        <w:pStyle w:val="ProductList-Bullet"/>
        <w:numPr>
          <w:ilvl w:val="0"/>
          <w:numId w:val="43"/>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433312" w:rsidRDefault="00A01E0C" w:rsidP="00A01E0C">
      <w:pPr>
        <w:pStyle w:val="ProductList-Bullet"/>
        <w:numPr>
          <w:ilvl w:val="0"/>
          <w:numId w:val="43"/>
        </w:numPr>
      </w:pPr>
      <w:r>
        <w:t>針對個別產品訂購</w:t>
      </w:r>
      <w:r>
        <w:t xml:space="preserve"> SA</w:t>
      </w:r>
      <w:r>
        <w:t>，但不承諾對其他產品擴大</w:t>
      </w:r>
      <w:r>
        <w:t xml:space="preserve"> SA</w:t>
      </w:r>
      <w:r>
        <w:t>。</w:t>
      </w:r>
    </w:p>
    <w:p w:rsidR="00433312" w:rsidRDefault="00433312">
      <w:pPr>
        <w:pStyle w:val="ProductList-Body"/>
      </w:pPr>
    </w:p>
    <w:p w:rsidR="00433312" w:rsidRDefault="00A01E0C">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433312" w:rsidRDefault="00433312">
      <w:pPr>
        <w:pStyle w:val="ProductList-Body"/>
      </w:pPr>
    </w:p>
    <w:p w:rsidR="00433312" w:rsidRDefault="00A01E0C">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433312" w:rsidTr="009347C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433312" w:rsidRDefault="00A01E0C">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433312" w:rsidRDefault="00A01E0C">
            <w:pPr>
              <w:pStyle w:val="ProductList-TableBody"/>
              <w:jc w:val="center"/>
            </w:pPr>
            <w:r>
              <w:rPr>
                <w:color w:val="FFFFFF"/>
              </w:rPr>
              <w:t>方案</w:t>
            </w:r>
          </w:p>
        </w:tc>
      </w:tr>
      <w:tr w:rsidR="00433312" w:rsidTr="009347C2">
        <w:tc>
          <w:tcPr>
            <w:tcW w:w="24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rsidR="00433312" w:rsidRDefault="00A01E0C">
            <w:pPr>
              <w:pStyle w:val="ProductList-TableBody"/>
            </w:pPr>
            <w:r>
              <w:t xml:space="preserve">SA </w:t>
            </w:r>
            <w:r>
              <w:t>僅可依下列所述取得</w:t>
            </w:r>
          </w:p>
        </w:tc>
        <w:tc>
          <w:tcPr>
            <w:tcW w:w="4660" w:type="dxa"/>
            <w:vMerge w:val="restart"/>
            <w:tcBorders>
              <w:top w:val="single" w:sz="4" w:space="0" w:color="auto"/>
              <w:left w:val="single" w:sz="4" w:space="0" w:color="auto"/>
              <w:bottom w:val="single" w:sz="4" w:space="0" w:color="auto"/>
              <w:right w:val="single" w:sz="4" w:space="0" w:color="auto"/>
            </w:tcBorders>
          </w:tcPr>
          <w:p w:rsidR="00433312" w:rsidRDefault="00A01E0C">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433312" w:rsidTr="009347C2">
        <w:tc>
          <w:tcPr>
            <w:tcW w:w="24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auto"/>
            </w:tcBorders>
          </w:tcPr>
          <w:p w:rsidR="00433312" w:rsidRDefault="00A01E0C">
            <w:pPr>
              <w:pStyle w:val="ProductList-TableBody"/>
            </w:pPr>
            <w:r>
              <w:t>可取得</w:t>
            </w:r>
            <w:r>
              <w:t xml:space="preserve"> SA</w:t>
            </w:r>
          </w:p>
        </w:tc>
        <w:tc>
          <w:tcPr>
            <w:tcW w:w="0" w:type="auto"/>
            <w:vMerge/>
            <w:tcBorders>
              <w:top w:val="single" w:sz="4" w:space="0" w:color="auto"/>
              <w:left w:val="single" w:sz="4" w:space="0" w:color="auto"/>
              <w:bottom w:val="single" w:sz="4" w:space="0" w:color="auto"/>
              <w:right w:val="single" w:sz="4" w:space="0" w:color="auto"/>
            </w:tcBorders>
          </w:tcPr>
          <w:p w:rsidR="00433312" w:rsidRDefault="00433312"/>
        </w:tc>
      </w:tr>
    </w:tbl>
    <w:p w:rsidR="00433312" w:rsidRDefault="00433312">
      <w:pPr>
        <w:pStyle w:val="ProductList-Body"/>
      </w:pPr>
    </w:p>
    <w:p w:rsidR="00433312" w:rsidRDefault="00A01E0C">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433312" w:rsidRDefault="00433312">
      <w:pPr>
        <w:pStyle w:val="ProductList-Body"/>
      </w:pPr>
    </w:p>
    <w:p w:rsidR="00433312" w:rsidRDefault="00A01E0C">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1Heading"/>
        <w:outlineLvl w:val="1"/>
      </w:pPr>
      <w:bookmarkStart w:id="336" w:name="_Sec574"/>
      <w:r>
        <w:t>續約軟體保證</w:t>
      </w:r>
      <w:bookmarkEnd w:id="336"/>
      <w:r>
        <w:fldChar w:fldCharType="begin"/>
      </w:r>
      <w:r>
        <w:instrText xml:space="preserve"> TC "</w:instrText>
      </w:r>
      <w:bookmarkStart w:id="337" w:name="_Toc510029441"/>
      <w:r>
        <w:instrText>續約軟體保證</w:instrText>
      </w:r>
      <w:bookmarkEnd w:id="337"/>
      <w:r>
        <w:instrText>" \l 2</w:instrText>
      </w:r>
      <w:r>
        <w:fldChar w:fldCharType="end"/>
      </w:r>
    </w:p>
    <w:p w:rsidR="00433312" w:rsidRDefault="00A01E0C">
      <w:pPr>
        <w:pStyle w:val="ProductList-ClauseHeading"/>
        <w:outlineLvl w:val="2"/>
      </w:pPr>
      <w:r>
        <w:t>依相同合約續約範圍</w:t>
      </w:r>
    </w:p>
    <w:p w:rsidR="00433312" w:rsidRDefault="00A01E0C">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433312" w:rsidRDefault="00433312">
      <w:pPr>
        <w:pStyle w:val="ProductList-Body"/>
      </w:pPr>
    </w:p>
    <w:p w:rsidR="00433312" w:rsidRDefault="00A01E0C">
      <w:pPr>
        <w:pStyle w:val="ProductList-SubClauseHeading"/>
        <w:outlineLvl w:val="3"/>
      </w:pPr>
      <w:r>
        <w:t>Open License</w:t>
      </w:r>
    </w:p>
    <w:p w:rsidR="00433312" w:rsidRDefault="00A01E0C">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rsidR="00433312" w:rsidRDefault="00433312">
      <w:pPr>
        <w:pStyle w:val="ProductList-BodyIndented"/>
      </w:pPr>
    </w:p>
    <w:p w:rsidR="00433312" w:rsidRDefault="00A01E0C">
      <w:pPr>
        <w:pStyle w:val="ProductList-SubClauseHeading"/>
        <w:outlineLvl w:val="3"/>
      </w:pPr>
      <w:r>
        <w:t xml:space="preserve">Enterprise </w:t>
      </w:r>
      <w:r>
        <w:t>合約</w:t>
      </w:r>
    </w:p>
    <w:p w:rsidR="00433312" w:rsidRDefault="00A01E0C">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433312" w:rsidRDefault="00433312">
      <w:pPr>
        <w:pStyle w:val="ProductList-BodyIndented"/>
      </w:pPr>
    </w:p>
    <w:p w:rsidR="00433312" w:rsidRDefault="00A01E0C">
      <w:pPr>
        <w:pStyle w:val="ProductList-SubClauseHeading"/>
        <w:outlineLvl w:val="3"/>
      </w:pPr>
      <w:r>
        <w:t>Enrollment for Application Platform</w:t>
      </w:r>
    </w:p>
    <w:p w:rsidR="00433312" w:rsidRDefault="00A01E0C">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433312" w:rsidRDefault="00433312">
      <w:pPr>
        <w:pStyle w:val="ProductList-BodyIndented"/>
      </w:pPr>
    </w:p>
    <w:p w:rsidR="00433312" w:rsidRDefault="00A01E0C">
      <w:pPr>
        <w:pStyle w:val="ProductList-ClauseHeading"/>
        <w:outlineLvl w:val="2"/>
      </w:pPr>
      <w:r>
        <w:t>從單獨合約續約範圍</w:t>
      </w:r>
    </w:p>
    <w:p w:rsidR="00433312" w:rsidRDefault="00A01E0C">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433312" w:rsidRDefault="00433312">
      <w:pPr>
        <w:pStyle w:val="ProductList-Body"/>
      </w:pPr>
    </w:p>
    <w:p w:rsidR="00433312" w:rsidRDefault="00A01E0C">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433312" w:rsidRDefault="00433312">
      <w:pPr>
        <w:pStyle w:val="ProductList-Body"/>
      </w:pPr>
    </w:p>
    <w:p w:rsidR="00433312" w:rsidRDefault="00A01E0C">
      <w:pPr>
        <w:pStyle w:val="ProductList-ClauseHeading"/>
        <w:outlineLvl w:val="2"/>
      </w:pPr>
      <w:r>
        <w:t>續約用戶端存取使用權</w:t>
      </w:r>
      <w:r>
        <w:t xml:space="preserve"> (CAL) </w:t>
      </w:r>
      <w:r>
        <w:t>及用戶端管理使用權</w:t>
      </w:r>
      <w:r>
        <w:t xml:space="preserve"> (ML) </w:t>
      </w:r>
      <w:r>
        <w:t>的軟體保證範圍</w:t>
      </w:r>
    </w:p>
    <w:p w:rsidR="00433312" w:rsidRDefault="00A01E0C">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433312" w:rsidRDefault="00A01E0C">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1Heading"/>
        <w:outlineLvl w:val="1"/>
      </w:pPr>
      <w:bookmarkStart w:id="338" w:name="_Sec575"/>
      <w:r>
        <w:t>已中止或生命週期終止之產品的移轉使用權</w:t>
      </w:r>
      <w:bookmarkEnd w:id="338"/>
      <w:r>
        <w:fldChar w:fldCharType="begin"/>
      </w:r>
      <w:r>
        <w:instrText xml:space="preserve"> TC "</w:instrText>
      </w:r>
      <w:bookmarkStart w:id="339" w:name="_Toc510029442"/>
      <w:r>
        <w:instrText>已中止或生命週期終止之產品的移轉使用權</w:instrText>
      </w:r>
      <w:bookmarkEnd w:id="339"/>
      <w:r>
        <w:instrText>" \l 2</w:instrText>
      </w:r>
      <w:r>
        <w:fldChar w:fldCharType="end"/>
      </w:r>
    </w:p>
    <w:p w:rsidR="00433312" w:rsidRDefault="00A01E0C">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33312" w:rsidRDefault="00A01E0C">
      <w:pPr>
        <w:pStyle w:val="ProductList-Body"/>
      </w:pPr>
      <w:r>
        <w:t>「</w:t>
      </w:r>
      <w:r>
        <w:rPr>
          <w:b/>
          <w:color w:val="00188F"/>
        </w:rPr>
        <w:t>移轉使用權</w:t>
      </w:r>
      <w:r>
        <w:t>」如此處所使用者，係指參考本小節之產品項目中所授與之權利。</w:t>
      </w:r>
    </w:p>
    <w:p w:rsidR="00433312" w:rsidRDefault="00433312">
      <w:pPr>
        <w:pStyle w:val="ProductList-Body"/>
      </w:pPr>
    </w:p>
    <w:p w:rsidR="00433312" w:rsidRDefault="00A01E0C">
      <w:pPr>
        <w:pStyle w:val="ProductList-Body"/>
      </w:pPr>
      <w:r>
        <w:t>除非產品項目中特別註明：</w:t>
      </w:r>
    </w:p>
    <w:p w:rsidR="00433312" w:rsidRDefault="00A01E0C" w:rsidP="00A01E0C">
      <w:pPr>
        <w:pStyle w:val="ProductList-Bullet"/>
        <w:numPr>
          <w:ilvl w:val="0"/>
          <w:numId w:val="44"/>
        </w:numPr>
      </w:pPr>
      <w:r>
        <w:t>客戶得升級為依移轉使用權取得的軟體並使用該軟體替代合格使用權所涵蓋的軟體。客戶無法同時依據兩種產品使用權使用軟體。</w:t>
      </w:r>
    </w:p>
    <w:p w:rsidR="00433312" w:rsidRDefault="00A01E0C" w:rsidP="00A01E0C">
      <w:pPr>
        <w:pStyle w:val="ProductList-Bullet"/>
        <w:numPr>
          <w:ilvl w:val="0"/>
          <w:numId w:val="44"/>
        </w:numPr>
      </w:pPr>
      <w:r>
        <w:t>移轉使用權係針對客戶之每份合格使用權以</w:t>
      </w:r>
      <w:r>
        <w:t xml:space="preserve"> 1:1 </w:t>
      </w:r>
      <w:r>
        <w:t>授與。</w:t>
      </w:r>
    </w:p>
    <w:p w:rsidR="00433312" w:rsidRDefault="00A01E0C" w:rsidP="00A01E0C">
      <w:pPr>
        <w:pStyle w:val="ProductList-Bullet"/>
        <w:numPr>
          <w:ilvl w:val="0"/>
          <w:numId w:val="44"/>
        </w:numPr>
      </w:pPr>
      <w:r>
        <w:t>如果客戶已取得依合格使用權使用軟體之永久權利，則依移轉使用權取得之使用軟體的權利會隨著成為永久性；否則，依移轉使用權取得之權利會在基本的合格使用權屆滿時隨之屆滿。</w:t>
      </w:r>
    </w:p>
    <w:p w:rsidR="00433312" w:rsidRDefault="00A01E0C" w:rsidP="00A01E0C">
      <w:pPr>
        <w:pStyle w:val="ProductList-Bullet"/>
        <w:numPr>
          <w:ilvl w:val="0"/>
          <w:numId w:val="44"/>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433312" w:rsidRDefault="00A01E0C" w:rsidP="00A01E0C">
      <w:pPr>
        <w:pStyle w:val="ProductList-Bullet"/>
        <w:numPr>
          <w:ilvl w:val="0"/>
          <w:numId w:val="44"/>
        </w:numPr>
      </w:pPr>
      <w:r>
        <w:t>客戶無法將移轉使用權從合格使用權單獨移轉過來。</w:t>
      </w:r>
    </w:p>
    <w:p w:rsidR="00433312" w:rsidRDefault="00A01E0C" w:rsidP="00A01E0C">
      <w:pPr>
        <w:pStyle w:val="ProductList-Bullet"/>
        <w:numPr>
          <w:ilvl w:val="0"/>
          <w:numId w:val="44"/>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1Heading"/>
        <w:outlineLvl w:val="1"/>
      </w:pPr>
      <w:bookmarkStart w:id="340" w:name="_Sec576"/>
      <w:r>
        <w:t>軟體保證利益</w:t>
      </w:r>
      <w:bookmarkEnd w:id="340"/>
      <w:r>
        <w:fldChar w:fldCharType="begin"/>
      </w:r>
      <w:r>
        <w:instrText xml:space="preserve"> TC "</w:instrText>
      </w:r>
      <w:bookmarkStart w:id="341" w:name="_Toc510029443"/>
      <w:r>
        <w:instrText>軟體保證利益</w:instrText>
      </w:r>
      <w:bookmarkEnd w:id="341"/>
      <w:r>
        <w:instrText>" \l 2</w:instrText>
      </w:r>
      <w:r>
        <w:fldChar w:fldCharType="end"/>
      </w:r>
    </w:p>
    <w:p w:rsidR="00433312" w:rsidRDefault="00A01E0C">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433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伺服器組合</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577">
              <w:r w:rsidR="00A01E0C">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579">
              <w:r w:rsidR="00A01E0C">
                <w:rPr>
                  <w:color w:val="00467F"/>
                  <w:u w:val="single"/>
                </w:rPr>
                <w:t>Office Online</w:t>
              </w:r>
              <w:r w:rsidR="00A01E0C">
                <w:rPr>
                  <w:color w:val="00467F"/>
                  <w:u w:val="single"/>
                </w:rPr>
                <w:t>、</w:t>
              </w:r>
              <w:r w:rsidR="00A01E0C">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580">
              <w:r w:rsidR="00A01E0C">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581">
              <w:r w:rsidR="00A01E0C">
                <w:rPr>
                  <w:color w:val="00467F"/>
                  <w:u w:val="single"/>
                </w:rPr>
                <w:t xml:space="preserve">Enterprise Source </w:t>
              </w:r>
              <w:r w:rsidR="00A01E0C">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755">
              <w:r w:rsidR="00A01E0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841">
              <w:r w:rsidR="00A01E0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651">
              <w:r w:rsidR="00A01E0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841">
              <w:r w:rsidR="00A01E0C">
                <w:rPr>
                  <w:color w:val="00467F"/>
                  <w:u w:val="single"/>
                </w:rPr>
                <w:t xml:space="preserve">Windows </w:t>
              </w:r>
              <w:r w:rsidR="00A01E0C">
                <w:rPr>
                  <w:color w:val="00467F"/>
                  <w:u w:val="single"/>
                </w:rPr>
                <w:t>虛擬桌面存取</w:t>
              </w:r>
              <w:r w:rsidR="00A01E0C">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582">
              <w:r w:rsidR="00A01E0C">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583">
              <w:r w:rsidR="00A01E0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584">
              <w:r w:rsidR="00A01E0C">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585">
              <w:r w:rsidR="00A01E0C">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818">
              <w:r w:rsidR="00A01E0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587">
              <w:r w:rsidR="00A01E0C">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838">
              <w:r w:rsidR="00A01E0C">
                <w:rPr>
                  <w:color w:val="00467F"/>
                  <w:u w:val="single"/>
                </w:rPr>
                <w:t xml:space="preserve">System Center </w:t>
              </w:r>
              <w:r w:rsidR="00A01E0C">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588">
              <w:r w:rsidR="00A01E0C">
                <w:rPr>
                  <w:color w:val="00467F"/>
                  <w:u w:val="single"/>
                </w:rPr>
                <w:t>伺服器</w:t>
              </w:r>
              <w:r w:rsidR="00A01E0C">
                <w:rPr>
                  <w:color w:val="00467F"/>
                  <w:u w:val="single"/>
                </w:rPr>
                <w:t xml:space="preserve"> – </w:t>
              </w:r>
              <w:r w:rsidR="00A01E0C">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589">
              <w:r w:rsidR="00A01E0C">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590">
              <w:r w:rsidR="00A01E0C">
                <w:rPr>
                  <w:color w:val="00467F"/>
                  <w:u w:val="single"/>
                </w:rPr>
                <w:t>伺服器</w:t>
              </w:r>
              <w:r w:rsidR="00A01E0C">
                <w:rPr>
                  <w:color w:val="00467F"/>
                  <w:u w:val="single"/>
                </w:rPr>
                <w:t xml:space="preserve"> – </w:t>
              </w:r>
              <w:r w:rsidR="00A01E0C">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841">
              <w:r w:rsidR="00A01E0C">
                <w:rPr>
                  <w:color w:val="00467F"/>
                  <w:u w:val="single"/>
                </w:rPr>
                <w:t xml:space="preserve">Windows SA </w:t>
              </w:r>
              <w:r w:rsidR="00A01E0C">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841">
              <w:r w:rsidR="00A01E0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812D9D">
            <w:pPr>
              <w:pStyle w:val="ProductList-TableBody"/>
            </w:pPr>
            <w:hyperlink w:anchor="_Sec652">
              <w:r w:rsidR="00A01E0C">
                <w:rPr>
                  <w:color w:val="00467F"/>
                  <w:u w:val="single"/>
                </w:rPr>
                <w:t xml:space="preserve">Windows </w:t>
              </w:r>
              <w:r w:rsidR="00A01E0C">
                <w:rPr>
                  <w:color w:val="00467F"/>
                  <w:u w:val="single"/>
                </w:rPr>
                <w:t>和</w:t>
              </w:r>
              <w:r w:rsidR="00A01E0C">
                <w:rPr>
                  <w:color w:val="00467F"/>
                  <w:u w:val="single"/>
                </w:rPr>
                <w:t xml:space="preserve"> Windows Embedded </w:t>
              </w:r>
              <w:r w:rsidR="00A01E0C">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jc w:val="center"/>
            </w:pPr>
          </w:p>
        </w:tc>
      </w:tr>
    </w:tbl>
    <w:p w:rsidR="00433312" w:rsidRDefault="00433312">
      <w:pPr>
        <w:pStyle w:val="ProductList-Body"/>
      </w:pPr>
    </w:p>
    <w:p w:rsidR="00433312" w:rsidRDefault="00A01E0C">
      <w:pPr>
        <w:pStyle w:val="ProductList-ClauseHeading"/>
        <w:outlineLvl w:val="2"/>
      </w:pPr>
      <w:bookmarkStart w:id="342" w:name="_Sec577"/>
      <w:r>
        <w:t>新版本權利</w:t>
      </w:r>
      <w:bookmarkEnd w:id="342"/>
    </w:p>
    <w:p w:rsidR="00433312" w:rsidRDefault="00A01E0C">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433312" w:rsidRDefault="00433312">
      <w:pPr>
        <w:pStyle w:val="ProductList-Body"/>
      </w:pPr>
    </w:p>
    <w:p w:rsidR="00433312" w:rsidRDefault="00A01E0C">
      <w:pPr>
        <w:pStyle w:val="ProductList-ClauseHeading"/>
        <w:outlineLvl w:val="2"/>
      </w:pPr>
      <w:bookmarkStart w:id="343" w:name="_Sec931"/>
      <w:r>
        <w:t>計算軟體保證利益點數</w:t>
      </w:r>
      <w:bookmarkEnd w:id="343"/>
    </w:p>
    <w:p w:rsidR="00433312" w:rsidRDefault="00A01E0C">
      <w:pPr>
        <w:pStyle w:val="ProductList-Body"/>
      </w:pPr>
      <w:r>
        <w:t>係依照點數式的系統計算下列利益的資格：</w:t>
      </w:r>
    </w:p>
    <w:p w:rsidR="00433312" w:rsidRDefault="00A01E0C" w:rsidP="00A01E0C">
      <w:pPr>
        <w:pStyle w:val="ProductList-Bullet"/>
        <w:numPr>
          <w:ilvl w:val="0"/>
          <w:numId w:val="45"/>
        </w:numPr>
      </w:pPr>
      <w:r>
        <w:t>規劃服務</w:t>
      </w:r>
    </w:p>
    <w:p w:rsidR="00433312" w:rsidRDefault="00A01E0C" w:rsidP="00A01E0C">
      <w:pPr>
        <w:pStyle w:val="ProductList-Bullet"/>
        <w:numPr>
          <w:ilvl w:val="0"/>
          <w:numId w:val="45"/>
        </w:numPr>
      </w:pPr>
      <w:r>
        <w:t>訓練券</w:t>
      </w:r>
    </w:p>
    <w:p w:rsidR="00433312" w:rsidRDefault="00A01E0C" w:rsidP="00A01E0C">
      <w:pPr>
        <w:pStyle w:val="ProductList-Bullet"/>
        <w:numPr>
          <w:ilvl w:val="0"/>
          <w:numId w:val="45"/>
        </w:numPr>
      </w:pPr>
      <w:r>
        <w:t>全天候問題解決支援</w:t>
      </w:r>
      <w:r>
        <w:t xml:space="preserve"> (</w:t>
      </w:r>
      <w:r>
        <w:t>電話</w:t>
      </w:r>
      <w:r>
        <w:t>)</w:t>
      </w:r>
      <w:r>
        <w:t>，僅限</w:t>
      </w:r>
      <w:r>
        <w:t xml:space="preserve"> MPSA</w:t>
      </w:r>
    </w:p>
    <w:p w:rsidR="00433312" w:rsidRDefault="00A01E0C">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43331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33312" w:rsidRDefault="00A01E0C">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33312" w:rsidRDefault="00A01E0C">
            <w:pPr>
              <w:pStyle w:val="ProductList-TableBody"/>
            </w:pPr>
            <w:r>
              <w:rPr>
                <w:color w:val="FFFFFF"/>
              </w:rPr>
              <w:t>點數</w:t>
            </w:r>
          </w:p>
        </w:tc>
      </w:tr>
      <w:tr w:rsidR="00433312">
        <w:tc>
          <w:tcPr>
            <w:tcW w:w="105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1</w:t>
            </w:r>
          </w:p>
        </w:tc>
      </w:tr>
      <w:tr w:rsidR="00433312">
        <w:tc>
          <w:tcPr>
            <w:tcW w:w="105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2</w:t>
            </w:r>
          </w:p>
        </w:tc>
      </w:tr>
      <w:tr w:rsidR="00433312">
        <w:tc>
          <w:tcPr>
            <w:tcW w:w="105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5</w:t>
            </w:r>
          </w:p>
        </w:tc>
      </w:tr>
      <w:tr w:rsidR="00433312">
        <w:tc>
          <w:tcPr>
            <w:tcW w:w="105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10</w:t>
            </w:r>
          </w:p>
        </w:tc>
      </w:tr>
      <w:tr w:rsidR="00433312">
        <w:tc>
          <w:tcPr>
            <w:tcW w:w="105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25</w:t>
            </w:r>
          </w:p>
        </w:tc>
      </w:tr>
      <w:tr w:rsidR="00433312">
        <w:tc>
          <w:tcPr>
            <w:tcW w:w="105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50</w:t>
            </w:r>
          </w:p>
        </w:tc>
      </w:tr>
      <w:tr w:rsidR="00433312">
        <w:tc>
          <w:tcPr>
            <w:tcW w:w="105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75</w:t>
            </w:r>
          </w:p>
        </w:tc>
      </w:tr>
    </w:tbl>
    <w:p w:rsidR="00433312" w:rsidRDefault="00A01E0C">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433312" w:rsidRDefault="00433312">
      <w:pPr>
        <w:pStyle w:val="ProductList-Body"/>
      </w:pPr>
    </w:p>
    <w:p w:rsidR="00433312" w:rsidRDefault="00A01E0C">
      <w:pPr>
        <w:pStyle w:val="ProductList-ClauseHeading"/>
        <w:outlineLvl w:val="2"/>
      </w:pPr>
      <w:bookmarkStart w:id="344" w:name="_Sec579"/>
      <w:r>
        <w:t xml:space="preserve">Office Online </w:t>
      </w:r>
      <w:r>
        <w:t>服務和</w:t>
      </w:r>
      <w:r>
        <w:t xml:space="preserve"> Office Online Server</w:t>
      </w:r>
      <w:bookmarkEnd w:id="344"/>
    </w:p>
    <w:p w:rsidR="00433312" w:rsidRDefault="00A01E0C">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13"/>
        <w:gridCol w:w="5503"/>
      </w:tblGrid>
      <w:tr w:rsidR="004333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 xml:space="preserve">Office Online </w:t>
            </w:r>
            <w:r>
              <w:rPr>
                <w:color w:val="FFFFFF"/>
              </w:rPr>
              <w:t>權利</w:t>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433312" w:rsidRDefault="00A01E0C">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433312" w:rsidRDefault="00A01E0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Office Online for Office 365</w:t>
            </w:r>
            <w:r>
              <w:fldChar w:fldCharType="begin"/>
            </w:r>
            <w:r>
              <w:instrText xml:space="preserve"> XE "Office Online for Office 365" </w:instrText>
            </w:r>
            <w:r>
              <w:fldChar w:fldCharType="end"/>
            </w:r>
          </w:p>
          <w:p w:rsidR="00433312" w:rsidRDefault="00A01E0C">
            <w:pPr>
              <w:pStyle w:val="ProductList-TableBody"/>
            </w:pPr>
            <w:r>
              <w:t>Office Online Server</w:t>
            </w:r>
          </w:p>
        </w:tc>
      </w:tr>
    </w:tbl>
    <w:p w:rsidR="00433312" w:rsidRDefault="00A01E0C">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433312" w:rsidRDefault="00433312">
      <w:pPr>
        <w:pStyle w:val="ProductList-Body"/>
      </w:pPr>
    </w:p>
    <w:p w:rsidR="00433312" w:rsidRDefault="00A01E0C">
      <w:pPr>
        <w:pStyle w:val="ProductList-ClauseHeading"/>
        <w:outlineLvl w:val="2"/>
      </w:pPr>
      <w:bookmarkStart w:id="345" w:name="_Sec580"/>
      <w:r>
        <w:t>規劃服務</w:t>
      </w:r>
      <w:bookmarkEnd w:id="345"/>
    </w:p>
    <w:p w:rsidR="00433312" w:rsidRDefault="00A01E0C">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433312" w:rsidRDefault="00433312">
      <w:pPr>
        <w:pStyle w:val="ProductList-Body"/>
      </w:pPr>
    </w:p>
    <w:p w:rsidR="00433312" w:rsidRDefault="00A01E0C">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43331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點數</w:t>
            </w:r>
          </w:p>
        </w:tc>
      </w:tr>
      <w:tr w:rsidR="00433312">
        <w:tc>
          <w:tcPr>
            <w:tcW w:w="101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1</w:t>
            </w:r>
          </w:p>
        </w:tc>
      </w:tr>
      <w:tr w:rsidR="00433312">
        <w:tc>
          <w:tcPr>
            <w:tcW w:w="101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2</w:t>
            </w:r>
          </w:p>
        </w:tc>
      </w:tr>
      <w:tr w:rsidR="00433312">
        <w:tc>
          <w:tcPr>
            <w:tcW w:w="101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25</w:t>
            </w:r>
          </w:p>
        </w:tc>
      </w:tr>
      <w:tr w:rsidR="00433312">
        <w:tc>
          <w:tcPr>
            <w:tcW w:w="101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50</w:t>
            </w:r>
          </w:p>
        </w:tc>
      </w:tr>
      <w:tr w:rsidR="00433312">
        <w:tc>
          <w:tcPr>
            <w:tcW w:w="101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75</w:t>
            </w:r>
          </w:p>
        </w:tc>
      </w:tr>
    </w:tbl>
    <w:p w:rsidR="00433312" w:rsidRDefault="00A01E0C">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433312" w:rsidRDefault="00433312">
      <w:pPr>
        <w:pStyle w:val="ProductList-Body"/>
      </w:pPr>
    </w:p>
    <w:p w:rsidR="00433312" w:rsidRDefault="00A01E0C">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4333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600,000+</w:t>
            </w:r>
          </w:p>
        </w:tc>
      </w:tr>
      <w:tr w:rsidR="0043331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33312" w:rsidRDefault="00A01E0C">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75</w:t>
            </w:r>
          </w:p>
        </w:tc>
      </w:tr>
    </w:tbl>
    <w:p w:rsidR="00433312" w:rsidRDefault="00433312">
      <w:pPr>
        <w:pStyle w:val="ProductList-Body"/>
      </w:pPr>
    </w:p>
    <w:p w:rsidR="00433312" w:rsidRDefault="00A01E0C">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43331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33312" w:rsidRDefault="00A01E0C">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33312" w:rsidRDefault="00A01E0C">
            <w:pPr>
              <w:pStyle w:val="ProductList-TableBody"/>
            </w:pPr>
            <w:r>
              <w:t>→600,000+</w:t>
            </w:r>
          </w:p>
        </w:tc>
      </w:tr>
      <w:tr w:rsidR="0043331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33312" w:rsidRDefault="00A01E0C">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12</w:t>
            </w:r>
          </w:p>
        </w:tc>
      </w:tr>
    </w:tbl>
    <w:p w:rsidR="00433312" w:rsidRDefault="00A01E0C">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4">
        <w:r>
          <w:rPr>
            <w:color w:val="00467F"/>
            <w:u w:val="single"/>
          </w:rPr>
          <w:t>http://www.microsoft.com/licensing/software-assurance/planning-services-overview.aspx</w:t>
        </w:r>
      </w:hyperlink>
      <w:r>
        <w:t>。</w:t>
      </w:r>
    </w:p>
    <w:p w:rsidR="00433312" w:rsidRDefault="00433312">
      <w:pPr>
        <w:pStyle w:val="ProductList-Body"/>
      </w:pPr>
    </w:p>
    <w:p w:rsidR="00433312" w:rsidRDefault="00A01E0C">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433312" w:rsidRDefault="00A01E0C" w:rsidP="00A01E0C">
      <w:pPr>
        <w:pStyle w:val="ProductList-Bullet"/>
        <w:numPr>
          <w:ilvl w:val="0"/>
          <w:numId w:val="46"/>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5">
        <w:r>
          <w:rPr>
            <w:color w:val="00467F"/>
            <w:u w:val="single"/>
          </w:rPr>
          <w:t>http://directory.partners.extranet.microsoft.com/psbproviders</w:t>
        </w:r>
      </w:hyperlink>
    </w:p>
    <w:p w:rsidR="00433312" w:rsidRDefault="00A01E0C" w:rsidP="00A01E0C">
      <w:pPr>
        <w:pStyle w:val="ProductList-Bullet"/>
        <w:numPr>
          <w:ilvl w:val="0"/>
          <w:numId w:val="46"/>
        </w:numPr>
      </w:pPr>
      <w:r>
        <w:t>規劃服務之履行會提供服務，其中涵蓋可造就高等級部署規劃之預先定義的工作範圍；但不能包括軟體之實際部署。</w:t>
      </w:r>
    </w:p>
    <w:p w:rsidR="00433312" w:rsidRDefault="00A01E0C" w:rsidP="00A01E0C">
      <w:pPr>
        <w:pStyle w:val="ProductList-Bullet"/>
        <w:numPr>
          <w:ilvl w:val="0"/>
          <w:numId w:val="46"/>
        </w:numPr>
      </w:pPr>
      <w:r>
        <w:t>規劃服務券僅得由符合取得利益資格之客戶買回。</w:t>
      </w:r>
    </w:p>
    <w:p w:rsidR="00433312" w:rsidRDefault="00A01E0C" w:rsidP="00A01E0C">
      <w:pPr>
        <w:pStyle w:val="ProductList-Bullet"/>
        <w:numPr>
          <w:ilvl w:val="0"/>
          <w:numId w:val="46"/>
        </w:numPr>
      </w:pPr>
      <w:r>
        <w:t>規劃服務券不得變換為現金、貨幣或其他有價的報酬。</w:t>
      </w:r>
    </w:p>
    <w:p w:rsidR="00433312" w:rsidRDefault="00A01E0C" w:rsidP="00A01E0C">
      <w:pPr>
        <w:pStyle w:val="ProductList-Bullet"/>
        <w:numPr>
          <w:ilvl w:val="0"/>
          <w:numId w:val="46"/>
        </w:numPr>
      </w:pPr>
      <w:r>
        <w:t>在允許的情況下，因為退貨及其他付款調整而降低合格之</w:t>
      </w:r>
      <w:r>
        <w:t xml:space="preserve"> SA </w:t>
      </w:r>
      <w:r>
        <w:t>範圍，可能會降低客戶之規劃服務權利天數。</w:t>
      </w:r>
    </w:p>
    <w:p w:rsidR="00433312" w:rsidRDefault="00A01E0C" w:rsidP="00A01E0C">
      <w:pPr>
        <w:pStyle w:val="ProductList-Bullet"/>
        <w:numPr>
          <w:ilvl w:val="0"/>
          <w:numId w:val="46"/>
        </w:numPr>
      </w:pPr>
      <w:r>
        <w:t>訓練券類型不得合併。規劃服務約定不得超過每項服務約定類型之指定期間上限。</w:t>
      </w:r>
    </w:p>
    <w:p w:rsidR="00433312" w:rsidRDefault="00A01E0C" w:rsidP="00A01E0C">
      <w:pPr>
        <w:pStyle w:val="ProductList-Bullet"/>
        <w:numPr>
          <w:ilvl w:val="0"/>
          <w:numId w:val="46"/>
        </w:numPr>
      </w:pPr>
      <w:r>
        <w:t>訓練券僅對其訓練券會被買回之特定服務類型的合格提供者，方始適用。</w:t>
      </w:r>
    </w:p>
    <w:p w:rsidR="00433312" w:rsidRDefault="00A01E0C" w:rsidP="00A01E0C">
      <w:pPr>
        <w:pStyle w:val="ProductList-Bullet"/>
        <w:numPr>
          <w:ilvl w:val="0"/>
          <w:numId w:val="46"/>
        </w:numPr>
      </w:pPr>
      <w:r>
        <w:t>訓練券必須於</w:t>
      </w:r>
      <w:r>
        <w:t xml:space="preserve"> SA </w:t>
      </w:r>
      <w:r>
        <w:t>範圍期間指定。</w:t>
      </w:r>
    </w:p>
    <w:p w:rsidR="00433312" w:rsidRDefault="00A01E0C" w:rsidP="00A01E0C">
      <w:pPr>
        <w:pStyle w:val="ProductList-Bullet"/>
        <w:numPr>
          <w:ilvl w:val="0"/>
          <w:numId w:val="46"/>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433312" w:rsidRDefault="00433312">
      <w:pPr>
        <w:pStyle w:val="ProductList-Body"/>
      </w:pPr>
    </w:p>
    <w:p w:rsidR="00433312" w:rsidRDefault="00A01E0C">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433312" w:rsidRDefault="00433312">
      <w:pPr>
        <w:pStyle w:val="ProductList-Body"/>
      </w:pPr>
    </w:p>
    <w:p w:rsidR="00433312" w:rsidRDefault="00A01E0C">
      <w:pPr>
        <w:pStyle w:val="ProductList-ClauseHeading"/>
        <w:outlineLvl w:val="2"/>
      </w:pPr>
      <w:bookmarkStart w:id="346" w:name="_Sec581"/>
      <w:r>
        <w:t xml:space="preserve">Enterprise Source </w:t>
      </w:r>
      <w:r>
        <w:t>授權方案</w:t>
      </w:r>
      <w:bookmarkEnd w:id="346"/>
    </w:p>
    <w:p w:rsidR="00433312" w:rsidRDefault="00A01E0C">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rsidR="00433312" w:rsidRDefault="00433312">
      <w:pPr>
        <w:pStyle w:val="ProductList-Body"/>
      </w:pPr>
    </w:p>
    <w:p w:rsidR="00433312" w:rsidRDefault="00A01E0C">
      <w:pPr>
        <w:pStyle w:val="ProductList-ClauseHeading"/>
        <w:outlineLvl w:val="2"/>
      </w:pPr>
      <w:bookmarkStart w:id="347" w:name="_Sec582"/>
      <w:r>
        <w:t>訓練券</w:t>
      </w:r>
      <w:bookmarkEnd w:id="347"/>
    </w:p>
    <w:p w:rsidR="00433312" w:rsidRDefault="00A01E0C">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系統組合</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w:t>
            </w:r>
            <w:r>
              <w:t xml:space="preserve"> 50 </w:t>
            </w:r>
            <w:r>
              <w:t>個使用權或點數</w:t>
            </w:r>
            <w:r>
              <w:t xml:space="preserve"> 1 </w:t>
            </w:r>
            <w:r>
              <w:t>天</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每一合格副約或訂購帳戶</w:t>
            </w:r>
            <w:r>
              <w:t xml:space="preserve"> 10 </w:t>
            </w:r>
            <w:r>
              <w:t>天</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15 </w:t>
            </w:r>
            <w:r>
              <w:t>天</w:t>
            </w:r>
            <w:r>
              <w:t>*</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25 </w:t>
            </w:r>
            <w:r>
              <w:t>天</w:t>
            </w:r>
            <w:r>
              <w:t>*</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55 </w:t>
            </w:r>
            <w:r>
              <w:t>天</w:t>
            </w:r>
            <w:r>
              <w:t>*</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80 </w:t>
            </w:r>
            <w:r>
              <w:t>天</w:t>
            </w:r>
            <w:r>
              <w:t>*</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125 </w:t>
            </w:r>
            <w:r>
              <w:t>天</w:t>
            </w:r>
            <w:r>
              <w:t>*</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200 </w:t>
            </w:r>
            <w:r>
              <w:t>天</w:t>
            </w:r>
            <w:r>
              <w:t>*</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300 </w:t>
            </w:r>
            <w:r>
              <w:t>天</w:t>
            </w:r>
            <w:r>
              <w:t>*</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400 </w:t>
            </w:r>
            <w:r>
              <w:t>天</w:t>
            </w:r>
            <w:r>
              <w:t>*</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700 </w:t>
            </w:r>
            <w:r>
              <w:t>天</w:t>
            </w:r>
            <w:r>
              <w:t>*</w:t>
            </w:r>
          </w:p>
        </w:tc>
      </w:tr>
    </w:tbl>
    <w:p w:rsidR="00433312" w:rsidRDefault="00A01E0C">
      <w:pPr>
        <w:pStyle w:val="ProductList-Body"/>
      </w:pPr>
      <w:r>
        <w:t>*</w:t>
      </w:r>
      <w:r>
        <w:rPr>
          <w:i/>
        </w:rPr>
        <w:t>每個合格副約、合約或訂購帳戶的天數</w:t>
      </w:r>
    </w:p>
    <w:p w:rsidR="00433312" w:rsidRDefault="00433312">
      <w:pPr>
        <w:pStyle w:val="ProductList-Body"/>
      </w:pPr>
    </w:p>
    <w:p w:rsidR="00433312" w:rsidRDefault="00A01E0C" w:rsidP="00A01E0C">
      <w:pPr>
        <w:pStyle w:val="ProductList-Bullet"/>
        <w:numPr>
          <w:ilvl w:val="0"/>
          <w:numId w:val="47"/>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rsidR="00433312" w:rsidRDefault="00A01E0C" w:rsidP="00A01E0C">
      <w:pPr>
        <w:pStyle w:val="ProductList-Bullet"/>
        <w:numPr>
          <w:ilvl w:val="0"/>
          <w:numId w:val="47"/>
        </w:numPr>
      </w:pPr>
      <w:r>
        <w:t>由學習計畫中之</w:t>
      </w:r>
      <w:r>
        <w:t xml:space="preserve"> Microsoft </w:t>
      </w:r>
      <w:r>
        <w:t>合作夥伴提供的服務，係依客戶與合格之</w:t>
      </w:r>
      <w:r>
        <w:t xml:space="preserve"> Microsoft </w:t>
      </w:r>
      <w:r>
        <w:t>合作夥伴間所訂定之合約而提供。</w:t>
      </w:r>
    </w:p>
    <w:p w:rsidR="00433312" w:rsidRDefault="00A01E0C" w:rsidP="00A01E0C">
      <w:pPr>
        <w:pStyle w:val="ProductList-Bullet"/>
        <w:numPr>
          <w:ilvl w:val="0"/>
          <w:numId w:val="47"/>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433312" w:rsidRDefault="00A01E0C" w:rsidP="00A01E0C">
      <w:pPr>
        <w:pStyle w:val="ProductList-Bullet"/>
        <w:numPr>
          <w:ilvl w:val="0"/>
          <w:numId w:val="47"/>
        </w:numPr>
      </w:pPr>
      <w:r>
        <w:t>訓練券無法用來涵蓋客戶未顯示於保留課程之任何相關費用。</w:t>
      </w:r>
    </w:p>
    <w:p w:rsidR="00433312" w:rsidRDefault="00A01E0C" w:rsidP="00A01E0C">
      <w:pPr>
        <w:pStyle w:val="ProductList-Bullet"/>
        <w:numPr>
          <w:ilvl w:val="0"/>
          <w:numId w:val="47"/>
        </w:numPr>
      </w:pPr>
      <w:r>
        <w:t>訓練券僅得由客戶核准之個人買回進行使用。</w:t>
      </w:r>
    </w:p>
    <w:p w:rsidR="00433312" w:rsidRDefault="00A01E0C" w:rsidP="00A01E0C">
      <w:pPr>
        <w:pStyle w:val="ProductList-Bullet"/>
        <w:numPr>
          <w:ilvl w:val="0"/>
          <w:numId w:val="47"/>
        </w:numPr>
      </w:pPr>
      <w:r>
        <w:t>訓練券不得變換為現金、貨幣或其他有價的報酬。</w:t>
      </w:r>
    </w:p>
    <w:p w:rsidR="00433312" w:rsidRDefault="00A01E0C" w:rsidP="00A01E0C">
      <w:pPr>
        <w:pStyle w:val="ProductList-Bullet"/>
        <w:numPr>
          <w:ilvl w:val="0"/>
          <w:numId w:val="47"/>
        </w:numPr>
      </w:pPr>
      <w:r>
        <w:t>訓練券必須於</w:t>
      </w:r>
      <w:r>
        <w:t xml:space="preserve"> SA </w:t>
      </w:r>
      <w:r>
        <w:t>範圍期間指派。</w:t>
      </w:r>
    </w:p>
    <w:p w:rsidR="00433312" w:rsidRDefault="00A01E0C" w:rsidP="00A01E0C">
      <w:pPr>
        <w:pStyle w:val="ProductList-Bullet"/>
        <w:numPr>
          <w:ilvl w:val="0"/>
          <w:numId w:val="47"/>
        </w:numPr>
      </w:pPr>
      <w:r>
        <w:t>訓練券將自訓練券指派日期開始起算</w:t>
      </w:r>
      <w:r>
        <w:t xml:space="preserve"> 180 </w:t>
      </w:r>
      <w:r>
        <w:t>日屆滿，在</w:t>
      </w:r>
      <w:r>
        <w:t xml:space="preserve"> SA </w:t>
      </w:r>
      <w:r>
        <w:t>範圍屆滿之前即屆滿的訓練券將歸回訓練券組合的可提供天數。</w:t>
      </w:r>
    </w:p>
    <w:p w:rsidR="00433312" w:rsidRDefault="00A01E0C" w:rsidP="00A01E0C">
      <w:pPr>
        <w:pStyle w:val="ProductList-Bullet"/>
        <w:numPr>
          <w:ilvl w:val="0"/>
          <w:numId w:val="47"/>
        </w:numPr>
      </w:pPr>
      <w:r>
        <w:t>訓練券一次得用來保留僅具備一個合格之</w:t>
      </w:r>
      <w:r>
        <w:t xml:space="preserve"> Microsoft Learning Partner </w:t>
      </w:r>
      <w:r>
        <w:t>的課程。</w:t>
      </w:r>
    </w:p>
    <w:p w:rsidR="00433312" w:rsidRDefault="00A01E0C" w:rsidP="00A01E0C">
      <w:pPr>
        <w:pStyle w:val="ProductList-Bullet"/>
        <w:numPr>
          <w:ilvl w:val="0"/>
          <w:numId w:val="47"/>
        </w:numPr>
      </w:pPr>
      <w:r>
        <w:t>不得移轉或出售用來訂購</w:t>
      </w:r>
      <w:r>
        <w:t xml:space="preserve"> Microsoft Official Learning Product </w:t>
      </w:r>
      <w:r>
        <w:t>之訓練券。</w:t>
      </w:r>
    </w:p>
    <w:p w:rsidR="00433312" w:rsidRDefault="00A01E0C" w:rsidP="00A01E0C">
      <w:pPr>
        <w:pStyle w:val="ProductList-Bullet"/>
        <w:numPr>
          <w:ilvl w:val="0"/>
          <w:numId w:val="47"/>
        </w:numPr>
      </w:pPr>
      <w:r>
        <w:t>在允許的情況下，因為退貨及其他付款調整而降低已取得</w:t>
      </w:r>
      <w:r>
        <w:t xml:space="preserve"> SA </w:t>
      </w:r>
      <w:r>
        <w:t>之合格使用權的數目，可能會降低客戶之訓練券服務等級資格。</w:t>
      </w:r>
    </w:p>
    <w:p w:rsidR="00433312" w:rsidRDefault="00A01E0C" w:rsidP="00A01E0C">
      <w:pPr>
        <w:pStyle w:val="ProductList-Bullet"/>
        <w:numPr>
          <w:ilvl w:val="0"/>
          <w:numId w:val="47"/>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433312" w:rsidRDefault="00A01E0C" w:rsidP="00A01E0C">
      <w:pPr>
        <w:pStyle w:val="ProductList-Bullet"/>
        <w:numPr>
          <w:ilvl w:val="0"/>
          <w:numId w:val="47"/>
        </w:numPr>
      </w:pPr>
      <w:r>
        <w:t>可供使用之</w:t>
      </w:r>
      <w:r>
        <w:t xml:space="preserve"> Microsoft Official Learning Products </w:t>
      </w:r>
      <w:r>
        <w:t>得隨時變更，恕不另行通知。</w:t>
      </w:r>
    </w:p>
    <w:p w:rsidR="00433312" w:rsidRDefault="00A01E0C" w:rsidP="00A01E0C">
      <w:pPr>
        <w:pStyle w:val="ProductList-Bullet"/>
        <w:numPr>
          <w:ilvl w:val="0"/>
          <w:numId w:val="47"/>
        </w:numPr>
      </w:pPr>
      <w:r>
        <w:t>訂購</w:t>
      </w:r>
      <w:r>
        <w:t xml:space="preserve"> Microsoft Official Learning Product </w:t>
      </w:r>
      <w:r>
        <w:t>所需之天數得隨時變更。</w:t>
      </w:r>
    </w:p>
    <w:p w:rsidR="00433312" w:rsidRDefault="00433312">
      <w:pPr>
        <w:pStyle w:val="ProductList-Body"/>
      </w:pPr>
    </w:p>
    <w:p w:rsidR="00433312" w:rsidRDefault="00A01E0C">
      <w:pPr>
        <w:pStyle w:val="ProductList-ClauseHeading"/>
        <w:outlineLvl w:val="2"/>
      </w:pPr>
      <w:bookmarkStart w:id="348" w:name="_Sec583"/>
      <w:r>
        <w:t>E-Learning</w:t>
      </w:r>
      <w:bookmarkEnd w:id="348"/>
    </w:p>
    <w:p w:rsidR="00433312" w:rsidRDefault="00A01E0C">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rsidR="00433312" w:rsidRDefault="00433312">
      <w:pPr>
        <w:pStyle w:val="ProductList-Body"/>
      </w:pPr>
    </w:p>
    <w:p w:rsidR="00433312" w:rsidRDefault="00A01E0C">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433312" w:rsidRDefault="00433312">
      <w:pPr>
        <w:pStyle w:val="ProductList-Body"/>
      </w:pPr>
    </w:p>
    <w:p w:rsidR="00433312" w:rsidRDefault="00A01E0C">
      <w:pPr>
        <w:pStyle w:val="ProductList-ClauseHeading"/>
        <w:outlineLvl w:val="2"/>
      </w:pPr>
      <w:bookmarkStart w:id="349" w:name="_Sec584"/>
      <w:r>
        <w:t>家庭使用方案</w:t>
      </w:r>
      <w:bookmarkEnd w:id="349"/>
    </w:p>
    <w:p w:rsidR="00433312" w:rsidRDefault="00A01E0C">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433312" w:rsidRDefault="00433312">
      <w:pPr>
        <w:pStyle w:val="ProductList-Body"/>
      </w:pPr>
    </w:p>
    <w:p w:rsidR="00433312" w:rsidRDefault="00A01E0C">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433312" w:rsidRDefault="00433312">
      <w:pPr>
        <w:pStyle w:val="ProductList-Body"/>
      </w:pPr>
    </w:p>
    <w:p w:rsidR="00433312" w:rsidRDefault="00A01E0C">
      <w:pPr>
        <w:pStyle w:val="ProductList-Body"/>
      </w:pPr>
      <w:r>
        <w:t>家庭使用方案軟體之使用條款係</w:t>
      </w:r>
      <w:r>
        <w:t xml:space="preserve"> Microsoft </w:t>
      </w:r>
      <w:r>
        <w:t>與客戶之員工間所簽訂，其可透過家庭使用方案網站存取。</w:t>
      </w:r>
    </w:p>
    <w:p w:rsidR="00433312" w:rsidRDefault="00433312">
      <w:pPr>
        <w:pStyle w:val="ProductList-Body"/>
      </w:pPr>
    </w:p>
    <w:p w:rsidR="00433312" w:rsidRDefault="00A01E0C">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442"/>
        <w:gridCol w:w="5474"/>
      </w:tblGrid>
      <w:tr w:rsidR="004333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對應的家庭使用方案授權</w:t>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Office </w:t>
            </w:r>
            <w:r>
              <w:t>標準版</w:t>
            </w:r>
            <w:r>
              <w:t xml:space="preserve"> 2010/2013/2016</w:t>
            </w:r>
          </w:p>
          <w:p w:rsidR="00433312" w:rsidRDefault="00A01E0C">
            <w:pPr>
              <w:pStyle w:val="ProductList-TableBody"/>
            </w:pPr>
            <w:r>
              <w:t xml:space="preserve">Office </w:t>
            </w:r>
            <w:r>
              <w:t>專業增強版</w:t>
            </w:r>
            <w:r>
              <w:t xml:space="preserve"> 2010/2013/2016</w:t>
            </w:r>
          </w:p>
          <w:p w:rsidR="00433312" w:rsidRDefault="00A01E0C">
            <w:pPr>
              <w:pStyle w:val="ProductList-TableBody"/>
            </w:pPr>
            <w:r>
              <w:t xml:space="preserve">Office for Mac Standard 2011/Mac </w:t>
            </w:r>
            <w:r>
              <w:t>版</w:t>
            </w:r>
            <w:r>
              <w:t xml:space="preserve"> Office 2016 </w:t>
            </w:r>
            <w:r>
              <w:t>標準版</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Access 2010/2013/2016</w:t>
            </w:r>
          </w:p>
          <w:p w:rsidR="00433312" w:rsidRDefault="00A01E0C">
            <w:pPr>
              <w:pStyle w:val="ProductList-TableBody"/>
            </w:pPr>
            <w:r>
              <w:t>Excel 2010/2013/2016</w:t>
            </w:r>
          </w:p>
          <w:p w:rsidR="00433312" w:rsidRDefault="00A01E0C">
            <w:pPr>
              <w:pStyle w:val="ProductList-TableBody"/>
            </w:pPr>
            <w:r>
              <w:t>PowerPoint 2010/2013/2016</w:t>
            </w:r>
          </w:p>
          <w:p w:rsidR="00433312" w:rsidRDefault="00A01E0C">
            <w:pPr>
              <w:pStyle w:val="ProductList-TableBody"/>
            </w:pPr>
            <w:r>
              <w:t>InfoPath 2010/2013/2016</w:t>
            </w:r>
          </w:p>
          <w:p w:rsidR="00433312" w:rsidRDefault="00A01E0C">
            <w:pPr>
              <w:pStyle w:val="ProductList-TableBody"/>
            </w:pPr>
            <w:r>
              <w:t>Lync 2010/2013/2015</w:t>
            </w:r>
          </w:p>
          <w:p w:rsidR="00433312" w:rsidRDefault="00A01E0C">
            <w:pPr>
              <w:pStyle w:val="ProductList-TableBody"/>
            </w:pPr>
            <w:r>
              <w:t>OneNote 2010/2013/2016</w:t>
            </w:r>
          </w:p>
          <w:p w:rsidR="00433312" w:rsidRDefault="00A01E0C">
            <w:pPr>
              <w:pStyle w:val="ProductList-TableBody"/>
            </w:pPr>
            <w:r>
              <w:t>Outlook 2010/2013/2016</w:t>
            </w:r>
          </w:p>
          <w:p w:rsidR="00433312" w:rsidRDefault="00A01E0C">
            <w:pPr>
              <w:pStyle w:val="ProductList-TableBody"/>
            </w:pPr>
            <w:r>
              <w:t>Publisher 2010/2013/2016</w:t>
            </w:r>
          </w:p>
          <w:p w:rsidR="00433312" w:rsidRDefault="00A01E0C">
            <w:pPr>
              <w:pStyle w:val="ProductList-TableBody"/>
            </w:pPr>
            <w:r>
              <w:t>商務用</w:t>
            </w:r>
            <w:r>
              <w:t xml:space="preserve"> Skype 2015</w:t>
            </w:r>
          </w:p>
          <w:p w:rsidR="00433312" w:rsidRDefault="00A01E0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Visio </w:t>
            </w:r>
            <w:r>
              <w:t>標準版</w:t>
            </w:r>
            <w:r>
              <w:t xml:space="preserve"> 2010/2013 /2016</w:t>
            </w:r>
          </w:p>
          <w:p w:rsidR="00433312" w:rsidRDefault="00A01E0C">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Visio </w:t>
            </w:r>
            <w:r>
              <w:t>專業版</w:t>
            </w:r>
            <w:r>
              <w:t xml:space="preserve"> 2016 HUP</w:t>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Project </w:t>
            </w:r>
            <w:r>
              <w:t>標準版</w:t>
            </w:r>
            <w:r>
              <w:t xml:space="preserve"> 2010/2013/2016</w:t>
            </w:r>
          </w:p>
          <w:p w:rsidR="00433312" w:rsidRDefault="00A01E0C">
            <w:pPr>
              <w:pStyle w:val="ProductList-TableBody"/>
            </w:pPr>
            <w:r>
              <w:t xml:space="preserve">Project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Project </w:t>
            </w:r>
            <w:r>
              <w:t>專業版</w:t>
            </w:r>
            <w:r>
              <w:t xml:space="preserve"> 2016 HUP</w:t>
            </w:r>
          </w:p>
        </w:tc>
      </w:tr>
    </w:tbl>
    <w:p w:rsidR="00433312" w:rsidRDefault="00A01E0C">
      <w:pPr>
        <w:pStyle w:val="ProductList-Body"/>
      </w:pPr>
      <w:r>
        <w:rPr>
          <w:i/>
        </w:rPr>
        <w:t>如需詳細資訊，包括其他家庭使用方案軟體之未來供應性的相關資訊，請參閱</w:t>
      </w:r>
      <w:r>
        <w:rPr>
          <w:i/>
        </w:rPr>
        <w:t xml:space="preserve"> </w:t>
      </w:r>
      <w:hyperlink r:id="rId146">
        <w:r>
          <w:rPr>
            <w:i/>
            <w:color w:val="00467F"/>
            <w:u w:val="single"/>
          </w:rPr>
          <w:t>http://www.microsoft.com/licensing</w:t>
        </w:r>
      </w:hyperlink>
      <w:r>
        <w:rPr>
          <w:i/>
        </w:rPr>
        <w:t>。</w:t>
      </w:r>
    </w:p>
    <w:p w:rsidR="00433312" w:rsidRDefault="00433312">
      <w:pPr>
        <w:pStyle w:val="ProductList-Body"/>
      </w:pPr>
    </w:p>
    <w:p w:rsidR="00433312" w:rsidRDefault="00A01E0C">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433312" w:rsidRDefault="00433312">
      <w:pPr>
        <w:pStyle w:val="ProductList-Body"/>
        <w:jc w:val="right"/>
      </w:pPr>
    </w:p>
    <w:p w:rsidR="00433312" w:rsidRDefault="00A01E0C">
      <w:pPr>
        <w:pStyle w:val="ProductList-ClauseHeading"/>
        <w:outlineLvl w:val="2"/>
      </w:pPr>
      <w:bookmarkStart w:id="350" w:name="_Sec585"/>
      <w:r>
        <w:t>全天候問題解決支援</w:t>
      </w:r>
      <w:bookmarkEnd w:id="350"/>
    </w:p>
    <w:p w:rsidR="00433312" w:rsidRDefault="00A01E0C">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433312" w:rsidRDefault="00433312">
      <w:pPr>
        <w:pStyle w:val="ProductList-Body"/>
      </w:pPr>
    </w:p>
    <w:p w:rsidR="00433312" w:rsidRDefault="00A01E0C">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433312" w:rsidRDefault="00433312">
      <w:pPr>
        <w:pStyle w:val="ProductList-Body"/>
      </w:pPr>
    </w:p>
    <w:p w:rsidR="00433312" w:rsidRDefault="00A01E0C">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433312" w:rsidRDefault="00433312">
      <w:pPr>
        <w:pStyle w:val="ProductList-Body"/>
      </w:pPr>
    </w:p>
    <w:p w:rsidR="00433312" w:rsidRDefault="00A01E0C">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433312" w:rsidRDefault="00433312">
      <w:pPr>
        <w:pStyle w:val="ProductList-Body"/>
      </w:pPr>
    </w:p>
    <w:p w:rsidR="00433312" w:rsidRDefault="00A01E0C">
      <w:pPr>
        <w:pStyle w:val="ProductList-SubClauseHeading"/>
        <w:outlineLvl w:val="3"/>
      </w:pPr>
      <w:r>
        <w:t>所有方案</w:t>
      </w:r>
      <w:r>
        <w:t xml:space="preserve"> (MPSA </w:t>
      </w:r>
      <w:r>
        <w:t>除外</w:t>
      </w:r>
      <w:r>
        <w:t xml:space="preserve">) </w:t>
      </w:r>
      <w:r>
        <w:t>的電話支援事件獲贈額</w:t>
      </w:r>
    </w:p>
    <w:p w:rsidR="00433312" w:rsidRDefault="00A01E0C">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4333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IW/</w:t>
            </w:r>
            <w:r>
              <w:rPr>
                <w:color w:val="FFFFFF"/>
              </w:rPr>
              <w:t>用戶端</w:t>
            </w:r>
            <w:r>
              <w:rPr>
                <w:color w:val="FFFFFF"/>
              </w:rPr>
              <w:t xml:space="preserve"> - </w:t>
            </w:r>
            <w:r>
              <w:rPr>
                <w:color w:val="FFFFFF"/>
              </w:rPr>
              <w:t>事件獲贈額遞增</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$200,000</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300,000</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270,000</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瑞士法郎</w:t>
            </w:r>
            <w:r>
              <w:t>330,000</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CRC 1,650,000</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1,600,000 </w:t>
            </w:r>
            <w:r>
              <w:t>克朗</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215,000</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£135,000</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JPY 24,000,000</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KWD 240,000,000</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1,650,000 </w:t>
            </w:r>
            <w:r>
              <w:t>克朗</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350,000</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2,000,000 </w:t>
            </w:r>
            <w:r>
              <w:t>克朗</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NTD 7,000,000</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INR 10,000,000</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RUB 6,600,000</w:t>
            </w:r>
          </w:p>
        </w:tc>
      </w:tr>
    </w:tbl>
    <w:p w:rsidR="00433312" w:rsidRDefault="00433312">
      <w:pPr>
        <w:pStyle w:val="ProductList-BodyIndented"/>
        <w:ind w:left="720"/>
      </w:pPr>
    </w:p>
    <w:p w:rsidR="00433312" w:rsidRDefault="00A01E0C">
      <w:pPr>
        <w:pStyle w:val="ProductList-BodyIndented"/>
      </w:pPr>
      <w:r>
        <w:t>尚未使用之電話支援事件將於</w:t>
      </w:r>
      <w:r>
        <w:t xml:space="preserve"> SA </w:t>
      </w:r>
      <w:r>
        <w:t>範圍屆滿時失去效力。各副約及合約間之電話支援事件不得移轉。</w:t>
      </w:r>
    </w:p>
    <w:p w:rsidR="00433312" w:rsidRDefault="00433312">
      <w:pPr>
        <w:pStyle w:val="ProductList-BodyIndented"/>
      </w:pPr>
    </w:p>
    <w:p w:rsidR="00433312" w:rsidRDefault="00A01E0C">
      <w:pPr>
        <w:pStyle w:val="ProductList-BodyIndented"/>
      </w:pPr>
      <w:r>
        <w:t>當地電話支援之存取權可於營業時間提供，可於下列網站找到：</w:t>
      </w:r>
      <w:hyperlink r:id="rId147">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433312" w:rsidRDefault="00433312">
      <w:pPr>
        <w:pStyle w:val="ProductList-BodyIndented"/>
      </w:pPr>
    </w:p>
    <w:p w:rsidR="00433312" w:rsidRDefault="00A01E0C">
      <w:pPr>
        <w:pStyle w:val="ProductList-SubClauseHeading"/>
        <w:outlineLvl w:val="3"/>
      </w:pPr>
      <w:r>
        <w:t xml:space="preserve">MPSA </w:t>
      </w:r>
      <w:r>
        <w:t>的電話支援事件獲贈額</w:t>
      </w:r>
    </w:p>
    <w:p w:rsidR="00433312" w:rsidRDefault="00A01E0C">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43331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433312" w:rsidRDefault="00A01E0C">
            <w:pPr>
              <w:pStyle w:val="ProductList-TableBody"/>
            </w:pPr>
            <w:r>
              <w:rPr>
                <w:color w:val="FFFFFF"/>
              </w:rPr>
              <w:t>各電話支援事件的點數</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433312" w:rsidRDefault="00A01E0C">
            <w:pPr>
              <w:pStyle w:val="ProductList-TableBody"/>
            </w:pPr>
            <w:r>
              <w:t>2,000</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伺服器</w:t>
            </w:r>
          </w:p>
        </w:tc>
        <w:tc>
          <w:tcPr>
            <w:tcW w:w="6000" w:type="dxa"/>
            <w:tcBorders>
              <w:left w:val="single" w:sz="4" w:space="0" w:color="000000"/>
              <w:right w:val="single" w:sz="4" w:space="0" w:color="000000"/>
            </w:tcBorders>
          </w:tcPr>
          <w:p w:rsidR="00433312" w:rsidRDefault="00A01E0C">
            <w:pPr>
              <w:pStyle w:val="ProductList-TableBody"/>
            </w:pPr>
            <w:r>
              <w:t>400</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CAL</w:t>
            </w:r>
          </w:p>
        </w:tc>
        <w:tc>
          <w:tcPr>
            <w:tcW w:w="6000" w:type="dxa"/>
            <w:tcBorders>
              <w:left w:val="single" w:sz="4" w:space="0" w:color="000000"/>
              <w:right w:val="single" w:sz="4" w:space="0" w:color="000000"/>
            </w:tcBorders>
          </w:tcPr>
          <w:p w:rsidR="00433312" w:rsidRDefault="00A01E0C">
            <w:pPr>
              <w:pStyle w:val="ProductList-TableBody"/>
            </w:pPr>
            <w:r>
              <w:t>400</w:t>
            </w:r>
          </w:p>
        </w:tc>
      </w:tr>
    </w:tbl>
    <w:p w:rsidR="00433312" w:rsidRDefault="00433312">
      <w:pPr>
        <w:pStyle w:val="ProductList-BodyIndented"/>
      </w:pPr>
    </w:p>
    <w:p w:rsidR="00433312" w:rsidRDefault="00A01E0C">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rsidR="00433312" w:rsidRDefault="00433312">
      <w:pPr>
        <w:pStyle w:val="ProductList-BodyIndented"/>
      </w:pPr>
    </w:p>
    <w:p w:rsidR="00433312" w:rsidRDefault="00A01E0C">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433312" w:rsidRDefault="00433312">
      <w:pPr>
        <w:pStyle w:val="ProductList-SubClauseHeading"/>
        <w:outlineLvl w:val="3"/>
      </w:pPr>
    </w:p>
    <w:p w:rsidR="00433312" w:rsidRDefault="00A01E0C">
      <w:pPr>
        <w:pStyle w:val="ProductList-SubClauseHeading"/>
        <w:outlineLvl w:val="3"/>
      </w:pPr>
      <w:r>
        <w:t>網頁架構事件</w:t>
      </w:r>
    </w:p>
    <w:p w:rsidR="00433312" w:rsidRDefault="00A01E0C">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使用權、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433312" w:rsidRDefault="00433312">
      <w:pPr>
        <w:pStyle w:val="ProductList-BodyIndented"/>
      </w:pPr>
    </w:p>
    <w:p w:rsidR="00433312" w:rsidRDefault="00A01E0C">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433312" w:rsidRDefault="00433312">
      <w:pPr>
        <w:pStyle w:val="ProductList-BodyIndented"/>
        <w:ind w:left="720"/>
      </w:pPr>
    </w:p>
    <w:p w:rsidR="00433312" w:rsidRDefault="00A01E0C">
      <w:pPr>
        <w:pStyle w:val="ProductList-SubClauseHeading"/>
        <w:outlineLvl w:val="3"/>
      </w:pPr>
      <w:r>
        <w:t>支援連絡人</w:t>
      </w:r>
    </w:p>
    <w:p w:rsidR="00433312" w:rsidRDefault="00A01E0C">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4333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433312">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視需要情況而定</w:t>
            </w:r>
          </w:p>
        </w:tc>
      </w:tr>
      <w:tr w:rsidR="00433312">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16</w:t>
            </w:r>
          </w:p>
        </w:tc>
      </w:tr>
    </w:tbl>
    <w:p w:rsidR="00433312" w:rsidRDefault="00433312">
      <w:pPr>
        <w:pStyle w:val="ProductList-BodyIndented"/>
      </w:pPr>
    </w:p>
    <w:p w:rsidR="00433312" w:rsidRDefault="00A01E0C">
      <w:pPr>
        <w:pStyle w:val="ProductList-SubClauseHeading"/>
        <w:outlineLvl w:val="3"/>
      </w:pPr>
      <w:r>
        <w:t>軟體保證客戶之服務等級</w:t>
      </w:r>
    </w:p>
    <w:p w:rsidR="00433312" w:rsidRDefault="00A01E0C">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4333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客戶的預期回應</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重大之營業影響程度：</w:t>
            </w:r>
          </w:p>
          <w:p w:rsidR="00433312" w:rsidRDefault="00A01E0C">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第一次來電於</w:t>
            </w:r>
            <w:r>
              <w:t xml:space="preserve"> 2 </w:t>
            </w:r>
            <w:r>
              <w:t>小時內回應或根據支援優惠方案於更短時間內回應</w:t>
            </w:r>
          </w:p>
          <w:p w:rsidR="00433312" w:rsidRDefault="00A01E0C">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分派適當之資源接受全天候之持續解決行動</w:t>
            </w:r>
            <w:r>
              <w:t>2</w:t>
            </w:r>
          </w:p>
          <w:p w:rsidR="00433312" w:rsidRDefault="00A01E0C">
            <w:pPr>
              <w:pStyle w:val="ProductList-TableBody"/>
            </w:pPr>
            <w:r>
              <w:t>從變更控制機關快速存取及回應</w:t>
            </w:r>
          </w:p>
          <w:p w:rsidR="00433312" w:rsidRDefault="00A01E0C">
            <w:pPr>
              <w:pStyle w:val="ProductList-TableBody"/>
            </w:pPr>
            <w:r>
              <w:t>管理階層通知</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中等之營業影響程度：</w:t>
            </w:r>
          </w:p>
          <w:p w:rsidR="00433312" w:rsidRDefault="00A01E0C">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第一次來電於</w:t>
            </w:r>
            <w:r>
              <w:t xml:space="preserve"> 4 </w:t>
            </w:r>
            <w:r>
              <w:t>小時內回應或根據支援優惠方案於更短時間內回應</w:t>
            </w:r>
          </w:p>
          <w:p w:rsidR="00433312" w:rsidRDefault="00A01E0C">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分派適當之資源接受營業時間之解決行動</w:t>
            </w:r>
          </w:p>
          <w:p w:rsidR="00433312" w:rsidRDefault="00A01E0C">
            <w:pPr>
              <w:pStyle w:val="ProductList-TableBody"/>
            </w:pPr>
            <w:r>
              <w:t>營業時間的四個小時內從變更控制機關存取及回應</w:t>
            </w:r>
          </w:p>
        </w:tc>
      </w:tr>
      <w:tr w:rsidR="00433312">
        <w:tc>
          <w:tcPr>
            <w:tcW w:w="29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最低之營業影響程度：</w:t>
            </w:r>
          </w:p>
          <w:p w:rsidR="00433312" w:rsidRDefault="00A01E0C">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第一次來電於一個工作天內回應或根據支援優惠方案於更短時間內回應</w:t>
            </w:r>
          </w:p>
          <w:p w:rsidR="00433312" w:rsidRDefault="00A01E0C">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依案例擁有者提供正確的連絡人</w:t>
            </w:r>
          </w:p>
          <w:p w:rsidR="00433312" w:rsidRDefault="00A01E0C">
            <w:pPr>
              <w:pStyle w:val="ProductList-TableBody"/>
            </w:pPr>
            <w:r>
              <w:t>在一個工作天內回應。</w:t>
            </w:r>
          </w:p>
        </w:tc>
      </w:tr>
    </w:tbl>
    <w:p w:rsidR="00433312" w:rsidRDefault="00A01E0C">
      <w:pPr>
        <w:pStyle w:val="ProductList-BodyIndented"/>
      </w:pPr>
      <w:r>
        <w:rPr>
          <w:i/>
        </w:rPr>
        <w:t xml:space="preserve">1 </w:t>
      </w:r>
      <w:r>
        <w:rPr>
          <w:i/>
        </w:rPr>
        <w:t>如需當地營業時間，請連絡</w:t>
      </w:r>
      <w:r>
        <w:rPr>
          <w:i/>
        </w:rPr>
        <w:t xml:space="preserve"> Microsoft </w:t>
      </w:r>
      <w:r>
        <w:rPr>
          <w:i/>
        </w:rPr>
        <w:t>代表。</w:t>
      </w:r>
    </w:p>
    <w:p w:rsidR="00433312" w:rsidRDefault="00A01E0C">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433312" w:rsidRDefault="00433312">
      <w:pPr>
        <w:pStyle w:val="ProductList-BodyIndented"/>
        <w:ind w:left="720"/>
      </w:pPr>
    </w:p>
    <w:p w:rsidR="00433312" w:rsidRDefault="00A01E0C">
      <w:pPr>
        <w:pStyle w:val="ProductList-SubClauseHeading"/>
        <w:outlineLvl w:val="3"/>
      </w:pPr>
      <w:r>
        <w:t>軟體保證全天候問題解決支援事件轉換為頂級支援服務</w:t>
      </w:r>
    </w:p>
    <w:p w:rsidR="00433312" w:rsidRDefault="00A01E0C">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rsidR="00433312" w:rsidRDefault="00433312">
      <w:pPr>
        <w:pStyle w:val="ProductList-BodyIndented"/>
      </w:pPr>
    </w:p>
    <w:p w:rsidR="00433312" w:rsidRDefault="00A01E0C">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433312" w:rsidRDefault="00433312">
      <w:pPr>
        <w:pStyle w:val="ProductList-BodyIndented"/>
        <w:ind w:left="720"/>
      </w:pPr>
    </w:p>
    <w:p w:rsidR="00433312" w:rsidRDefault="00A01E0C">
      <w:pPr>
        <w:pStyle w:val="ProductList-SubClauseHeading"/>
        <w:outlineLvl w:val="3"/>
      </w:pPr>
      <w:r>
        <w:t>額外的商業條款</w:t>
      </w:r>
    </w:p>
    <w:p w:rsidR="00433312" w:rsidRDefault="00A01E0C">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rsidR="00433312" w:rsidRDefault="00433312">
      <w:pPr>
        <w:pStyle w:val="ProductList-BodyIndented"/>
      </w:pPr>
    </w:p>
    <w:p w:rsidR="00433312" w:rsidRDefault="00A01E0C">
      <w:pPr>
        <w:pStyle w:val="ProductList-BodyIndented"/>
      </w:pPr>
      <w:r>
        <w:t>在允許的情況下，因為退貨及其他付款調整而降低</w:t>
      </w:r>
      <w:r>
        <w:t xml:space="preserve"> SA </w:t>
      </w:r>
      <w:r>
        <w:t>花費，可能會造成目前或未來獲贈期間之支援資格或電話事件獲贈額損失。</w:t>
      </w:r>
    </w:p>
    <w:p w:rsidR="00433312" w:rsidRDefault="00433312">
      <w:pPr>
        <w:pStyle w:val="ProductList-BodyIndented"/>
      </w:pPr>
    </w:p>
    <w:p w:rsidR="00433312" w:rsidRDefault="00A01E0C">
      <w:pPr>
        <w:pStyle w:val="ProductList-SubClauseHeading"/>
        <w:outlineLvl w:val="3"/>
      </w:pPr>
      <w:r>
        <w:t xml:space="preserve">SCE </w:t>
      </w:r>
      <w:r>
        <w:t>資格</w:t>
      </w:r>
    </w:p>
    <w:p w:rsidR="00433312" w:rsidRDefault="00A01E0C">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rsidR="00433312" w:rsidRDefault="00433312">
      <w:pPr>
        <w:pStyle w:val="ProductList-BodyIndented"/>
      </w:pPr>
    </w:p>
    <w:p w:rsidR="00433312" w:rsidRDefault="00A01E0C">
      <w:pPr>
        <w:pStyle w:val="ProductList-BodyIndented"/>
      </w:pPr>
      <w:r>
        <w:t>合格的應用程式平台產品如下：</w:t>
      </w:r>
    </w:p>
    <w:p w:rsidR="00433312" w:rsidRDefault="00A01E0C" w:rsidP="00A01E0C">
      <w:pPr>
        <w:pStyle w:val="ProductList-Bullet"/>
        <w:numPr>
          <w:ilvl w:val="1"/>
          <w:numId w:val="4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433312" w:rsidRDefault="00A01E0C" w:rsidP="00A01E0C">
      <w:pPr>
        <w:pStyle w:val="ProductList-Bullet"/>
        <w:numPr>
          <w:ilvl w:val="1"/>
          <w:numId w:val="48"/>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433312" w:rsidRDefault="00A01E0C" w:rsidP="00A01E0C">
      <w:pPr>
        <w:pStyle w:val="ProductList-Bullet"/>
        <w:numPr>
          <w:ilvl w:val="1"/>
          <w:numId w:val="48"/>
        </w:numPr>
      </w:pPr>
      <w:r>
        <w:t>Office SharePoint Server</w:t>
      </w:r>
      <w:r>
        <w:fldChar w:fldCharType="begin"/>
      </w:r>
      <w:r>
        <w:instrText xml:space="preserve"> XE "SharePoint Server" </w:instrText>
      </w:r>
      <w:r>
        <w:fldChar w:fldCharType="end"/>
      </w:r>
    </w:p>
    <w:p w:rsidR="00433312" w:rsidRDefault="00A01E0C">
      <w:pPr>
        <w:pStyle w:val="ProductList-BodyIndented"/>
      </w:pPr>
      <w:r>
        <w:t>取自</w:t>
      </w:r>
      <w:r>
        <w:t xml:space="preserve"> Core Infrastructure </w:t>
      </w:r>
      <w:r>
        <w:t>元件之合格產品係指：</w:t>
      </w:r>
    </w:p>
    <w:p w:rsidR="00433312" w:rsidRDefault="00A01E0C" w:rsidP="00A01E0C">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433312" w:rsidRDefault="00A01E0C" w:rsidP="00A01E0C">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433312" w:rsidRDefault="00433312">
      <w:pPr>
        <w:pStyle w:val="ProductList-BodyIndented"/>
      </w:pPr>
    </w:p>
    <w:p w:rsidR="00433312" w:rsidRDefault="00A01E0C">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250,000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375,000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337,500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412,500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2,062,500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2,000,000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268,750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168,750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30,000,000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300,000,000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2,062,500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437,500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2,500,000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8,750,000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12,500,000</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8,250,000</w:t>
            </w:r>
          </w:p>
        </w:tc>
      </w:tr>
    </w:tbl>
    <w:p w:rsidR="00433312" w:rsidRDefault="00433312">
      <w:pPr>
        <w:pStyle w:val="ProductList-BodyIndented"/>
        <w:ind w:left="720"/>
      </w:pPr>
    </w:p>
    <w:p w:rsidR="00433312" w:rsidRDefault="00A01E0C">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433312" w:rsidRDefault="00433312">
      <w:pPr>
        <w:pStyle w:val="ProductList-BodyIndented"/>
        <w:ind w:left="720"/>
      </w:pPr>
    </w:p>
    <w:p w:rsidR="00433312" w:rsidRDefault="00A01E0C">
      <w:pPr>
        <w:pStyle w:val="ProductList-SubClauseHeading"/>
        <w:outlineLvl w:val="3"/>
      </w:pPr>
      <w:r>
        <w:t xml:space="preserve">Parallel Data Warehouse </w:t>
      </w:r>
      <w:r>
        <w:t>資格</w:t>
      </w:r>
    </w:p>
    <w:p w:rsidR="00433312" w:rsidRDefault="00A01E0C">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433312" w:rsidRDefault="00433312">
      <w:pPr>
        <w:pStyle w:val="ProductList-BodyIndented"/>
      </w:pPr>
    </w:p>
    <w:p w:rsidR="00433312" w:rsidRDefault="00A01E0C">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433312" w:rsidRDefault="00433312">
      <w:pPr>
        <w:pStyle w:val="ProductList-BodyIndented"/>
      </w:pPr>
    </w:p>
    <w:p w:rsidR="00433312" w:rsidRDefault="00A01E0C">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433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許可之支援連絡人</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4</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5</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6</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7</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8</w:t>
            </w:r>
          </w:p>
        </w:tc>
      </w:tr>
    </w:tbl>
    <w:p w:rsidR="00433312" w:rsidRDefault="00433312">
      <w:pPr>
        <w:pStyle w:val="ProductList-BodyIndented"/>
      </w:pPr>
    </w:p>
    <w:p w:rsidR="00433312" w:rsidRDefault="00A01E0C">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433312" w:rsidRDefault="00A01E0C">
      <w:pPr>
        <w:pStyle w:val="ProductList-BodyIndented"/>
      </w:pPr>
      <w:r>
        <w:t>注意事項：目前已取得</w:t>
      </w:r>
      <w:r>
        <w:t xml:space="preserve"> PDW </w:t>
      </w:r>
      <w:r>
        <w:t>授權的客戶維持此項權益，詳如</w:t>
      </w:r>
      <w:r>
        <w:t xml:space="preserve"> </w:t>
      </w:r>
      <w:hyperlink r:id="rId148">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433312" w:rsidRDefault="00433312">
      <w:pPr>
        <w:pStyle w:val="ProductList-BodyIndented"/>
      </w:pPr>
    </w:p>
    <w:p w:rsidR="00433312" w:rsidRDefault="00A01E0C">
      <w:pPr>
        <w:pStyle w:val="ProductList-ClauseHeading"/>
        <w:outlineLvl w:val="2"/>
      </w:pPr>
      <w:bookmarkStart w:id="351" w:name="_Sec587"/>
      <w:r>
        <w:t>升級使用權供應性</w:t>
      </w:r>
      <w:bookmarkEnd w:id="351"/>
    </w:p>
    <w:p w:rsidR="00433312" w:rsidRDefault="00A01E0C">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333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升級目標</w:t>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BizTalk Server Standard</w:t>
            </w:r>
            <w:r>
              <w:fldChar w:fldCharType="begin"/>
            </w:r>
            <w:r>
              <w:instrText xml:space="preserve"> XE "BizTalk Server Standard"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BizTalk Server Enterprise</w:t>
            </w:r>
            <w:r>
              <w:fldChar w:fldCharType="begin"/>
            </w:r>
            <w:r>
              <w:instrText xml:space="preserve"> XE "BizTalk Server Enterprise"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BizTalk Server Enterprise</w:t>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Enterprise CAL</w:t>
            </w:r>
            <w:r>
              <w:fldChar w:fldCharType="begin"/>
            </w:r>
            <w:r>
              <w:instrText xml:space="preserve"> XE "Enterprise CAL" </w:instrText>
            </w:r>
            <w:r>
              <w:fldChar w:fldCharType="end"/>
            </w:r>
            <w:r>
              <w:t xml:space="preserve"> </w:t>
            </w:r>
            <w:r>
              <w:t>套件</w:t>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Core Infrastructure Server Suite Datacenter</w:t>
            </w:r>
            <w:r>
              <w:fldChar w:fldCharType="begin"/>
            </w:r>
            <w:r>
              <w:instrText xml:space="preserve"> XE "Core Infrastructure Server Suite Datacenter"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Desktop Education (</w:t>
            </w:r>
            <w:r>
              <w:t>含</w:t>
            </w:r>
            <w:r>
              <w:t xml:space="preserve"> Enterprise CAL </w:t>
            </w:r>
            <w:r>
              <w:t>套件</w:t>
            </w:r>
            <w:r>
              <w:t>)</w:t>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Desktop School (</w:t>
            </w:r>
            <w:r>
              <w:t>含</w:t>
            </w:r>
            <w:r>
              <w:t xml:space="preserve"> Enterprise CAL </w:t>
            </w:r>
            <w:r>
              <w:t>套件</w:t>
            </w:r>
            <w:r>
              <w:t>)</w:t>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Exchange Server Enterprise</w:t>
            </w:r>
            <w:r>
              <w:fldChar w:fldCharType="begin"/>
            </w:r>
            <w:r>
              <w:instrText xml:space="preserve"> XE "Exchange Server Enterprise"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Forefront TMG Enterprise</w:t>
            </w:r>
            <w:r>
              <w:fldChar w:fldCharType="begin"/>
            </w:r>
            <w:r>
              <w:instrText xml:space="preserve"> XE "Forefront TMG Enterprise"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企業桌面</w:t>
            </w:r>
            <w:r>
              <w:t xml:space="preserve"> (Enterprise Desktop)</w:t>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SQL Server Enterprise Core</w:t>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SQL Server Business Intelligence</w:t>
            </w:r>
            <w:r>
              <w:fldChar w:fldCharType="begin"/>
            </w:r>
            <w:r>
              <w:instrText xml:space="preserve"> XE "SQL Server Business Intelligence"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System Center Datacenter</w:t>
            </w:r>
            <w:r>
              <w:fldChar w:fldCharType="begin"/>
            </w:r>
            <w:r>
              <w:instrText xml:space="preserve"> XE "System Center Datacenter"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33312">
        <w:tc>
          <w:tcPr>
            <w:tcW w:w="600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Server Datacenter</w:t>
            </w:r>
            <w:r>
              <w:fldChar w:fldCharType="begin"/>
            </w:r>
            <w:r>
              <w:instrText xml:space="preserve"> XE "Windows Server Datacenter" </w:instrText>
            </w:r>
            <w:r>
              <w:fldChar w:fldCharType="end"/>
            </w:r>
          </w:p>
        </w:tc>
      </w:tr>
    </w:tbl>
    <w:p w:rsidR="00433312" w:rsidRDefault="00433312">
      <w:pPr>
        <w:pStyle w:val="ProductList-Body"/>
      </w:pPr>
    </w:p>
    <w:p w:rsidR="00433312" w:rsidRDefault="00A01E0C">
      <w:pPr>
        <w:pStyle w:val="ProductList-ClauseHeading"/>
        <w:outlineLvl w:val="2"/>
      </w:pPr>
      <w:bookmarkStart w:id="352" w:name="_Sec588"/>
      <w:r>
        <w:t>伺服器</w:t>
      </w:r>
      <w:r>
        <w:t xml:space="preserve"> – </w:t>
      </w:r>
      <w:r>
        <w:t>災害回復權利</w:t>
      </w:r>
      <w:bookmarkEnd w:id="352"/>
    </w:p>
    <w:p w:rsidR="00433312" w:rsidRDefault="00A01E0C">
      <w:pPr>
        <w:pStyle w:val="ProductList-Body"/>
      </w:pPr>
      <w:r>
        <w:t>針對客戶於</w:t>
      </w:r>
      <w:r>
        <w:fldChar w:fldCharType="begin"/>
      </w:r>
      <w:r>
        <w:instrText xml:space="preserve"> AutoTextList   \s NoStyle \t "</w:instrText>
      </w:r>
      <w:r>
        <w:instrText>授權伺服器係指定予客戶專用，並接受指派使用權之單一伺服器。就本定義而言，硬體磁碟分割或刀鋒型伺服器會被視為獨立的伺服器。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433312" w:rsidRDefault="00433312">
      <w:pPr>
        <w:pStyle w:val="ProductList-Body"/>
      </w:pPr>
    </w:p>
    <w:p w:rsidR="00433312" w:rsidRDefault="00A01E0C">
      <w:pPr>
        <w:pStyle w:val="ProductList-SubSubClauseHeading"/>
        <w:outlineLvl w:val="4"/>
      </w:pPr>
      <w:r>
        <w:t>備份執行個體之允許用途</w:t>
      </w:r>
    </w:p>
    <w:p w:rsidR="00433312" w:rsidRDefault="00A01E0C">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433312" w:rsidRDefault="00A01E0C" w:rsidP="00A01E0C">
      <w:pPr>
        <w:pStyle w:val="ProductList-Bullet"/>
        <w:numPr>
          <w:ilvl w:val="2"/>
          <w:numId w:val="50"/>
        </w:numPr>
      </w:pPr>
      <w:r>
        <w:t>每</w:t>
      </w:r>
      <w:r>
        <w:t xml:space="preserve"> 90 </w:t>
      </w:r>
      <w:r>
        <w:t>天在一週內進行災害回復測試的短暫期間；</w:t>
      </w:r>
    </w:p>
    <w:p w:rsidR="00433312" w:rsidRDefault="00A01E0C" w:rsidP="00A01E0C">
      <w:pPr>
        <w:pStyle w:val="ProductList-Bullet"/>
        <w:numPr>
          <w:ilvl w:val="2"/>
          <w:numId w:val="50"/>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433312" w:rsidRDefault="00A01E0C" w:rsidP="00A01E0C">
      <w:pPr>
        <w:pStyle w:val="ProductList-Bullet"/>
        <w:numPr>
          <w:ilvl w:val="2"/>
          <w:numId w:val="50"/>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433312" w:rsidRDefault="00433312">
      <w:pPr>
        <w:pStyle w:val="ProductList-BodyIndented2"/>
      </w:pPr>
    </w:p>
    <w:p w:rsidR="00433312" w:rsidRDefault="00A01E0C">
      <w:pPr>
        <w:pStyle w:val="ProductList-SubSubClauseHeading"/>
        <w:outlineLvl w:val="4"/>
      </w:pPr>
      <w:r>
        <w:t>使用災害回復適用之</w:t>
      </w:r>
      <w:r>
        <w:t xml:space="preserve"> Azure </w:t>
      </w:r>
      <w:r>
        <w:t>混合式權益</w:t>
      </w:r>
    </w:p>
    <w:p w:rsidR="00433312" w:rsidRDefault="00A01E0C">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使用權。此外，無論使用權重新指派是否有任何限制，客戶得依本項災害回復權利條款的規定繼續在授權伺服器上執行相同的生產工作負載。</w:t>
      </w:r>
    </w:p>
    <w:p w:rsidR="00433312" w:rsidRDefault="00433312">
      <w:pPr>
        <w:pStyle w:val="ProductList-BodyIndented2"/>
      </w:pPr>
    </w:p>
    <w:p w:rsidR="00433312" w:rsidRDefault="00A01E0C">
      <w:pPr>
        <w:pStyle w:val="ProductList-SubSubClauseHeading"/>
        <w:outlineLvl w:val="4"/>
      </w:pPr>
      <w:r>
        <w:t>災害回復使用的需求</w:t>
      </w:r>
    </w:p>
    <w:p w:rsidR="00433312" w:rsidRDefault="00A01E0C">
      <w:pPr>
        <w:pStyle w:val="ProductList-BodyIndented2"/>
      </w:pPr>
      <w:r>
        <w:t>為了依災害回復權利使用軟體，客戶必須遵守下列條款：</w:t>
      </w:r>
    </w:p>
    <w:p w:rsidR="00433312" w:rsidRDefault="00A01E0C" w:rsidP="00A01E0C">
      <w:pPr>
        <w:pStyle w:val="ProductList-Bullet"/>
        <w:numPr>
          <w:ilvl w:val="2"/>
          <w:numId w:val="51"/>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433312" w:rsidRDefault="00A01E0C" w:rsidP="00A01E0C">
      <w:pPr>
        <w:pStyle w:val="ProductList-Bullet"/>
        <w:numPr>
          <w:ilvl w:val="2"/>
          <w:numId w:val="51"/>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433312" w:rsidRDefault="00A01E0C" w:rsidP="00A01E0C">
      <w:pPr>
        <w:pStyle w:val="ProductList-Bullet"/>
        <w:numPr>
          <w:ilvl w:val="2"/>
          <w:numId w:val="51"/>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433312" w:rsidRDefault="00A01E0C" w:rsidP="00A01E0C">
      <w:pPr>
        <w:pStyle w:val="ProductList-Bullet"/>
        <w:numPr>
          <w:ilvl w:val="2"/>
          <w:numId w:val="51"/>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433312" w:rsidRDefault="00A01E0C" w:rsidP="00A01E0C">
      <w:pPr>
        <w:pStyle w:val="ProductList-Bullet"/>
        <w:numPr>
          <w:ilvl w:val="2"/>
          <w:numId w:val="51"/>
        </w:numPr>
      </w:pPr>
      <w:r>
        <w:t>維護所有</w:t>
      </w:r>
      <w:r>
        <w:t xml:space="preserve"> </w:t>
      </w:r>
      <w:r>
        <w:fldChar w:fldCharType="begin"/>
      </w:r>
      <w:r>
        <w:instrText xml:space="preserve"> AutoTextList   \s NoStyle \t "CAL </w:instrText>
      </w:r>
      <w:r>
        <w:instrText>代表用戶端存取使用權，由適用之使用者或裝置指派。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33312" w:rsidRDefault="00A01E0C" w:rsidP="00A01E0C">
      <w:pPr>
        <w:pStyle w:val="ProductList-Bullet"/>
        <w:numPr>
          <w:ilvl w:val="2"/>
          <w:numId w:val="51"/>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433312" w:rsidRDefault="00433312">
      <w:pPr>
        <w:pStyle w:val="ProductList-BodyIndented2"/>
      </w:pPr>
    </w:p>
    <w:p w:rsidR="00433312" w:rsidRDefault="00A01E0C">
      <w:pPr>
        <w:pStyle w:val="ProductList-SubSubClauseHeading"/>
        <w:outlineLvl w:val="4"/>
      </w:pPr>
      <w:r>
        <w:t xml:space="preserve">Windows Server </w:t>
      </w:r>
      <w:r>
        <w:t>的其他允許用途</w:t>
      </w:r>
    </w:p>
    <w:p w:rsidR="00433312" w:rsidRDefault="00A01E0C" w:rsidP="00A01E0C">
      <w:pPr>
        <w:pStyle w:val="ProductList-Bullet"/>
        <w:numPr>
          <w:ilvl w:val="2"/>
          <w:numId w:val="52"/>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33312" w:rsidRDefault="00A01E0C" w:rsidP="00A01E0C">
      <w:pPr>
        <w:pStyle w:val="ProductList-Bullet"/>
        <w:numPr>
          <w:ilvl w:val="3"/>
          <w:numId w:val="52"/>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433312" w:rsidRDefault="00A01E0C" w:rsidP="00A01E0C">
      <w:pPr>
        <w:pStyle w:val="ProductList-Bullet"/>
        <w:numPr>
          <w:ilvl w:val="3"/>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433312" w:rsidRDefault="00A01E0C">
      <w:pPr>
        <w:pStyle w:val="ProductList-BodyIndented2"/>
        <w:ind w:left="1440"/>
      </w:pPr>
      <w:r>
        <w:t xml:space="preserve">- </w:t>
      </w:r>
      <w:r>
        <w:t>執行硬體虛擬軟體，例如</w:t>
      </w:r>
      <w:r>
        <w:t xml:space="preserve"> Hyper-V</w:t>
      </w:r>
      <w:r>
        <w:t>；</w:t>
      </w:r>
    </w:p>
    <w:p w:rsidR="00433312" w:rsidRDefault="00A01E0C">
      <w:pPr>
        <w:pStyle w:val="ProductList-BodyIndented2"/>
        <w:ind w:left="1440"/>
      </w:pPr>
      <w:r>
        <w:t xml:space="preserve">- </w:t>
      </w:r>
      <w:r>
        <w:t>提供硬體虛擬服務；</w:t>
      </w:r>
    </w:p>
    <w:p w:rsidR="00433312" w:rsidRDefault="00A01E0C">
      <w:pPr>
        <w:pStyle w:val="ProductList-BodyIndented2"/>
        <w:ind w:left="1440"/>
      </w:pPr>
      <w:r>
        <w:t xml:space="preserve">- </w:t>
      </w:r>
      <w:r>
        <w:t>執行用來管理硬體虛擬軟體的軟體代理程式；</w:t>
      </w:r>
    </w:p>
    <w:p w:rsidR="00433312" w:rsidRDefault="00A01E0C">
      <w:pPr>
        <w:pStyle w:val="ProductList-BodyIndented2"/>
        <w:ind w:left="1440"/>
      </w:pPr>
      <w:r>
        <w:t xml:space="preserve">- </w:t>
      </w:r>
      <w:r>
        <w:t>當做複製目標使用；</w:t>
      </w:r>
    </w:p>
    <w:p w:rsidR="00433312" w:rsidRDefault="00A01E0C">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433312" w:rsidRDefault="00A01E0C">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433312" w:rsidRDefault="00A01E0C">
      <w:pPr>
        <w:pStyle w:val="ProductList-BodyIndented2"/>
        <w:ind w:left="1440"/>
      </w:pPr>
      <w:r>
        <w:t xml:space="preserve">- </w:t>
      </w:r>
      <w:r>
        <w:t>依上述方式執行災害回復工作負載。</w:t>
      </w:r>
    </w:p>
    <w:p w:rsidR="00433312" w:rsidRDefault="00A01E0C" w:rsidP="00A01E0C">
      <w:pPr>
        <w:pStyle w:val="ProductList-Bullet"/>
        <w:numPr>
          <w:ilvl w:val="3"/>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433312" w:rsidRDefault="00433312">
      <w:pPr>
        <w:pStyle w:val="ProductList-BodyIndented2"/>
      </w:pPr>
    </w:p>
    <w:p w:rsidR="00433312" w:rsidRDefault="00433312">
      <w:pPr>
        <w:pStyle w:val="ProductList-BodyIndented2"/>
      </w:pPr>
    </w:p>
    <w:p w:rsidR="00433312" w:rsidRDefault="00A01E0C">
      <w:pPr>
        <w:pStyle w:val="ProductList-ClauseHeading"/>
        <w:outlineLvl w:val="2"/>
      </w:pPr>
      <w:bookmarkStart w:id="353" w:name="_Sec589"/>
      <w:r>
        <w:t>使用權行動性</w:t>
      </w:r>
      <w:bookmarkEnd w:id="353"/>
    </w:p>
    <w:p w:rsidR="00433312" w:rsidRDefault="00A01E0C">
      <w:pPr>
        <w:pStyle w:val="ProductList-SubClauseHeading"/>
        <w:outlineLvl w:val="3"/>
      </w:pPr>
      <w:r>
        <w:t>伺服器陣列間的使用權行動性</w:t>
      </w:r>
    </w:p>
    <w:p w:rsidR="00433312" w:rsidRDefault="00A01E0C">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433312" w:rsidRDefault="00433312">
      <w:pPr>
        <w:pStyle w:val="ProductList-BodyIndented"/>
      </w:pPr>
    </w:p>
    <w:p w:rsidR="00433312" w:rsidRDefault="00A01E0C">
      <w:pPr>
        <w:pStyle w:val="ProductList-SubClauseHeading"/>
        <w:outlineLvl w:val="3"/>
      </w:pPr>
      <w:r>
        <w:t>透過軟體保證取得使用權行動性</w:t>
      </w:r>
    </w:p>
    <w:p w:rsidR="00433312" w:rsidRDefault="00A01E0C">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rsidR="00433312" w:rsidRDefault="00433312">
      <w:pPr>
        <w:pStyle w:val="ProductList-BodyIndented"/>
      </w:pPr>
    </w:p>
    <w:p w:rsidR="00433312" w:rsidRDefault="00A01E0C">
      <w:pPr>
        <w:pStyle w:val="ProductList-SubSubClauseHeading"/>
        <w:outlineLvl w:val="4"/>
      </w:pPr>
      <w:r>
        <w:t>允許之使用：</w:t>
      </w:r>
    </w:p>
    <w:p w:rsidR="00433312" w:rsidRDefault="00A01E0C">
      <w:pPr>
        <w:pStyle w:val="ProductList-BodyIndented2"/>
      </w:pPr>
      <w:r>
        <w:t>在透過</w:t>
      </w:r>
      <w:r>
        <w:t xml:space="preserve"> SA </w:t>
      </w:r>
      <w:r>
        <w:t>取得使用權行動性下，客戶得：</w:t>
      </w:r>
    </w:p>
    <w:p w:rsidR="00433312" w:rsidRDefault="00A01E0C" w:rsidP="00A01E0C">
      <w:pPr>
        <w:pStyle w:val="ProductList-Bullet"/>
        <w:numPr>
          <w:ilvl w:val="2"/>
          <w:numId w:val="54"/>
        </w:numPr>
      </w:pPr>
      <w:r>
        <w:t>在共用伺服器上執行授權軟體；</w:t>
      </w:r>
    </w:p>
    <w:p w:rsidR="00433312" w:rsidRDefault="00A01E0C" w:rsidP="00A01E0C">
      <w:pPr>
        <w:pStyle w:val="ProductList-Bullet"/>
        <w:numPr>
          <w:ilvl w:val="2"/>
          <w:numId w:val="54"/>
        </w:numPr>
      </w:pPr>
      <w:r>
        <w:t>在依存取使用權及具備</w:t>
      </w:r>
      <w:r>
        <w:t xml:space="preserve"> SA </w:t>
      </w:r>
      <w:r>
        <w:t>的情況下，並在其允許存取產品的使用者及裝置</w:t>
      </w:r>
      <w:r>
        <w:t xml:space="preserve"> SL </w:t>
      </w:r>
      <w:r>
        <w:t>下，存取該軟體；</w:t>
      </w:r>
    </w:p>
    <w:p w:rsidR="00433312" w:rsidRDefault="00A01E0C" w:rsidP="00A01E0C">
      <w:pPr>
        <w:pStyle w:val="ProductList-Bullet"/>
        <w:numPr>
          <w:ilvl w:val="2"/>
          <w:numId w:val="54"/>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433312" w:rsidRDefault="00A01E0C" w:rsidP="00A01E0C">
      <w:pPr>
        <w:pStyle w:val="ProductList-Bullet"/>
        <w:numPr>
          <w:ilvl w:val="2"/>
          <w:numId w:val="54"/>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33312" w:rsidRDefault="00433312">
      <w:pPr>
        <w:pStyle w:val="ProductList-BodyIndented2"/>
      </w:pPr>
    </w:p>
    <w:p w:rsidR="00433312" w:rsidRDefault="00A01E0C">
      <w:pPr>
        <w:pStyle w:val="ProductList-SubSubClauseHeading"/>
        <w:outlineLvl w:val="4"/>
      </w:pPr>
      <w:r>
        <w:t>需求：</w:t>
      </w:r>
    </w:p>
    <w:p w:rsidR="00433312" w:rsidRDefault="00A01E0C">
      <w:pPr>
        <w:pStyle w:val="ProductList-BodyIndented2"/>
      </w:pPr>
      <w:r>
        <w:t>若要使用「透過</w:t>
      </w:r>
      <w:r>
        <w:t xml:space="preserve"> SA </w:t>
      </w:r>
      <w:r>
        <w:t>取得使用權行動性」之權利，客戶必須：</w:t>
      </w:r>
    </w:p>
    <w:p w:rsidR="00433312" w:rsidRDefault="00A01E0C" w:rsidP="00A01E0C">
      <w:pPr>
        <w:pStyle w:val="ProductList-Bullet"/>
        <w:numPr>
          <w:ilvl w:val="2"/>
          <w:numId w:val="55"/>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33312" w:rsidRDefault="00A01E0C" w:rsidP="00A01E0C">
      <w:pPr>
        <w:pStyle w:val="ProductList-Bullet"/>
        <w:numPr>
          <w:ilvl w:val="2"/>
          <w:numId w:val="55"/>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433312" w:rsidRDefault="00A01E0C" w:rsidP="00A01E0C">
      <w:pPr>
        <w:pStyle w:val="ProductList-Bullet"/>
        <w:numPr>
          <w:ilvl w:val="2"/>
          <w:numId w:val="55"/>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433312" w:rsidRDefault="00433312">
      <w:pPr>
        <w:pStyle w:val="ProductList-BodyIndented2"/>
      </w:pPr>
    </w:p>
    <w:p w:rsidR="00433312" w:rsidRDefault="00A01E0C">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4333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許可的數目：</w:t>
            </w:r>
          </w:p>
          <w:p w:rsidR="00433312" w:rsidRDefault="00A01E0C">
            <w:pPr>
              <w:pStyle w:val="ProductList-TableBody"/>
            </w:pPr>
            <w:r>
              <w:rPr>
                <w:color w:val="FFFFFF"/>
              </w:rPr>
              <w:t>每一份使用權的</w:t>
            </w:r>
            <w:r>
              <w:rPr>
                <w:color w:val="FFFFFF"/>
              </w:rPr>
              <w:t xml:space="preserve"> OSE </w:t>
            </w:r>
            <w:r>
              <w:rPr>
                <w:color w:val="FFFFFF"/>
              </w:rPr>
              <w:t>或核心</w:t>
            </w: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每個使用權</w:t>
            </w:r>
            <w:r>
              <w:t xml:space="preserve"> 1 </w:t>
            </w:r>
            <w:r>
              <w:t>個</w:t>
            </w:r>
            <w:r>
              <w:t xml:space="preserve"> OSE</w:t>
            </w: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每個使用權</w:t>
            </w:r>
            <w:r>
              <w:t xml:space="preserve"> 1 </w:t>
            </w:r>
            <w:r>
              <w:t>個</w:t>
            </w:r>
            <w:r>
              <w:t xml:space="preserve"> OSE</w:t>
            </w: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每份授權伺服器</w:t>
            </w:r>
            <w:r>
              <w:t xml:space="preserve"> 2 </w:t>
            </w:r>
            <w:r>
              <w:t>個代管</w:t>
            </w:r>
            <w:r>
              <w:t xml:space="preserve"> OSE</w:t>
            </w: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每份授權伺服器</w:t>
            </w:r>
            <w:r>
              <w:t xml:space="preserve"> 10 </w:t>
            </w:r>
            <w:r>
              <w:t>個代管</w:t>
            </w:r>
            <w:r>
              <w:t xml:space="preserve"> OSE</w:t>
            </w: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每份授權伺服器</w:t>
            </w:r>
            <w:r>
              <w:t xml:space="preserve"> 2 </w:t>
            </w:r>
            <w:r>
              <w:t>個代管</w:t>
            </w:r>
            <w:r>
              <w:t xml:space="preserve"> OSE</w:t>
            </w: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每份授權伺服器</w:t>
            </w:r>
            <w:r>
              <w:t xml:space="preserve"> 10 </w:t>
            </w:r>
            <w:r>
              <w:t>個代管</w:t>
            </w:r>
            <w:r>
              <w:t xml:space="preserve"> OSE</w:t>
            </w:r>
          </w:p>
        </w:tc>
      </w:tr>
    </w:tbl>
    <w:p w:rsidR="00433312" w:rsidRDefault="00433312">
      <w:pPr>
        <w:pStyle w:val="ProductList-BodyIndented2"/>
      </w:pPr>
    </w:p>
    <w:p w:rsidR="00433312" w:rsidRDefault="00A01E0C">
      <w:pPr>
        <w:pStyle w:val="ProductList-SubSubClauseHeading"/>
        <w:outlineLvl w:val="4"/>
      </w:pPr>
      <w:r>
        <w:t>容錯移轉權利</w:t>
      </w:r>
    </w:p>
    <w:p w:rsidR="00433312" w:rsidRDefault="00A01E0C">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433312" w:rsidRDefault="00433312">
      <w:pPr>
        <w:pStyle w:val="ProductList-BodyIndented2"/>
      </w:pPr>
    </w:p>
    <w:p w:rsidR="00433312" w:rsidRDefault="00A01E0C">
      <w:pPr>
        <w:pStyle w:val="ProductList-ClauseHeading"/>
        <w:outlineLvl w:val="2"/>
      </w:pPr>
      <w:bookmarkStart w:id="354" w:name="_Sec590"/>
      <w:r>
        <w:t>伺服器</w:t>
      </w:r>
      <w:r>
        <w:t xml:space="preserve"> – </w:t>
      </w:r>
      <w:r>
        <w:t>自我裝載的應用程式</w:t>
      </w:r>
      <w:bookmarkEnd w:id="354"/>
    </w:p>
    <w:p w:rsidR="00433312" w:rsidRDefault="00A01E0C">
      <w:pPr>
        <w:pStyle w:val="ProductList-Body"/>
      </w:pPr>
      <w:r>
        <w:t>自我裝載的應用程式，係指自我裝載權利適用的產品。</w:t>
      </w:r>
    </w:p>
    <w:p w:rsidR="00433312" w:rsidRDefault="00433312">
      <w:pPr>
        <w:pStyle w:val="ProductList-Body"/>
      </w:pPr>
    </w:p>
    <w:p w:rsidR="00433312" w:rsidRDefault="00A01E0C">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433312" w:rsidRDefault="00433312">
      <w:pPr>
        <w:pStyle w:val="ProductList-Body"/>
      </w:pPr>
    </w:p>
    <w:p w:rsidR="00433312" w:rsidRDefault="00A01E0C">
      <w:pPr>
        <w:pStyle w:val="ProductList-SubClauseHeading"/>
        <w:outlineLvl w:val="3"/>
      </w:pPr>
      <w:r>
        <w:t>需求</w:t>
      </w:r>
    </w:p>
    <w:p w:rsidR="00433312" w:rsidRDefault="00A01E0C">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433312" w:rsidRDefault="00A01E0C" w:rsidP="00A01E0C">
      <w:pPr>
        <w:pStyle w:val="ProductList-Bullet"/>
        <w:numPr>
          <w:ilvl w:val="1"/>
          <w:numId w:val="56"/>
        </w:numPr>
      </w:pPr>
      <w:r>
        <w:t>當成統一解決方案之一部分執行的自我裝載的應用程式；以及</w:t>
      </w:r>
    </w:p>
    <w:p w:rsidR="00433312" w:rsidRDefault="00A01E0C" w:rsidP="00A01E0C">
      <w:pPr>
        <w:pStyle w:val="ProductList-Bullet"/>
        <w:numPr>
          <w:ilvl w:val="1"/>
          <w:numId w:val="56"/>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33312" w:rsidRDefault="00A01E0C">
      <w:pPr>
        <w:pStyle w:val="ProductList-BodyIndented"/>
      </w:pPr>
      <w:r>
        <w:t>用來建立及提供統一解決方案之所有</w:t>
      </w:r>
      <w:r>
        <w:t xml:space="preserve"> Microsoft </w:t>
      </w:r>
      <w:r>
        <w:t>軟體必須：</w:t>
      </w:r>
    </w:p>
    <w:p w:rsidR="00433312" w:rsidRDefault="00A01E0C" w:rsidP="00A01E0C">
      <w:pPr>
        <w:pStyle w:val="ProductList-Bullet"/>
        <w:numPr>
          <w:ilvl w:val="1"/>
          <w:numId w:val="57"/>
        </w:numPr>
      </w:pPr>
      <w:r>
        <w:t>透過大量授權方案進行授權；且</w:t>
      </w:r>
    </w:p>
    <w:p w:rsidR="00433312" w:rsidRDefault="00A01E0C" w:rsidP="00A01E0C">
      <w:pPr>
        <w:pStyle w:val="ProductList-Bullet"/>
        <w:numPr>
          <w:ilvl w:val="1"/>
          <w:numId w:val="57"/>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433312" w:rsidRDefault="00433312">
      <w:pPr>
        <w:pStyle w:val="ProductList-BodyIndented"/>
      </w:pPr>
    </w:p>
    <w:p w:rsidR="00433312" w:rsidRDefault="00A01E0C">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433312" w:rsidRDefault="00433312">
      <w:pPr>
        <w:pStyle w:val="ProductList-BodyIndented"/>
      </w:pPr>
    </w:p>
    <w:p w:rsidR="00433312" w:rsidRDefault="00A01E0C">
      <w:pPr>
        <w:pStyle w:val="ProductList-BodyIndented"/>
      </w:pPr>
      <w:r>
        <w:t>客戶的軟體必須：</w:t>
      </w:r>
    </w:p>
    <w:p w:rsidR="00433312" w:rsidRDefault="00A01E0C" w:rsidP="00A01E0C">
      <w:pPr>
        <w:pStyle w:val="ProductList-Bullet"/>
        <w:numPr>
          <w:ilvl w:val="1"/>
          <w:numId w:val="58"/>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433312" w:rsidRDefault="00A01E0C" w:rsidP="00A01E0C">
      <w:pPr>
        <w:pStyle w:val="ProductList-Bullet"/>
        <w:numPr>
          <w:ilvl w:val="1"/>
          <w:numId w:val="58"/>
        </w:numPr>
      </w:pPr>
      <w:r>
        <w:t>成為統一解決方案之主要服務及</w:t>
      </w:r>
      <w:r>
        <w:t>/</w:t>
      </w:r>
      <w:r>
        <w:t>或應用程式，且不得允許統一解決方案之任何使用者直接存取自我裝載的應用程式；</w:t>
      </w:r>
    </w:p>
    <w:p w:rsidR="00433312" w:rsidRDefault="00A01E0C" w:rsidP="00A01E0C">
      <w:pPr>
        <w:pStyle w:val="ProductList-Bullet"/>
        <w:numPr>
          <w:ilvl w:val="1"/>
          <w:numId w:val="58"/>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433312" w:rsidRDefault="00A01E0C" w:rsidP="00A01E0C">
      <w:pPr>
        <w:pStyle w:val="ProductList-Bullet"/>
        <w:numPr>
          <w:ilvl w:val="1"/>
          <w:numId w:val="58"/>
        </w:numPr>
      </w:pPr>
      <w:r>
        <w:t>能被客戶所擁有，但不能由客戶進行授權；至於客戶之軟體包括內嵌於客戶之軟體內的非實質第三方廠商軟體，並需第三方之支援進行操作者，不在此限。</w:t>
      </w:r>
    </w:p>
    <w:p w:rsidR="00433312" w:rsidRDefault="00433312">
      <w:pPr>
        <w:pStyle w:val="ProductList-BodyIndented"/>
      </w:pPr>
    </w:p>
    <w:p w:rsidR="00433312" w:rsidRDefault="00A01E0C">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433312" w:rsidRDefault="00433312">
      <w:pPr>
        <w:pStyle w:val="ProductList-BodyIndented"/>
        <w:jc w:val="right"/>
      </w:pPr>
    </w:p>
    <w:tbl>
      <w:tblPr>
        <w:tblStyle w:val="PURTable0"/>
        <w:tblW w:w="0" w:type="dxa"/>
        <w:tblLook w:val="04A0" w:firstRow="1" w:lastRow="0" w:firstColumn="1" w:lastColumn="0" w:noHBand="0" w:noVBand="1"/>
      </w:tblPr>
      <w:tblGrid>
        <w:gridCol w:w="1055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Indented"/>
      </w:pPr>
    </w:p>
    <w:p w:rsidR="00433312" w:rsidRDefault="00433312">
      <w:pPr>
        <w:pStyle w:val="PURBreadcrumb"/>
      </w:pPr>
    </w:p>
    <w:p w:rsidR="00433312" w:rsidRDefault="00A01E0C">
      <w:pPr>
        <w:pStyle w:val="ProductList-SectionHeading"/>
        <w:pageBreakBefore/>
        <w:outlineLvl w:val="0"/>
      </w:pPr>
      <w:bookmarkStart w:id="355" w:name="_Sec1237"/>
      <w:bookmarkEnd w:id="332"/>
      <w:r>
        <w:t>附錄</w:t>
      </w:r>
      <w:r>
        <w:t xml:space="preserve"> C - </w:t>
      </w:r>
      <w:r>
        <w:t>附加項目及其他轉換使用權</w:t>
      </w:r>
      <w:r>
        <w:fldChar w:fldCharType="begin"/>
      </w:r>
      <w:r>
        <w:instrText xml:space="preserve"> TC "</w:instrText>
      </w:r>
      <w:bookmarkStart w:id="356" w:name="_Toc510029444"/>
      <w:r>
        <w:instrText>附錄</w:instrText>
      </w:r>
      <w:r>
        <w:instrText xml:space="preserve"> C - </w:instrText>
      </w:r>
      <w:r>
        <w:instrText>附加項目及其他轉換使用權</w:instrText>
      </w:r>
      <w:bookmarkEnd w:id="356"/>
      <w:r>
        <w:instrText>" \l 1</w:instrText>
      </w:r>
      <w:r>
        <w:fldChar w:fldCharType="end"/>
      </w:r>
    </w:p>
    <w:p w:rsidR="00433312" w:rsidRDefault="00433312">
      <w:pPr>
        <w:pStyle w:val="PURBreadcrumb"/>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GroupHeading"/>
        <w:outlineLvl w:val="1"/>
      </w:pPr>
      <w:bookmarkStart w:id="357" w:name="_Sec1238"/>
      <w:r>
        <w:t>附加項目</w:t>
      </w:r>
      <w:bookmarkEnd w:id="357"/>
      <w:r>
        <w:fldChar w:fldCharType="begin"/>
      </w:r>
      <w:r>
        <w:instrText xml:space="preserve"> TC "</w:instrText>
      </w:r>
      <w:bookmarkStart w:id="358" w:name="_Toc510029445"/>
      <w:r>
        <w:instrText>附加項目</w:instrText>
      </w:r>
      <w:bookmarkEnd w:id="358"/>
      <w:r>
        <w:instrText>" \l 2</w:instrText>
      </w:r>
      <w:r>
        <w:fldChar w:fldCharType="end"/>
      </w:r>
    </w:p>
    <w:p w:rsidR="00433312" w:rsidRDefault="00A01E0C">
      <w:pPr>
        <w:pStyle w:val="ProductList-Body"/>
      </w:pPr>
      <w:r>
        <w:t>客戶得取得附加項目，惟需受下列條件所拘束：</w:t>
      </w:r>
    </w:p>
    <w:p w:rsidR="00433312" w:rsidRDefault="00A01E0C" w:rsidP="00A01E0C">
      <w:pPr>
        <w:pStyle w:val="ProductList-Bullet"/>
        <w:numPr>
          <w:ilvl w:val="0"/>
          <w:numId w:val="59"/>
        </w:numPr>
      </w:pPr>
      <w:r>
        <w:t>客戶必須擁有對應的合格使用權之有效</w:t>
      </w:r>
      <w:r>
        <w:t xml:space="preserve"> SA</w:t>
      </w:r>
    </w:p>
    <w:p w:rsidR="00433312" w:rsidRDefault="00A01E0C" w:rsidP="00A01E0C">
      <w:pPr>
        <w:pStyle w:val="ProductList-Bullet"/>
        <w:numPr>
          <w:ilvl w:val="0"/>
          <w:numId w:val="59"/>
        </w:numPr>
      </w:pPr>
      <w:r>
        <w:t>客戶得針對每項合格使用權取得一份附加項目</w:t>
      </w:r>
      <w:r>
        <w:t xml:space="preserve"> SL</w:t>
      </w:r>
      <w:r>
        <w:t>，但若本附錄中另有規定則不在此限。</w:t>
      </w:r>
    </w:p>
    <w:p w:rsidR="00433312" w:rsidRDefault="00A01E0C" w:rsidP="00A01E0C">
      <w:pPr>
        <w:pStyle w:val="ProductList-Bullet"/>
        <w:numPr>
          <w:ilvl w:val="0"/>
          <w:numId w:val="59"/>
        </w:numPr>
      </w:pPr>
      <w:r>
        <w:t>客戶得於獲得合格使用權之前，先在校正日期之間取得附加項目</w:t>
      </w:r>
      <w:r>
        <w:t xml:space="preserve"> SL</w:t>
      </w:r>
    </w:p>
    <w:p w:rsidR="00433312" w:rsidRDefault="00433312">
      <w:pPr>
        <w:pStyle w:val="ProductList-Body"/>
      </w:pPr>
    </w:p>
    <w:p w:rsidR="00433312" w:rsidRDefault="00A01E0C">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rsidR="00433312" w:rsidRDefault="00433312">
      <w:pPr>
        <w:pStyle w:val="ProductList-Body"/>
      </w:pPr>
    </w:p>
    <w:p w:rsidR="00433312" w:rsidRDefault="00A01E0C">
      <w:pPr>
        <w:pStyle w:val="ProductList-Offering2HeadingNoBorder"/>
        <w:outlineLvl w:val="2"/>
      </w:pPr>
      <w:r>
        <w:t xml:space="preserve">Windows </w:t>
      </w:r>
      <w:r>
        <w:t>桌面作業系統</w:t>
      </w:r>
      <w:r>
        <w:fldChar w:fldCharType="begin"/>
      </w:r>
      <w:r>
        <w:instrText xml:space="preserve"> TC "</w:instrText>
      </w:r>
      <w:bookmarkStart w:id="359" w:name="_Toc510029446"/>
      <w:r>
        <w:instrText xml:space="preserve">Windows </w:instrText>
      </w:r>
      <w:r>
        <w:instrText>桌面作業系統</w:instrText>
      </w:r>
      <w:bookmarkEnd w:id="359"/>
      <w:r>
        <w:instrText>" \l 3</w:instrText>
      </w:r>
      <w:r>
        <w:fldChar w:fldCharType="end"/>
      </w:r>
    </w:p>
    <w:p w:rsidR="00433312" w:rsidRDefault="00A01E0C">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tbl>
      <w:tblPr>
        <w:tblStyle w:val="PURTable"/>
        <w:tblW w:w="0" w:type="dxa"/>
        <w:tblLook w:val="04A0" w:firstRow="1" w:lastRow="0" w:firstColumn="1" w:lastColumn="0" w:noHBand="0" w:noVBand="1"/>
      </w:tblPr>
      <w:tblGrid>
        <w:gridCol w:w="5298"/>
        <w:gridCol w:w="5618"/>
      </w:tblGrid>
      <w:tr w:rsidR="0043331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33312" w:rsidRDefault="00A01E0C">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588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 Windows 10 </w:t>
            </w:r>
            <w:r>
              <w:t>教育版</w:t>
            </w:r>
            <w:r>
              <w:t xml:space="preserve"> E5 (</w:t>
            </w:r>
            <w:r>
              <w:t>每一裝置</w:t>
            </w:r>
            <w:r>
              <w:t xml:space="preserve">) </w:t>
            </w:r>
            <w:r>
              <w:t>附加項目</w:t>
            </w:r>
          </w:p>
        </w:tc>
        <w:tc>
          <w:tcPr>
            <w:tcW w:w="6240" w:type="dxa"/>
            <w:tcBorders>
              <w:top w:val="single" w:sz="4" w:space="0" w:color="000000"/>
              <w:left w:val="single" w:sz="4" w:space="0" w:color="000000"/>
              <w:bottom w:val="none" w:sz="4" w:space="0" w:color="000000"/>
              <w:right w:val="single" w:sz="4" w:space="0" w:color="000000"/>
            </w:tcBorders>
          </w:tcPr>
          <w:p w:rsidR="00433312" w:rsidRDefault="00433312">
            <w:pPr>
              <w:pStyle w:val="ProductList-TableBody"/>
            </w:pPr>
          </w:p>
        </w:tc>
      </w:tr>
      <w:tr w:rsidR="00433312">
        <w:tc>
          <w:tcPr>
            <w:tcW w:w="588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Windows 10 </w:t>
            </w:r>
            <w:r>
              <w:t>企業版</w:t>
            </w:r>
            <w:r>
              <w:t xml:space="preserve"> E3 (</w:t>
            </w:r>
            <w:r>
              <w:t>每一使用者</w:t>
            </w:r>
            <w:r>
              <w:t xml:space="preserve">) </w:t>
            </w:r>
            <w:r>
              <w:t>附加項目</w:t>
            </w:r>
          </w:p>
        </w:tc>
        <w:tc>
          <w:tcPr>
            <w:tcW w:w="6240" w:type="dxa"/>
            <w:tcBorders>
              <w:top w:val="none" w:sz="4" w:space="0" w:color="000000"/>
              <w:left w:val="single" w:sz="4" w:space="0" w:color="000000"/>
              <w:bottom w:val="none" w:sz="4" w:space="0" w:color="000000"/>
              <w:right w:val="single" w:sz="4" w:space="0" w:color="000000"/>
            </w:tcBorders>
          </w:tcPr>
          <w:p w:rsidR="00433312" w:rsidRDefault="00A01E0C">
            <w:pPr>
              <w:pStyle w:val="ProductList-TableBody"/>
            </w:pPr>
            <w:r>
              <w:t xml:space="preserve">Windows 10 </w:t>
            </w:r>
            <w:r>
              <w:t>企業版</w:t>
            </w:r>
            <w:r>
              <w:t>/</w:t>
            </w:r>
            <w:r>
              <w:t>教育版</w:t>
            </w:r>
            <w:r>
              <w:t xml:space="preserve"> E3 (</w:t>
            </w:r>
            <w:r>
              <w:t>每一裝置</w:t>
            </w:r>
            <w:r>
              <w:t>)</w:t>
            </w:r>
          </w:p>
        </w:tc>
      </w:tr>
      <w:tr w:rsidR="00433312">
        <w:tc>
          <w:tcPr>
            <w:tcW w:w="588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Windows 10 </w:t>
            </w:r>
            <w:r>
              <w:t>企業版</w:t>
            </w:r>
            <w:r>
              <w:t xml:space="preserve"> E5 (</w:t>
            </w:r>
            <w:r>
              <w:t>每一裝置或使用者</w:t>
            </w:r>
            <w:r>
              <w:t xml:space="preserve">) </w:t>
            </w:r>
            <w:r>
              <w:t>附加項目</w:t>
            </w:r>
          </w:p>
        </w:tc>
        <w:tc>
          <w:tcPr>
            <w:tcW w:w="6240" w:type="dxa"/>
            <w:tcBorders>
              <w:top w:val="none" w:sz="4" w:space="0" w:color="000000"/>
              <w:left w:val="single" w:sz="4" w:space="0" w:color="000000"/>
              <w:bottom w:val="single" w:sz="4" w:space="0" w:color="000000"/>
              <w:right w:val="single" w:sz="4" w:space="0" w:color="000000"/>
            </w:tcBorders>
          </w:tcPr>
          <w:p w:rsidR="00433312" w:rsidRDefault="00433312">
            <w:pPr>
              <w:pStyle w:val="ProductList-TableBody"/>
            </w:pPr>
          </w:p>
        </w:tc>
      </w:tr>
      <w:tr w:rsidR="00433312">
        <w:tc>
          <w:tcPr>
            <w:tcW w:w="5880" w:type="dxa"/>
            <w:tcBorders>
              <w:top w:val="single" w:sz="4" w:space="0" w:color="000000"/>
              <w:left w:val="single" w:sz="4" w:space="0" w:color="000000"/>
              <w:bottom w:val="none" w:sz="4" w:space="0" w:color="000000"/>
              <w:right w:val="single" w:sz="4" w:space="0" w:color="000000"/>
            </w:tcBorders>
          </w:tcPr>
          <w:p w:rsidR="00433312" w:rsidRDefault="00A01E0C">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Windows 10 </w:t>
            </w:r>
            <w:r>
              <w:t>企業版</w:t>
            </w:r>
            <w:r>
              <w:t xml:space="preserve"> E3/E5 (</w:t>
            </w:r>
            <w:r>
              <w:t>每一使用者</w:t>
            </w:r>
            <w:r>
              <w:t>)</w:t>
            </w:r>
          </w:p>
        </w:tc>
      </w:tr>
      <w:tr w:rsidR="00433312">
        <w:tc>
          <w:tcPr>
            <w:tcW w:w="5880" w:type="dxa"/>
            <w:tcBorders>
              <w:top w:val="none" w:sz="4" w:space="0" w:color="000000"/>
              <w:left w:val="single" w:sz="4" w:space="0" w:color="000000"/>
              <w:bottom w:val="single" w:sz="4" w:space="0" w:color="000000"/>
              <w:right w:val="single" w:sz="4" w:space="0" w:color="000000"/>
            </w:tcBorders>
          </w:tcPr>
          <w:p w:rsidR="00433312" w:rsidRDefault="0043331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Windows VDA E3/E5 (</w:t>
            </w:r>
            <w:r>
              <w:t>每一使用者</w:t>
            </w:r>
            <w:r>
              <w:t>)</w:t>
            </w:r>
          </w:p>
        </w:tc>
      </w:tr>
    </w:tbl>
    <w:p w:rsidR="00433312" w:rsidRDefault="00433312">
      <w:pPr>
        <w:pStyle w:val="ProductList-Body"/>
      </w:pPr>
    </w:p>
    <w:p w:rsidR="00433312" w:rsidRDefault="00A01E0C">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60" w:name="_Toc510029447"/>
      <w:r>
        <w:instrText xml:space="preserve">Microsoft Operations Management </w:instrText>
      </w:r>
      <w:r>
        <w:instrText>及</w:instrText>
      </w:r>
      <w:r>
        <w:instrText xml:space="preserve"> Security</w:instrText>
      </w:r>
      <w:bookmarkEnd w:id="360"/>
      <w:r>
        <w:instrText>" \l 3</w:instrText>
      </w:r>
      <w:r>
        <w:fldChar w:fldCharType="end"/>
      </w:r>
    </w:p>
    <w:p w:rsidR="00433312" w:rsidRDefault="00433312">
      <w:pPr>
        <w:pStyle w:val="ProductList-Body"/>
      </w:pPr>
    </w:p>
    <w:p w:rsidR="00433312" w:rsidRDefault="00A01E0C">
      <w:pPr>
        <w:pStyle w:val="ProductList-Body"/>
      </w:pPr>
      <w:r>
        <w:t>針對每個合格使用權，客戶得訂購</w:t>
      </w:r>
      <w:r>
        <w:t xml:space="preserve"> E1 </w:t>
      </w:r>
      <w:r>
        <w:t>和</w:t>
      </w:r>
      <w:r>
        <w:t xml:space="preserve"> E2 </w:t>
      </w:r>
      <w:r>
        <w:t>的任一組合附加項目，數量至多為合格數量。</w:t>
      </w:r>
    </w:p>
    <w:p w:rsidR="00433312" w:rsidRDefault="00433312">
      <w:pPr>
        <w:pStyle w:val="ProductList-Body"/>
      </w:pPr>
    </w:p>
    <w:p w:rsidR="00433312" w:rsidRDefault="00A01E0C">
      <w:pPr>
        <w:pStyle w:val="ProductList-Body"/>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範圍先屆滿，則</w:t>
      </w:r>
      <w:r>
        <w:t xml:space="preserve"> Operations Management </w:t>
      </w:r>
      <w:r>
        <w:t>及</w:t>
      </w:r>
      <w:r>
        <w:t xml:space="preserve"> Security </w:t>
      </w:r>
      <w:r>
        <w:t>附加項目</w:t>
      </w:r>
      <w:r>
        <w:t xml:space="preserve"> SL </w:t>
      </w:r>
      <w:r>
        <w:t>將在其下次副約週年日屆滿。</w:t>
      </w:r>
    </w:p>
    <w:p w:rsidR="00433312" w:rsidRDefault="00433312">
      <w:pPr>
        <w:pStyle w:val="ProductList-Body"/>
      </w:pPr>
    </w:p>
    <w:tbl>
      <w:tblPr>
        <w:tblStyle w:val="PURTable"/>
        <w:tblW w:w="0" w:type="dxa"/>
        <w:tblLook w:val="04A0" w:firstRow="1" w:lastRow="0" w:firstColumn="1" w:lastColumn="0" w:noHBand="0" w:noVBand="1"/>
      </w:tblPr>
      <w:tblGrid>
        <w:gridCol w:w="3916"/>
        <w:gridCol w:w="3813"/>
        <w:gridCol w:w="3187"/>
      </w:tblGrid>
      <w:tr w:rsidR="0043331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33312" w:rsidRDefault="00A01E0C">
            <w:pPr>
              <w:pStyle w:val="ProductList-TableBody"/>
            </w:pPr>
            <w:r>
              <w:rPr>
                <w:color w:val="FFFFFF"/>
              </w:rPr>
              <w:t>附加項目使用者</w:t>
            </w:r>
            <w:r>
              <w:rPr>
                <w:color w:val="FFFFFF"/>
              </w:rPr>
              <w:t xml:space="preserve"> SL</w:t>
            </w:r>
          </w:p>
        </w:tc>
        <w:tc>
          <w:tcPr>
            <w:tcW w:w="4160" w:type="dxa"/>
            <w:tcBorders>
              <w:top w:val="single" w:sz="4" w:space="0" w:color="0070C0"/>
              <w:bottom w:val="single" w:sz="4" w:space="0" w:color="000000"/>
            </w:tcBorders>
            <w:shd w:val="clear" w:color="auto" w:fill="0070C0"/>
          </w:tcPr>
          <w:p w:rsidR="00433312" w:rsidRDefault="00A01E0C">
            <w:pPr>
              <w:pStyle w:val="ProductList-TableBody"/>
            </w:pPr>
            <w:r>
              <w:rPr>
                <w:color w:val="FFFFFF"/>
              </w:rPr>
              <w:t>合格使用權</w:t>
            </w:r>
          </w:p>
        </w:tc>
        <w:tc>
          <w:tcPr>
            <w:tcW w:w="3540" w:type="dxa"/>
            <w:tcBorders>
              <w:top w:val="single" w:sz="4" w:space="0" w:color="0070C0"/>
              <w:bottom w:val="single" w:sz="4" w:space="0" w:color="000000"/>
              <w:right w:val="single" w:sz="4" w:space="0" w:color="0070C0"/>
            </w:tcBorders>
            <w:shd w:val="clear" w:color="auto" w:fill="0070C0"/>
          </w:tcPr>
          <w:p w:rsidR="00433312" w:rsidRDefault="00A01E0C">
            <w:pPr>
              <w:pStyle w:val="ProductList-TableBody"/>
            </w:pPr>
            <w:r>
              <w:rPr>
                <w:color w:val="FFFFFF"/>
              </w:rPr>
              <w:t>合格數量</w:t>
            </w:r>
          </w:p>
        </w:tc>
      </w:tr>
      <w:tr w:rsidR="00433312">
        <w:tc>
          <w:tcPr>
            <w:tcW w:w="4280" w:type="dxa"/>
            <w:tcBorders>
              <w:top w:val="single" w:sz="4" w:space="0" w:color="000000"/>
              <w:left w:val="single" w:sz="4" w:space="0" w:color="000000"/>
              <w:bottom w:val="none" w:sz="4" w:space="0" w:color="000000"/>
              <w:right w:val="single" w:sz="4" w:space="0" w:color="000000"/>
            </w:tcBorders>
          </w:tcPr>
          <w:p w:rsidR="00433312" w:rsidRDefault="00A01E0C">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Core Infrastructure Server Suite Standard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433312" w:rsidRDefault="00A01E0C">
            <w:pPr>
              <w:pStyle w:val="ProductList-TableBody"/>
            </w:pPr>
            <w:r>
              <w:t>1/4 (</w:t>
            </w:r>
            <w:r>
              <w:t>至少必須有四份合格使用權</w:t>
            </w:r>
            <w:r>
              <w:t>)</w:t>
            </w:r>
          </w:p>
        </w:tc>
      </w:tr>
      <w:tr w:rsidR="00433312">
        <w:tc>
          <w:tcPr>
            <w:tcW w:w="4280" w:type="dxa"/>
            <w:tcBorders>
              <w:top w:val="none" w:sz="4" w:space="0" w:color="000000"/>
              <w:left w:val="single" w:sz="4" w:space="0" w:color="000000"/>
              <w:bottom w:val="single" w:sz="4" w:space="0" w:color="000000"/>
              <w:right w:val="single" w:sz="4" w:space="0" w:color="000000"/>
            </w:tcBorders>
          </w:tcPr>
          <w:p w:rsidR="00433312" w:rsidRDefault="0043331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System Center Standard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433312" w:rsidRDefault="00433312">
            <w:pPr>
              <w:pStyle w:val="ProductList-TableBody"/>
            </w:pPr>
          </w:p>
        </w:tc>
      </w:tr>
      <w:tr w:rsidR="00433312">
        <w:tc>
          <w:tcPr>
            <w:tcW w:w="4280" w:type="dxa"/>
            <w:tcBorders>
              <w:top w:val="single" w:sz="4" w:space="0" w:color="000000"/>
              <w:left w:val="single" w:sz="4" w:space="0" w:color="000000"/>
              <w:bottom w:val="none" w:sz="4" w:space="0" w:color="000000"/>
              <w:right w:val="single" w:sz="4" w:space="0" w:color="000000"/>
            </w:tcBorders>
          </w:tcPr>
          <w:p w:rsidR="00433312" w:rsidRDefault="00A01E0C">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Core Infrastructure Server Suite Datacenter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433312" w:rsidRDefault="00A01E0C">
            <w:pPr>
              <w:pStyle w:val="ProductList-TableBody"/>
            </w:pPr>
            <w:r>
              <w:t>1</w:t>
            </w:r>
          </w:p>
        </w:tc>
      </w:tr>
      <w:tr w:rsidR="00433312">
        <w:tc>
          <w:tcPr>
            <w:tcW w:w="4280" w:type="dxa"/>
            <w:tcBorders>
              <w:top w:val="none" w:sz="4" w:space="0" w:color="000000"/>
              <w:left w:val="single" w:sz="4" w:space="0" w:color="000000"/>
              <w:bottom w:val="single" w:sz="4" w:space="0" w:color="000000"/>
              <w:right w:val="single" w:sz="4" w:space="0" w:color="000000"/>
            </w:tcBorders>
          </w:tcPr>
          <w:p w:rsidR="00433312" w:rsidRDefault="0043331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System Center Datacenter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433312" w:rsidRDefault="00433312">
            <w:pPr>
              <w:pStyle w:val="ProductList-TableBody"/>
            </w:pPr>
          </w:p>
        </w:tc>
      </w:tr>
      <w:tr w:rsidR="00433312">
        <w:tc>
          <w:tcPr>
            <w:tcW w:w="4280" w:type="dxa"/>
            <w:tcBorders>
              <w:top w:val="single" w:sz="4" w:space="0" w:color="000000"/>
              <w:left w:val="single" w:sz="4" w:space="0" w:color="000000"/>
              <w:bottom w:val="none" w:sz="4" w:space="0" w:color="000000"/>
              <w:right w:val="single" w:sz="4" w:space="0" w:color="000000"/>
            </w:tcBorders>
          </w:tcPr>
          <w:p w:rsidR="00433312" w:rsidRDefault="00A01E0C">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Core Infrastructure Server Suite Standard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433312" w:rsidRDefault="00A01E0C">
            <w:pPr>
              <w:pStyle w:val="ProductList-TableBody"/>
            </w:pPr>
            <w:r>
              <w:t>2</w:t>
            </w:r>
          </w:p>
        </w:tc>
      </w:tr>
      <w:tr w:rsidR="00433312">
        <w:tc>
          <w:tcPr>
            <w:tcW w:w="4280" w:type="dxa"/>
            <w:tcBorders>
              <w:top w:val="none" w:sz="4" w:space="0" w:color="000000"/>
              <w:left w:val="single" w:sz="4" w:space="0" w:color="000000"/>
              <w:bottom w:val="single" w:sz="4" w:space="0" w:color="000000"/>
              <w:right w:val="single" w:sz="4" w:space="0" w:color="000000"/>
            </w:tcBorders>
          </w:tcPr>
          <w:p w:rsidR="00433312" w:rsidRDefault="0043331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System Center Standard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433312" w:rsidRDefault="00433312">
            <w:pPr>
              <w:pStyle w:val="ProductList-TableBody"/>
            </w:pPr>
          </w:p>
        </w:tc>
      </w:tr>
      <w:tr w:rsidR="00433312">
        <w:tc>
          <w:tcPr>
            <w:tcW w:w="4280" w:type="dxa"/>
            <w:tcBorders>
              <w:top w:val="single" w:sz="4" w:space="0" w:color="000000"/>
              <w:left w:val="single" w:sz="4" w:space="0" w:color="000000"/>
              <w:bottom w:val="none" w:sz="4" w:space="0" w:color="000000"/>
              <w:right w:val="single" w:sz="4" w:space="0" w:color="000000"/>
            </w:tcBorders>
          </w:tcPr>
          <w:p w:rsidR="00433312" w:rsidRDefault="00A01E0C">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Core Infrastructure Server Suite Datacenter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433312" w:rsidRDefault="00A01E0C">
            <w:pPr>
              <w:pStyle w:val="ProductList-TableBody"/>
            </w:pPr>
            <w:r>
              <w:t>8</w:t>
            </w:r>
          </w:p>
        </w:tc>
      </w:tr>
      <w:tr w:rsidR="00433312">
        <w:tc>
          <w:tcPr>
            <w:tcW w:w="4280" w:type="dxa"/>
            <w:tcBorders>
              <w:top w:val="none" w:sz="4" w:space="0" w:color="000000"/>
              <w:left w:val="single" w:sz="4" w:space="0" w:color="000000"/>
              <w:bottom w:val="single" w:sz="4" w:space="0" w:color="000000"/>
              <w:right w:val="single" w:sz="4" w:space="0" w:color="000000"/>
            </w:tcBorders>
          </w:tcPr>
          <w:p w:rsidR="00433312" w:rsidRDefault="0043331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System Center Datacenter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Offering2HeadingNoBorder"/>
        <w:outlineLvl w:val="2"/>
      </w:pPr>
      <w:r>
        <w:t xml:space="preserve">Microsoft Azure </w:t>
      </w:r>
      <w:r>
        <w:t>使用者方案</w:t>
      </w:r>
      <w:r>
        <w:fldChar w:fldCharType="begin"/>
      </w:r>
      <w:r>
        <w:instrText xml:space="preserve"> TC "</w:instrText>
      </w:r>
      <w:bookmarkStart w:id="361" w:name="_Toc510029448"/>
      <w:r>
        <w:instrText xml:space="preserve">Microsoft Azure </w:instrText>
      </w:r>
      <w:r>
        <w:instrText>使用者方案</w:instrText>
      </w:r>
      <w:bookmarkEnd w:id="361"/>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304"/>
        <w:gridCol w:w="5612"/>
      </w:tblGrid>
      <w:tr w:rsidR="0043331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33312" w:rsidRDefault="00A01E0C">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588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Azure Information Protection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Enterprise CAL </w:t>
            </w:r>
            <w:r>
              <w:t>套件</w:t>
            </w:r>
          </w:p>
        </w:tc>
      </w:tr>
      <w:tr w:rsidR="00433312">
        <w:tc>
          <w:tcPr>
            <w:tcW w:w="588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Azure </w:t>
            </w:r>
            <w:r>
              <w:t>進階威脅防護使用者版用戶端管理使用權附加項目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Advanced Threat Protection 2016 </w:t>
            </w:r>
            <w:r>
              <w:t>用戶端管理使用權</w:t>
            </w:r>
            <w:r>
              <w:t xml:space="preserve"> (</w:t>
            </w:r>
            <w:r>
              <w:t>每一使用者</w:t>
            </w:r>
            <w:r>
              <w:t>)</w:t>
            </w:r>
          </w:p>
        </w:tc>
      </w:tr>
    </w:tbl>
    <w:p w:rsidR="00433312" w:rsidRDefault="00433312">
      <w:pPr>
        <w:pStyle w:val="ProductList-Body"/>
      </w:pPr>
    </w:p>
    <w:p w:rsidR="00433312" w:rsidRDefault="00A01E0C">
      <w:pPr>
        <w:pStyle w:val="ProductList-Offering2HeadingNoBorder"/>
        <w:outlineLvl w:val="2"/>
      </w:pPr>
      <w:r>
        <w:t>Microsoft 365</w:t>
      </w:r>
      <w:r>
        <w:fldChar w:fldCharType="begin"/>
      </w:r>
      <w:r>
        <w:instrText xml:space="preserve"> TC "</w:instrText>
      </w:r>
      <w:bookmarkStart w:id="362" w:name="_Toc510029449"/>
      <w:r>
        <w:instrText>Microsoft 365</w:instrText>
      </w:r>
      <w:bookmarkEnd w:id="362"/>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276"/>
        <w:gridCol w:w="5640"/>
      </w:tblGrid>
      <w:tr w:rsidR="0043331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33312" w:rsidRDefault="00A01E0C">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588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365 E3/E5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Windows 10 </w:t>
            </w:r>
            <w:r>
              <w:t>企業版</w:t>
            </w:r>
            <w:r>
              <w:t>/</w:t>
            </w:r>
            <w:r>
              <w:t>教育版</w:t>
            </w:r>
            <w:r>
              <w:t xml:space="preserve"> E3 (</w:t>
            </w:r>
            <w:r>
              <w:t>每一裝置</w:t>
            </w:r>
            <w:r>
              <w:t>)</w:t>
            </w:r>
            <w:r>
              <w:t>，以及</w:t>
            </w:r>
          </w:p>
          <w:p w:rsidR="00433312" w:rsidRDefault="00A01E0C">
            <w:pPr>
              <w:pStyle w:val="ProductList-TableBody"/>
            </w:pPr>
            <w:r>
              <w:t xml:space="preserve">Core/Enterprise CAL </w:t>
            </w:r>
            <w:r>
              <w:t>套件，以及</w:t>
            </w:r>
          </w:p>
          <w:p w:rsidR="00433312" w:rsidRDefault="00A01E0C">
            <w:pPr>
              <w:pStyle w:val="ProductList-TableBody"/>
            </w:pPr>
            <w:r>
              <w:t xml:space="preserve">Office </w:t>
            </w:r>
            <w:r>
              <w:t>專業增強版</w:t>
            </w:r>
          </w:p>
        </w:tc>
      </w:tr>
      <w:tr w:rsidR="00433312">
        <w:tc>
          <w:tcPr>
            <w:tcW w:w="588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Office 365 E1/E3</w:t>
            </w:r>
          </w:p>
        </w:tc>
      </w:tr>
    </w:tbl>
    <w:p w:rsidR="00433312" w:rsidRDefault="00433312">
      <w:pPr>
        <w:pStyle w:val="ProductList-Body"/>
      </w:pPr>
    </w:p>
    <w:p w:rsidR="00433312" w:rsidRDefault="00A01E0C">
      <w:pPr>
        <w:pStyle w:val="ProductList-Offering2HeadingNoBorder"/>
        <w:outlineLvl w:val="2"/>
      </w:pPr>
      <w:r>
        <w:t>Enterprise Mobility + Security</w:t>
      </w:r>
      <w:r>
        <w:fldChar w:fldCharType="begin"/>
      </w:r>
      <w:r>
        <w:instrText xml:space="preserve"> TC "</w:instrText>
      </w:r>
      <w:bookmarkStart w:id="363" w:name="_Toc510029450"/>
      <w:r>
        <w:instrText>Enterprise Mobility + Security</w:instrText>
      </w:r>
      <w:bookmarkEnd w:id="363"/>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405"/>
        <w:gridCol w:w="5511"/>
      </w:tblGrid>
      <w:tr w:rsidR="004333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00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Enterprise Mobility + Security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Core CAL </w:t>
            </w:r>
            <w:r>
              <w:t>套件</w:t>
            </w:r>
          </w:p>
        </w:tc>
      </w:tr>
      <w:tr w:rsidR="00433312">
        <w:tc>
          <w:tcPr>
            <w:tcW w:w="600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Enterprise CAL </w:t>
            </w:r>
            <w:r>
              <w:t>套件</w:t>
            </w:r>
          </w:p>
        </w:tc>
      </w:tr>
      <w:tr w:rsidR="00433312">
        <w:tc>
          <w:tcPr>
            <w:tcW w:w="600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Core CAL Suite Bridge for Office 365</w:t>
            </w:r>
          </w:p>
        </w:tc>
      </w:tr>
      <w:tr w:rsidR="00433312">
        <w:tc>
          <w:tcPr>
            <w:tcW w:w="600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Core CAL Suite Bridge for Office 365 </w:t>
            </w:r>
            <w:r>
              <w:t>及</w:t>
            </w:r>
            <w:r>
              <w:t xml:space="preserve"> Microsoft Intune</w:t>
            </w:r>
          </w:p>
        </w:tc>
      </w:tr>
      <w:tr w:rsidR="00433312">
        <w:tc>
          <w:tcPr>
            <w:tcW w:w="600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Enterprise CAL Suite Bridge for Office 365</w:t>
            </w:r>
          </w:p>
        </w:tc>
      </w:tr>
      <w:tr w:rsidR="00433312">
        <w:tc>
          <w:tcPr>
            <w:tcW w:w="600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Enterprise CAL Suite Bridge for Office 365 </w:t>
            </w:r>
            <w:r>
              <w:t>及</w:t>
            </w:r>
            <w:r>
              <w:t xml:space="preserve"> Microsoft Intune</w:t>
            </w:r>
          </w:p>
        </w:tc>
      </w:tr>
    </w:tbl>
    <w:p w:rsidR="00433312" w:rsidRDefault="00433312">
      <w:pPr>
        <w:pStyle w:val="ProductList-Body"/>
      </w:pPr>
    </w:p>
    <w:p w:rsidR="00433312" w:rsidRDefault="00A01E0C">
      <w:pPr>
        <w:pStyle w:val="ProductList-Offering2HeadingNoBorder"/>
        <w:outlineLvl w:val="2"/>
      </w:pPr>
      <w:r>
        <w:t xml:space="preserve">Microsoft Dynamics 365 </w:t>
      </w:r>
      <w:r>
        <w:t>服務</w:t>
      </w:r>
      <w:r>
        <w:fldChar w:fldCharType="begin"/>
      </w:r>
      <w:r>
        <w:instrText xml:space="preserve"> TC "</w:instrText>
      </w:r>
      <w:bookmarkStart w:id="364" w:name="_Toc510029451"/>
      <w:r>
        <w:instrText xml:space="preserve">Microsoft Dynamics 365 </w:instrText>
      </w:r>
      <w:r>
        <w:instrText>服務</w:instrText>
      </w:r>
      <w:bookmarkEnd w:id="364"/>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477"/>
        <w:gridCol w:w="5439"/>
      </w:tblGrid>
      <w:tr w:rsidR="00433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12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Microsoft Dynamics 365 for Team Members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AX Task CAL</w:t>
            </w:r>
          </w:p>
        </w:tc>
      </w:tr>
      <w:tr w:rsidR="00433312">
        <w:tc>
          <w:tcPr>
            <w:tcW w:w="612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AX Self Serve CAL</w:t>
            </w:r>
          </w:p>
        </w:tc>
      </w:tr>
      <w:tr w:rsidR="00433312">
        <w:tc>
          <w:tcPr>
            <w:tcW w:w="612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CRM Essentials CAL</w:t>
            </w:r>
          </w:p>
        </w:tc>
      </w:tr>
      <w:tr w:rsidR="00433312">
        <w:tc>
          <w:tcPr>
            <w:tcW w:w="612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Team Members </w:t>
            </w:r>
            <w:r>
              <w:t>內部部署</w:t>
            </w:r>
            <w:r>
              <w:t xml:space="preserve"> CAL</w:t>
            </w:r>
          </w:p>
        </w:tc>
      </w:tr>
      <w:tr w:rsidR="00433312">
        <w:tc>
          <w:tcPr>
            <w:tcW w:w="612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Microsoft Dynamics 365 for Operations </w:t>
            </w:r>
            <w:r>
              <w:t>裝置，</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AX Task CAL (</w:t>
            </w:r>
            <w:r>
              <w:t>裝置</w:t>
            </w:r>
            <w:r>
              <w:t>)</w:t>
            </w:r>
          </w:p>
        </w:tc>
      </w:tr>
      <w:tr w:rsidR="00433312">
        <w:tc>
          <w:tcPr>
            <w:tcW w:w="612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Operations </w:t>
            </w:r>
            <w:r>
              <w:t>裝置</w:t>
            </w:r>
            <w:r>
              <w:t xml:space="preserve"> CAL</w:t>
            </w:r>
          </w:p>
        </w:tc>
      </w:tr>
      <w:tr w:rsidR="00433312">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Operations </w:t>
            </w:r>
            <w:r>
              <w:t>活動，</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Operations </w:t>
            </w:r>
            <w:r>
              <w:t>活動</w:t>
            </w:r>
            <w:r>
              <w:t xml:space="preserve"> CAL</w:t>
            </w:r>
          </w:p>
        </w:tc>
      </w:tr>
      <w:tr w:rsidR="00433312">
        <w:tc>
          <w:tcPr>
            <w:tcW w:w="612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Microsoft Dynamics 365 </w:t>
            </w:r>
            <w:r>
              <w:t>方案</w:t>
            </w:r>
            <w:r>
              <w:t xml:space="preserve"> 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AX Functional/Enterprise CAL</w:t>
            </w:r>
          </w:p>
        </w:tc>
      </w:tr>
      <w:tr w:rsidR="00433312">
        <w:tc>
          <w:tcPr>
            <w:tcW w:w="612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 for Operations CAL</w:t>
            </w:r>
          </w:p>
        </w:tc>
      </w:tr>
      <w:tr w:rsidR="00433312">
        <w:tc>
          <w:tcPr>
            <w:tcW w:w="612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Microsoft Dynamics 365 for Retail</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AX Functional/Enterprise CAL</w:t>
            </w:r>
          </w:p>
        </w:tc>
      </w:tr>
      <w:tr w:rsidR="00433312">
        <w:tc>
          <w:tcPr>
            <w:tcW w:w="612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 for Operations CAL</w:t>
            </w:r>
          </w:p>
        </w:tc>
      </w:tr>
      <w:tr w:rsidR="00433312">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 for Talent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AX Enterprise CAL</w:t>
            </w:r>
          </w:p>
        </w:tc>
      </w:tr>
      <w:tr w:rsidR="00433312">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CRM Basic CAL</w:t>
            </w:r>
          </w:p>
        </w:tc>
      </w:tr>
      <w:tr w:rsidR="00433312">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 for Sales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Sales </w:t>
            </w:r>
            <w:r>
              <w:t>內部部署</w:t>
            </w:r>
            <w:r>
              <w:t xml:space="preserve"> CAL</w:t>
            </w:r>
          </w:p>
        </w:tc>
      </w:tr>
      <w:tr w:rsidR="00433312">
        <w:tc>
          <w:tcPr>
            <w:tcW w:w="612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Microsoft 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CRM Basic CAL</w:t>
            </w:r>
          </w:p>
        </w:tc>
      </w:tr>
      <w:tr w:rsidR="00433312">
        <w:tc>
          <w:tcPr>
            <w:tcW w:w="612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Sales </w:t>
            </w:r>
            <w:r>
              <w:t>內部部署</w:t>
            </w:r>
            <w:r>
              <w:t xml:space="preserve"> CAL</w:t>
            </w:r>
          </w:p>
        </w:tc>
      </w:tr>
      <w:tr w:rsidR="00433312">
        <w:tc>
          <w:tcPr>
            <w:tcW w:w="612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Microsoft Dynamics 365 for Customer Service</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CRM Basic CAL</w:t>
            </w:r>
          </w:p>
        </w:tc>
      </w:tr>
      <w:tr w:rsidR="00433312">
        <w:tc>
          <w:tcPr>
            <w:tcW w:w="612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Customer Service </w:t>
            </w:r>
            <w:r>
              <w:t>內部部署</w:t>
            </w:r>
            <w:r>
              <w:t xml:space="preserve"> CAL</w:t>
            </w:r>
          </w:p>
        </w:tc>
      </w:tr>
      <w:tr w:rsidR="00433312">
        <w:tc>
          <w:tcPr>
            <w:tcW w:w="612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Microsoft Dynamics 365</w:t>
            </w:r>
            <w:r>
              <w:t>，</w:t>
            </w:r>
            <w:r>
              <w:t xml:space="preserve">Enterprise </w:t>
            </w:r>
            <w:r>
              <w:t>版方案</w:t>
            </w:r>
            <w:r>
              <w:t xml:space="preserve"> 1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CRM Basic CAL</w:t>
            </w:r>
          </w:p>
        </w:tc>
      </w:tr>
      <w:tr w:rsidR="00433312">
        <w:tc>
          <w:tcPr>
            <w:tcW w:w="612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Customer Service </w:t>
            </w:r>
            <w:r>
              <w:t>內部部署</w:t>
            </w:r>
            <w:r>
              <w:t xml:space="preserve"> CAL</w:t>
            </w:r>
          </w:p>
        </w:tc>
      </w:tr>
      <w:tr w:rsidR="00433312">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 for Case Management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 for Case Management CAL</w:t>
            </w:r>
          </w:p>
        </w:tc>
      </w:tr>
      <w:tr w:rsidR="00433312">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CRM Professional CAL</w:t>
            </w:r>
          </w:p>
        </w:tc>
      </w:tr>
    </w:tbl>
    <w:p w:rsidR="00433312" w:rsidRDefault="00433312">
      <w:pPr>
        <w:pStyle w:val="ProductList-Body"/>
      </w:pPr>
    </w:p>
    <w:p w:rsidR="00433312" w:rsidRDefault="00A01E0C">
      <w:pPr>
        <w:pStyle w:val="ProductList-Offering2HeadingNoBorder"/>
        <w:outlineLvl w:val="2"/>
      </w:pPr>
      <w:r>
        <w:t xml:space="preserve">Office 365 </w:t>
      </w:r>
      <w:r>
        <w:t>應用程式</w:t>
      </w:r>
      <w:r>
        <w:fldChar w:fldCharType="begin"/>
      </w:r>
      <w:r>
        <w:instrText xml:space="preserve"> TC "</w:instrText>
      </w:r>
      <w:bookmarkStart w:id="365" w:name="_Toc510029452"/>
      <w:r>
        <w:instrText xml:space="preserve">Office 365 </w:instrText>
      </w:r>
      <w:r>
        <w:instrText>應用程式</w:instrText>
      </w:r>
      <w:bookmarkEnd w:id="365"/>
      <w:r>
        <w:instrText>" \l 3</w:instrText>
      </w:r>
      <w:r>
        <w:fldChar w:fldCharType="end"/>
      </w:r>
    </w:p>
    <w:tbl>
      <w:tblPr>
        <w:tblStyle w:val="PURTable"/>
        <w:tblW w:w="0" w:type="dxa"/>
        <w:tblLook w:val="04A0" w:firstRow="1" w:lastRow="0" w:firstColumn="1" w:lastColumn="0" w:noHBand="0" w:noVBand="1"/>
      </w:tblPr>
      <w:tblGrid>
        <w:gridCol w:w="5597"/>
        <w:gridCol w:w="5319"/>
      </w:tblGrid>
      <w:tr w:rsidR="004333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Visio Professional</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Visio Standard</w:t>
            </w:r>
          </w:p>
        </w:tc>
      </w:tr>
    </w:tbl>
    <w:p w:rsidR="00433312" w:rsidRDefault="00433312">
      <w:pPr>
        <w:pStyle w:val="ProductList-Body"/>
      </w:pPr>
    </w:p>
    <w:p w:rsidR="00433312" w:rsidRDefault="00A01E0C">
      <w:pPr>
        <w:pStyle w:val="ProductList-Offering2HeadingNoBorder"/>
        <w:outlineLvl w:val="2"/>
      </w:pPr>
      <w:r>
        <w:t xml:space="preserve">Office 365 </w:t>
      </w:r>
      <w:r>
        <w:t>套件</w:t>
      </w:r>
      <w:r>
        <w:fldChar w:fldCharType="begin"/>
      </w:r>
      <w:r>
        <w:instrText xml:space="preserve"> TC "</w:instrText>
      </w:r>
      <w:bookmarkStart w:id="366" w:name="_Toc510029453"/>
      <w:r>
        <w:instrText xml:space="preserve">Office 365 </w:instrText>
      </w:r>
      <w:r>
        <w:instrText>套件</w:instrText>
      </w:r>
      <w:bookmarkEnd w:id="366"/>
      <w:r>
        <w:instrText>" \l 3</w:instrText>
      </w:r>
      <w:r>
        <w:fldChar w:fldCharType="end"/>
      </w:r>
    </w:p>
    <w:p w:rsidR="00433312" w:rsidRDefault="00A01E0C">
      <w:pPr>
        <w:pStyle w:val="ProductList-Body"/>
      </w:pPr>
      <w:r>
        <w:t>附加項目使用者</w:t>
      </w:r>
      <w:r>
        <w:t xml:space="preserve"> SL </w:t>
      </w:r>
      <w:r>
        <w:t>提供授權使用者伺服器軟體存取權，相當於從任何裝置之合格使用權。</w:t>
      </w:r>
    </w:p>
    <w:p w:rsidR="00433312" w:rsidRDefault="00433312">
      <w:pPr>
        <w:pStyle w:val="ProductList-Body"/>
      </w:pPr>
    </w:p>
    <w:tbl>
      <w:tblPr>
        <w:tblStyle w:val="PURTable"/>
        <w:tblW w:w="0" w:type="dxa"/>
        <w:tblLook w:val="04A0" w:firstRow="1" w:lastRow="0" w:firstColumn="1" w:lastColumn="0" w:noHBand="0" w:noVBand="1"/>
      </w:tblPr>
      <w:tblGrid>
        <w:gridCol w:w="5625"/>
        <w:gridCol w:w="5291"/>
      </w:tblGrid>
      <w:tr w:rsidR="004333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Core CAL </w:t>
            </w:r>
            <w:r>
              <w:t>套件</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w:t>
            </w:r>
            <w:r>
              <w:t>企業版</w:t>
            </w:r>
            <w:r>
              <w:t>/</w:t>
            </w:r>
            <w:r>
              <w:t>政府版</w:t>
            </w:r>
            <w:r>
              <w:t xml:space="preserve"> E3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A5 </w:t>
            </w:r>
            <w:r>
              <w:t>附加項目</w:t>
            </w:r>
          </w:p>
        </w:tc>
        <w:tc>
          <w:tcPr>
            <w:tcW w:w="588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Core CAL </w:t>
            </w:r>
            <w:r>
              <w:t>組合，以及</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Office </w:t>
            </w:r>
            <w:r>
              <w:t>專業增強版</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Enterprise CAL </w:t>
            </w:r>
            <w:r>
              <w:t>套件</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A5 </w:t>
            </w:r>
            <w:r>
              <w:t>附加項目</w:t>
            </w:r>
          </w:p>
        </w:tc>
        <w:tc>
          <w:tcPr>
            <w:tcW w:w="5880" w:type="dxa"/>
            <w:tcBorders>
              <w:top w:val="none" w:sz="4" w:space="0" w:color="6E6E6E"/>
              <w:left w:val="single" w:sz="4" w:space="0" w:color="6E6E6E"/>
              <w:bottom w:val="single" w:sz="4" w:space="0" w:color="000000"/>
              <w:right w:val="single" w:sz="4" w:space="0" w:color="6E6E6E"/>
            </w:tcBorders>
          </w:tcPr>
          <w:p w:rsidR="00433312" w:rsidRDefault="00433312">
            <w:pPr>
              <w:pStyle w:val="ProductList-TableBody"/>
            </w:pP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w:t>
            </w:r>
            <w:r>
              <w:t>企業版</w:t>
            </w:r>
            <w:r>
              <w:t>/</w:t>
            </w:r>
            <w:r>
              <w:t>政府版</w:t>
            </w:r>
            <w:r>
              <w:t xml:space="preserve"> E3 </w:t>
            </w:r>
            <w:r>
              <w:t>附加項目</w:t>
            </w:r>
          </w:p>
        </w:tc>
        <w:tc>
          <w:tcPr>
            <w:tcW w:w="5880" w:type="dxa"/>
            <w:tcBorders>
              <w:top w:val="single" w:sz="4" w:space="0" w:color="000000"/>
              <w:left w:val="single" w:sz="4" w:space="0" w:color="6E6E6E"/>
              <w:bottom w:val="none" w:sz="4" w:space="0" w:color="6E6E6E"/>
              <w:right w:val="single" w:sz="4" w:space="0" w:color="6E6E6E"/>
            </w:tcBorders>
          </w:tcPr>
          <w:p w:rsidR="00433312" w:rsidRDefault="00A01E0C">
            <w:pPr>
              <w:pStyle w:val="ProductList-TableBody"/>
            </w:pPr>
            <w:r>
              <w:t xml:space="preserve">Enterprise CAL </w:t>
            </w:r>
            <w:r>
              <w:t>套件，以及</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Office </w:t>
            </w:r>
            <w:r>
              <w:t>專業增強版</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w:t>
            </w:r>
            <w:r>
              <w:t>專業增強版</w:t>
            </w:r>
          </w:p>
        </w:tc>
      </w:tr>
    </w:tbl>
    <w:p w:rsidR="00433312" w:rsidRDefault="00433312">
      <w:pPr>
        <w:pStyle w:val="ProductList-Body"/>
      </w:pPr>
    </w:p>
    <w:p w:rsidR="00433312" w:rsidRDefault="00A01E0C">
      <w:pPr>
        <w:pStyle w:val="ProductList-Offering2HeadingNoBorder"/>
        <w:outlineLvl w:val="2"/>
      </w:pPr>
      <w:r>
        <w:t xml:space="preserve">Office 365 </w:t>
      </w:r>
      <w:r>
        <w:t>中的多個地理區功能</w:t>
      </w:r>
      <w:r>
        <w:fldChar w:fldCharType="begin"/>
      </w:r>
      <w:r>
        <w:instrText xml:space="preserve"> TC "</w:instrText>
      </w:r>
      <w:bookmarkStart w:id="367" w:name="_Toc510029454"/>
      <w:r>
        <w:instrText xml:space="preserve">Office 365 </w:instrText>
      </w:r>
      <w:r>
        <w:instrText>中的多個地理區功能</w:instrText>
      </w:r>
      <w:bookmarkEnd w:id="367"/>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600"/>
        <w:gridCol w:w="5316"/>
      </w:tblGrid>
      <w:tr w:rsidR="004333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24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365 F1</w:t>
            </w:r>
            <w:r>
              <w:t>、</w:t>
            </w:r>
            <w:r>
              <w:t>E1</w:t>
            </w:r>
            <w:r>
              <w:t>、</w:t>
            </w:r>
            <w:r>
              <w:t xml:space="preserve">E3 </w:t>
            </w:r>
            <w:r>
              <w:t>或</w:t>
            </w:r>
            <w:r>
              <w:t xml:space="preserve"> E5</w:t>
            </w:r>
          </w:p>
        </w:tc>
      </w:tr>
      <w:tr w:rsidR="00433312">
        <w:tc>
          <w:tcPr>
            <w:tcW w:w="624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Office 365 F1</w:t>
            </w:r>
            <w:r>
              <w:t>、</w:t>
            </w:r>
            <w:r>
              <w:t>E1</w:t>
            </w:r>
            <w:r>
              <w:t>、</w:t>
            </w:r>
            <w:r>
              <w:t xml:space="preserve">E3 </w:t>
            </w:r>
            <w:r>
              <w:t>或</w:t>
            </w:r>
            <w:r>
              <w:t xml:space="preserve"> E5</w:t>
            </w:r>
          </w:p>
        </w:tc>
      </w:tr>
      <w:tr w:rsidR="00433312">
        <w:tc>
          <w:tcPr>
            <w:tcW w:w="624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Exchange Online </w:t>
            </w:r>
            <w:r>
              <w:t>方案</w:t>
            </w:r>
            <w:r>
              <w:t xml:space="preserve"> 1 </w:t>
            </w:r>
            <w:r>
              <w:t>或方案</w:t>
            </w:r>
            <w:r>
              <w:t xml:space="preserve"> 2</w:t>
            </w:r>
          </w:p>
        </w:tc>
      </w:tr>
      <w:tr w:rsidR="00433312">
        <w:tc>
          <w:tcPr>
            <w:tcW w:w="624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商務用</w:t>
            </w:r>
            <w:r>
              <w:t xml:space="preserve"> OneDrive </w:t>
            </w:r>
            <w:r>
              <w:t>方案</w:t>
            </w:r>
            <w:r>
              <w:t xml:space="preserve"> 1 </w:t>
            </w:r>
            <w:r>
              <w:t>或方案</w:t>
            </w:r>
            <w:r>
              <w:t xml:space="preserve"> 2</w:t>
            </w:r>
          </w:p>
        </w:tc>
      </w:tr>
      <w:tr w:rsidR="00433312">
        <w:tc>
          <w:tcPr>
            <w:tcW w:w="624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SharePoint Online </w:t>
            </w:r>
            <w:r>
              <w:t>方案</w:t>
            </w:r>
            <w:r>
              <w:t xml:space="preserve"> 1 </w:t>
            </w:r>
            <w:r>
              <w:t>或方案</w:t>
            </w:r>
            <w:r>
              <w:t xml:space="preserve"> 2</w:t>
            </w:r>
          </w:p>
        </w:tc>
      </w:tr>
    </w:tbl>
    <w:p w:rsidR="00433312" w:rsidRDefault="00433312">
      <w:pPr>
        <w:pStyle w:val="ProductList-Body"/>
      </w:pPr>
    </w:p>
    <w:p w:rsidR="00433312" w:rsidRDefault="00A01E0C">
      <w:pPr>
        <w:pStyle w:val="ProductList-Offering2HeadingNoBorder"/>
        <w:outlineLvl w:val="2"/>
      </w:pPr>
      <w:r>
        <w:t>Exchange Online</w:t>
      </w:r>
      <w:r>
        <w:fldChar w:fldCharType="begin"/>
      </w:r>
      <w:r>
        <w:instrText xml:space="preserve"> TC "</w:instrText>
      </w:r>
      <w:bookmarkStart w:id="368" w:name="_Toc510029455"/>
      <w:r>
        <w:instrText>Exchange Online</w:instrText>
      </w:r>
      <w:bookmarkEnd w:id="368"/>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724"/>
        <w:gridCol w:w="5192"/>
      </w:tblGrid>
      <w:tr w:rsidR="0043331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36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Exchange Standard CAL</w:t>
            </w:r>
          </w:p>
        </w:tc>
      </w:tr>
      <w:tr w:rsidR="00433312">
        <w:tc>
          <w:tcPr>
            <w:tcW w:w="636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Core CAL </w:t>
            </w:r>
            <w:r>
              <w:t>套件</w:t>
            </w:r>
          </w:p>
        </w:tc>
      </w:tr>
    </w:tbl>
    <w:p w:rsidR="00433312" w:rsidRDefault="00433312">
      <w:pPr>
        <w:pStyle w:val="ProductList-Body"/>
      </w:pPr>
    </w:p>
    <w:p w:rsidR="00433312" w:rsidRDefault="00A01E0C">
      <w:pPr>
        <w:pStyle w:val="ProductList-Offering2HeadingNoBorder"/>
        <w:outlineLvl w:val="2"/>
      </w:pPr>
      <w:r>
        <w:t>Project Online</w:t>
      </w:r>
      <w:r>
        <w:fldChar w:fldCharType="begin"/>
      </w:r>
      <w:r>
        <w:instrText xml:space="preserve"> TC "</w:instrText>
      </w:r>
      <w:bookmarkStart w:id="369" w:name="_Toc510029456"/>
      <w:r>
        <w:instrText>Project Online</w:instrText>
      </w:r>
      <w:bookmarkEnd w:id="369"/>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743"/>
        <w:gridCol w:w="5173"/>
      </w:tblGrid>
      <w:tr w:rsidR="0043331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3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Project </w:t>
            </w:r>
            <w:r>
              <w:t>專業版</w:t>
            </w:r>
          </w:p>
        </w:tc>
      </w:tr>
      <w:tr w:rsidR="00433312">
        <w:tc>
          <w:tcPr>
            <w:tcW w:w="63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r>
      <w:tr w:rsidR="00433312">
        <w:tc>
          <w:tcPr>
            <w:tcW w:w="63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Project </w:t>
            </w:r>
            <w:r>
              <w:t>標準版</w:t>
            </w:r>
          </w:p>
        </w:tc>
      </w:tr>
      <w:tr w:rsidR="00433312">
        <w:tc>
          <w:tcPr>
            <w:tcW w:w="63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r>
      <w:tr w:rsidR="00433312">
        <w:tc>
          <w:tcPr>
            <w:tcW w:w="63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Project Online Essentials </w:t>
            </w:r>
            <w:r>
              <w:t>附加項目</w:t>
            </w:r>
          </w:p>
        </w:tc>
        <w:tc>
          <w:tcPr>
            <w:tcW w:w="576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Project Server CAL</w:t>
            </w:r>
          </w:p>
        </w:tc>
      </w:tr>
      <w:tr w:rsidR="00433312">
        <w:tc>
          <w:tcPr>
            <w:tcW w:w="63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r>
      <w:tr w:rsidR="00433312">
        <w:tc>
          <w:tcPr>
            <w:tcW w:w="63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r>
    </w:tbl>
    <w:p w:rsidR="00433312" w:rsidRDefault="00433312">
      <w:pPr>
        <w:pStyle w:val="ProductList-Body"/>
      </w:pPr>
    </w:p>
    <w:p w:rsidR="00433312" w:rsidRDefault="00A01E0C">
      <w:pPr>
        <w:pStyle w:val="ProductList-Offering2HeadingNoBorder"/>
        <w:outlineLvl w:val="2"/>
      </w:pPr>
      <w:r>
        <w:t>SharePoint Online</w:t>
      </w:r>
      <w:r>
        <w:fldChar w:fldCharType="begin"/>
      </w:r>
      <w:r>
        <w:instrText xml:space="preserve"> TC "</w:instrText>
      </w:r>
      <w:bookmarkStart w:id="370" w:name="_Toc510029457"/>
      <w:r>
        <w:instrText>SharePoint Online</w:instrText>
      </w:r>
      <w:bookmarkEnd w:id="370"/>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724"/>
        <w:gridCol w:w="5192"/>
      </w:tblGrid>
      <w:tr w:rsidR="0043331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36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SharePoint Standard CAL</w:t>
            </w:r>
          </w:p>
        </w:tc>
      </w:tr>
      <w:tr w:rsidR="00433312">
        <w:tc>
          <w:tcPr>
            <w:tcW w:w="636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Core CAL </w:t>
            </w:r>
            <w:r>
              <w:t>套件</w:t>
            </w:r>
          </w:p>
        </w:tc>
      </w:tr>
    </w:tbl>
    <w:p w:rsidR="00433312" w:rsidRDefault="00433312">
      <w:pPr>
        <w:pStyle w:val="ProductList-Body"/>
      </w:pPr>
    </w:p>
    <w:p w:rsidR="00433312" w:rsidRDefault="00A01E0C">
      <w:pPr>
        <w:pStyle w:val="ProductList-Offering2HeadingNoBorder"/>
        <w:outlineLvl w:val="2"/>
      </w:pPr>
      <w:r>
        <w:t>商務用</w:t>
      </w:r>
      <w:r>
        <w:t xml:space="preserve"> Skype Online</w:t>
      </w:r>
      <w:r>
        <w:fldChar w:fldCharType="begin"/>
      </w:r>
      <w:r>
        <w:instrText xml:space="preserve"> TC "</w:instrText>
      </w:r>
      <w:bookmarkStart w:id="371" w:name="_Toc510029458"/>
      <w:r>
        <w:instrText>商務用</w:instrText>
      </w:r>
      <w:r>
        <w:instrText xml:space="preserve"> Skype Online</w:instrText>
      </w:r>
      <w:bookmarkEnd w:id="371"/>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823"/>
        <w:gridCol w:w="5093"/>
      </w:tblGrid>
      <w:tr w:rsidR="0043331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48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商務用</w:t>
            </w:r>
            <w:r>
              <w:t xml:space="preserve"> Skype Standard CAL</w:t>
            </w:r>
          </w:p>
        </w:tc>
      </w:tr>
      <w:tr w:rsidR="00433312">
        <w:tc>
          <w:tcPr>
            <w:tcW w:w="648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Core CAL </w:t>
            </w:r>
            <w:r>
              <w:t>套件</w:t>
            </w:r>
          </w:p>
        </w:tc>
      </w:tr>
    </w:tbl>
    <w:p w:rsidR="00433312" w:rsidRDefault="00433312">
      <w:pPr>
        <w:pStyle w:val="ProductList-Body"/>
      </w:pPr>
    </w:p>
    <w:p w:rsidR="00433312" w:rsidRDefault="00A01E0C">
      <w:pPr>
        <w:pStyle w:val="ProductList-Offering2HeadingNoBorder"/>
        <w:outlineLvl w:val="2"/>
      </w:pPr>
      <w:r>
        <w:t>Microsoft Intune</w:t>
      </w:r>
      <w:r>
        <w:fldChar w:fldCharType="begin"/>
      </w:r>
      <w:r>
        <w:instrText xml:space="preserve"> TC "</w:instrText>
      </w:r>
      <w:bookmarkStart w:id="372" w:name="_Toc510029459"/>
      <w:r>
        <w:instrText>Microsoft Intune</w:instrText>
      </w:r>
      <w:bookmarkEnd w:id="372"/>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722"/>
        <w:gridCol w:w="5194"/>
      </w:tblGrid>
      <w:tr w:rsidR="0043331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36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Core CAL </w:t>
            </w:r>
            <w:r>
              <w:t>套件</w:t>
            </w:r>
          </w:p>
        </w:tc>
      </w:tr>
      <w:tr w:rsidR="00433312">
        <w:tc>
          <w:tcPr>
            <w:tcW w:w="636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Enterprise CAL </w:t>
            </w:r>
            <w:r>
              <w:t>套件</w:t>
            </w:r>
          </w:p>
        </w:tc>
      </w:tr>
      <w:tr w:rsidR="00433312">
        <w:tc>
          <w:tcPr>
            <w:tcW w:w="636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Core CAL </w:t>
            </w:r>
            <w:r>
              <w:t>套件</w:t>
            </w:r>
          </w:p>
        </w:tc>
      </w:tr>
      <w:tr w:rsidR="00433312">
        <w:tc>
          <w:tcPr>
            <w:tcW w:w="636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Enterprise CAL </w:t>
            </w:r>
            <w:r>
              <w:t>套件</w:t>
            </w:r>
          </w:p>
        </w:tc>
      </w:tr>
    </w:tbl>
    <w:p w:rsidR="00433312" w:rsidRDefault="00433312">
      <w:pPr>
        <w:pStyle w:val="ProductList-Body"/>
      </w:pPr>
    </w:p>
    <w:p w:rsidR="00433312" w:rsidRDefault="00433312">
      <w:pPr>
        <w:pStyle w:val="PURBreadcrumb"/>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OfferingGroupHeading"/>
        <w:outlineLvl w:val="1"/>
      </w:pPr>
      <w:bookmarkStart w:id="373" w:name="_Sec1240"/>
      <w:r>
        <w:t>From SA</w:t>
      </w:r>
      <w:bookmarkEnd w:id="373"/>
      <w:r>
        <w:fldChar w:fldCharType="begin"/>
      </w:r>
      <w:r>
        <w:instrText xml:space="preserve"> TC "</w:instrText>
      </w:r>
      <w:bookmarkStart w:id="374" w:name="_Toc510029460"/>
      <w:r>
        <w:instrText>From SA</w:instrText>
      </w:r>
      <w:bookmarkEnd w:id="374"/>
      <w:r>
        <w:instrText>" \l 2</w:instrText>
      </w:r>
      <w:r>
        <w:fldChar w:fldCharType="end"/>
      </w:r>
    </w:p>
    <w:p w:rsidR="00433312" w:rsidRDefault="00A01E0C">
      <w:pPr>
        <w:pStyle w:val="ProductList-Body"/>
      </w:pPr>
      <w:r>
        <w:t>客戶得在受下列條件所拘束的情況下取得</w:t>
      </w:r>
      <w:r>
        <w:t xml:space="preserve"> From SA SL </w:t>
      </w:r>
      <w:r>
        <w:t>而非全額付清、永久使用權之</w:t>
      </w:r>
      <w:r>
        <w:t xml:space="preserve"> SA</w:t>
      </w:r>
      <w:r>
        <w:t>：</w:t>
      </w:r>
    </w:p>
    <w:p w:rsidR="00433312" w:rsidRDefault="00A01E0C" w:rsidP="00A01E0C">
      <w:pPr>
        <w:pStyle w:val="ProductList-Bullet"/>
        <w:numPr>
          <w:ilvl w:val="0"/>
          <w:numId w:val="60"/>
        </w:numPr>
      </w:pPr>
      <w:r>
        <w:t>客戶擁有有效的</w:t>
      </w:r>
      <w:r>
        <w:t xml:space="preserve"> SA </w:t>
      </w:r>
      <w:r>
        <w:t>或正在續約對應的合格使用權之範圍。</w:t>
      </w:r>
    </w:p>
    <w:p w:rsidR="00433312" w:rsidRDefault="00A01E0C" w:rsidP="00A01E0C">
      <w:pPr>
        <w:pStyle w:val="ProductList-Bullet"/>
        <w:numPr>
          <w:ilvl w:val="0"/>
          <w:numId w:val="60"/>
        </w:numPr>
      </w:pPr>
      <w:r>
        <w:t>客戶針對每項合格使用權不得取得超過一份</w:t>
      </w:r>
      <w:r>
        <w:t xml:space="preserve"> From SA SL</w:t>
      </w:r>
      <w:r>
        <w:t>，但若本附錄中另有規定則不在此限。</w:t>
      </w:r>
    </w:p>
    <w:p w:rsidR="00433312" w:rsidRDefault="00A01E0C" w:rsidP="00A01E0C">
      <w:pPr>
        <w:pStyle w:val="ProductList-Bullet"/>
        <w:numPr>
          <w:ilvl w:val="0"/>
          <w:numId w:val="60"/>
        </w:numPr>
      </w:pPr>
      <w:r>
        <w:t>客戶係於副約週年日或續約時取得</w:t>
      </w:r>
      <w:r>
        <w:t xml:space="preserve"> From SA SL</w:t>
      </w:r>
    </w:p>
    <w:p w:rsidR="00433312" w:rsidRDefault="00433312">
      <w:pPr>
        <w:pStyle w:val="ProductList-Body"/>
      </w:pPr>
    </w:p>
    <w:p w:rsidR="00433312" w:rsidRDefault="00A01E0C">
      <w:pPr>
        <w:pStyle w:val="ProductList-Body"/>
      </w:pPr>
      <w:r>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w:t>
      </w:r>
    </w:p>
    <w:p w:rsidR="00433312" w:rsidRDefault="00433312">
      <w:pPr>
        <w:pStyle w:val="ProductList-Body"/>
      </w:pPr>
    </w:p>
    <w:p w:rsidR="00433312" w:rsidRDefault="00A01E0C">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4.4 </w:t>
      </w:r>
      <w:r>
        <w:t>節「</w:t>
      </w:r>
      <w:r>
        <w:t xml:space="preserve">Windows </w:t>
      </w:r>
      <w:r>
        <w:t>桌面作業系統」中所述的主要使用要求。</w:t>
      </w:r>
    </w:p>
    <w:p w:rsidR="00433312" w:rsidRDefault="00433312">
      <w:pPr>
        <w:pStyle w:val="ProductList-Body"/>
      </w:pPr>
    </w:p>
    <w:p w:rsidR="00433312" w:rsidRDefault="00A01E0C">
      <w:pPr>
        <w:pStyle w:val="ProductList-Offering2HeadingNoBorder"/>
        <w:outlineLvl w:val="2"/>
      </w:pPr>
      <w:r>
        <w:t xml:space="preserve">CAL </w:t>
      </w:r>
      <w:r>
        <w:t>套件</w:t>
      </w:r>
      <w:r>
        <w:fldChar w:fldCharType="begin"/>
      </w:r>
      <w:r>
        <w:instrText xml:space="preserve"> TC "</w:instrText>
      </w:r>
      <w:bookmarkStart w:id="375" w:name="_Toc510029461"/>
      <w:r>
        <w:instrText xml:space="preserve">CAL </w:instrText>
      </w:r>
      <w:r>
        <w:instrText>套件</w:instrText>
      </w:r>
      <w:bookmarkEnd w:id="375"/>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555"/>
        <w:gridCol w:w="5361"/>
      </w:tblGrid>
      <w:tr w:rsidR="00433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Core/Enterprise CAL Suite Bridge for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父代</w:t>
            </w:r>
            <w:r>
              <w:t xml:space="preserve"> CAL </w:t>
            </w:r>
            <w:r>
              <w:t>套件之</w:t>
            </w:r>
            <w:r>
              <w:t xml:space="preserve"> SA</w:t>
            </w:r>
          </w:p>
        </w:tc>
      </w:tr>
      <w:tr w:rsidR="00433312">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Core/Enterprise CAL Bridge for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父代</w:t>
            </w:r>
            <w:r>
              <w:t xml:space="preserve"> CAL </w:t>
            </w:r>
            <w:r>
              <w:t>套件之</w:t>
            </w:r>
            <w:r>
              <w:t xml:space="preserve"> SA</w:t>
            </w:r>
          </w:p>
        </w:tc>
      </w:tr>
    </w:tbl>
    <w:p w:rsidR="00433312" w:rsidRDefault="00433312">
      <w:pPr>
        <w:pStyle w:val="ProductList-Body"/>
      </w:pPr>
    </w:p>
    <w:p w:rsidR="00433312" w:rsidRDefault="00A01E0C">
      <w:pPr>
        <w:pStyle w:val="ProductList-Offering2HeadingNoBorder"/>
        <w:outlineLvl w:val="2"/>
      </w:pPr>
      <w:r>
        <w:t xml:space="preserve">Windows </w:t>
      </w:r>
      <w:r>
        <w:t>桌面作業系統</w:t>
      </w:r>
      <w:r>
        <w:fldChar w:fldCharType="begin"/>
      </w:r>
      <w:r>
        <w:instrText xml:space="preserve"> TC "</w:instrText>
      </w:r>
      <w:bookmarkStart w:id="376" w:name="_Toc510029462"/>
      <w:r>
        <w:instrText xml:space="preserve">Windows </w:instrText>
      </w:r>
      <w:r>
        <w:instrText>桌面作業系統</w:instrText>
      </w:r>
      <w:bookmarkEnd w:id="376"/>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511"/>
        <w:gridCol w:w="5405"/>
      </w:tblGrid>
      <w:tr w:rsidR="00433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12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Windows 10 </w:t>
            </w:r>
            <w:r>
              <w:t>企業版</w:t>
            </w:r>
            <w:r>
              <w:t xml:space="preserve"> E3/E5 (</w:t>
            </w:r>
            <w:r>
              <w:t>每一使用者</w:t>
            </w:r>
            <w:r>
              <w:t>) From SA (SL)</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Windows </w:t>
            </w:r>
            <w:r>
              <w:t>桌面作業系統的</w:t>
            </w:r>
            <w:r>
              <w:t xml:space="preserve"> SA</w:t>
            </w:r>
          </w:p>
        </w:tc>
      </w:tr>
    </w:tbl>
    <w:p w:rsidR="00433312" w:rsidRDefault="00433312">
      <w:pPr>
        <w:pStyle w:val="ProductList-Body"/>
      </w:pPr>
    </w:p>
    <w:p w:rsidR="00433312" w:rsidRDefault="00433312">
      <w:pPr>
        <w:pStyle w:val="ProductList-Body"/>
      </w:pPr>
    </w:p>
    <w:p w:rsidR="00433312" w:rsidRDefault="00A01E0C">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77" w:name="_Toc510029463"/>
      <w:r>
        <w:instrText xml:space="preserve">Microsoft Operations Management </w:instrText>
      </w:r>
      <w:r>
        <w:instrText>及</w:instrText>
      </w:r>
      <w:r>
        <w:instrText xml:space="preserve"> Security</w:instrText>
      </w:r>
      <w:bookmarkEnd w:id="377"/>
      <w:r>
        <w:instrText>" \l 3</w:instrText>
      </w:r>
      <w:r>
        <w:fldChar w:fldCharType="end"/>
      </w:r>
    </w:p>
    <w:p w:rsidR="00433312" w:rsidRDefault="00433312">
      <w:pPr>
        <w:pStyle w:val="ProductList-Body"/>
      </w:pPr>
    </w:p>
    <w:p w:rsidR="00433312" w:rsidRDefault="00A01E0C">
      <w:pPr>
        <w:pStyle w:val="ProductList-Body"/>
      </w:pPr>
      <w:r>
        <w:t>針對每個合格使用權，客戶得訂購任一組合之</w:t>
      </w:r>
      <w:r>
        <w:t xml:space="preserve"> E1 </w:t>
      </w:r>
      <w:r>
        <w:t>和</w:t>
      </w:r>
      <w:r>
        <w:t xml:space="preserve"> E2 From SA SL</w:t>
      </w:r>
      <w:r>
        <w:t>，數量至多為合格數量。</w:t>
      </w:r>
    </w:p>
    <w:p w:rsidR="00433312" w:rsidRDefault="00433312">
      <w:pPr>
        <w:pStyle w:val="ProductList-Body"/>
      </w:pPr>
    </w:p>
    <w:tbl>
      <w:tblPr>
        <w:tblStyle w:val="PURTable"/>
        <w:tblW w:w="0" w:type="dxa"/>
        <w:tblLook w:val="04A0" w:firstRow="1" w:lastRow="0" w:firstColumn="1" w:lastColumn="0" w:noHBand="0" w:noVBand="1"/>
      </w:tblPr>
      <w:tblGrid>
        <w:gridCol w:w="3484"/>
        <w:gridCol w:w="3807"/>
        <w:gridCol w:w="3625"/>
      </w:tblGrid>
      <w:tr w:rsidR="0043331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tcBorders>
            <w:shd w:val="clear" w:color="auto" w:fill="0070C0"/>
          </w:tcPr>
          <w:p w:rsidR="00433312" w:rsidRDefault="00A01E0C">
            <w:pPr>
              <w:pStyle w:val="ProductList-TableBody"/>
            </w:pPr>
            <w:r>
              <w:rPr>
                <w:color w:val="FFFFFF"/>
              </w:rPr>
              <w:t>合格使用權</w:t>
            </w:r>
          </w:p>
        </w:tc>
        <w:tc>
          <w:tcPr>
            <w:tcW w:w="404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合格數量</w:t>
            </w:r>
          </w:p>
        </w:tc>
      </w:tr>
      <w:tr w:rsidR="00433312">
        <w:tc>
          <w:tcPr>
            <w:tcW w:w="3800" w:type="dxa"/>
            <w:tcBorders>
              <w:top w:val="single" w:sz="4" w:space="0" w:color="6E6E6E"/>
              <w:left w:val="single" w:sz="4" w:space="0" w:color="6E6E6E"/>
              <w:bottom w:val="none" w:sz="4" w:space="0" w:color="6E6E6E"/>
            </w:tcBorders>
          </w:tcPr>
          <w:p w:rsidR="00433312" w:rsidRDefault="00A01E0C">
            <w:pPr>
              <w:pStyle w:val="ProductList-TableBody"/>
            </w:pPr>
            <w:r>
              <w:t xml:space="preserve">Operations Management </w:t>
            </w:r>
            <w:r>
              <w:t>及</w:t>
            </w:r>
            <w:r>
              <w:t xml:space="preserve"> Security E1/E2 From SA</w:t>
            </w:r>
          </w:p>
        </w:tc>
        <w:tc>
          <w:tcPr>
            <w:tcW w:w="4160" w:type="dxa"/>
          </w:tcPr>
          <w:p w:rsidR="00433312" w:rsidRDefault="00A01E0C">
            <w:pPr>
              <w:pStyle w:val="ProductList-TableBody"/>
            </w:pPr>
            <w:r>
              <w:t xml:space="preserve">Core Infrastructure Server Suite Standard (2 </w:t>
            </w:r>
            <w:r>
              <w:t>組核心使用權</w:t>
            </w:r>
            <w:r>
              <w:t>)</w:t>
            </w:r>
          </w:p>
        </w:tc>
        <w:tc>
          <w:tcPr>
            <w:tcW w:w="4040" w:type="dxa"/>
            <w:tcBorders>
              <w:top w:val="single" w:sz="4" w:space="0" w:color="6E6E6E"/>
              <w:bottom w:val="none" w:sz="4" w:space="0" w:color="6E6E6E"/>
              <w:right w:val="single" w:sz="4" w:space="0" w:color="6E6E6E"/>
            </w:tcBorders>
          </w:tcPr>
          <w:p w:rsidR="00433312" w:rsidRDefault="00A01E0C">
            <w:pPr>
              <w:pStyle w:val="ProductList-TableBody"/>
            </w:pPr>
            <w:r>
              <w:t>1/4 (</w:t>
            </w:r>
            <w:r>
              <w:t>至少必須有四份合格使用權</w:t>
            </w:r>
            <w:r>
              <w:t>)</w:t>
            </w:r>
          </w:p>
        </w:tc>
      </w:tr>
      <w:tr w:rsidR="00433312">
        <w:tc>
          <w:tcPr>
            <w:tcW w:w="3800" w:type="dxa"/>
            <w:tcBorders>
              <w:top w:val="none" w:sz="4" w:space="0" w:color="6E6E6E"/>
              <w:left w:val="single" w:sz="4" w:space="0" w:color="6E6E6E"/>
              <w:bottom w:val="single" w:sz="4" w:space="0" w:color="6E6E6E"/>
            </w:tcBorders>
          </w:tcPr>
          <w:p w:rsidR="00433312" w:rsidRDefault="00433312">
            <w:pPr>
              <w:pStyle w:val="ProductList-TableBody"/>
            </w:pPr>
          </w:p>
        </w:tc>
        <w:tc>
          <w:tcPr>
            <w:tcW w:w="4160" w:type="dxa"/>
          </w:tcPr>
          <w:p w:rsidR="00433312" w:rsidRDefault="00A01E0C">
            <w:pPr>
              <w:pStyle w:val="ProductList-TableBody"/>
            </w:pPr>
            <w:r>
              <w:t xml:space="preserve">System Center Standard (2 </w:t>
            </w:r>
            <w:r>
              <w:t>組核心使用權</w:t>
            </w:r>
            <w:r>
              <w:t>)</w:t>
            </w:r>
          </w:p>
        </w:tc>
        <w:tc>
          <w:tcPr>
            <w:tcW w:w="4040" w:type="dxa"/>
            <w:tcBorders>
              <w:top w:val="none" w:sz="4" w:space="0" w:color="6E6E6E"/>
              <w:bottom w:val="single" w:sz="4" w:space="0" w:color="6E6E6E"/>
              <w:right w:val="single" w:sz="4" w:space="0" w:color="6E6E6E"/>
            </w:tcBorders>
          </w:tcPr>
          <w:p w:rsidR="00433312" w:rsidRDefault="00433312">
            <w:pPr>
              <w:pStyle w:val="ProductList-TableBody"/>
            </w:pPr>
          </w:p>
        </w:tc>
      </w:tr>
      <w:tr w:rsidR="00433312">
        <w:tc>
          <w:tcPr>
            <w:tcW w:w="3800" w:type="dxa"/>
            <w:tcBorders>
              <w:top w:val="single" w:sz="4" w:space="0" w:color="6E6E6E"/>
              <w:left w:val="single" w:sz="4" w:space="0" w:color="6E6E6E"/>
              <w:bottom w:val="none" w:sz="4" w:space="0" w:color="6E6E6E"/>
            </w:tcBorders>
          </w:tcPr>
          <w:p w:rsidR="00433312" w:rsidRDefault="00A01E0C">
            <w:pPr>
              <w:pStyle w:val="ProductList-TableBody"/>
            </w:pPr>
            <w:r>
              <w:t xml:space="preserve">Operations Management </w:t>
            </w:r>
            <w:r>
              <w:t>及</w:t>
            </w:r>
            <w:r>
              <w:t xml:space="preserve"> Security E1/E2 From SA</w:t>
            </w:r>
          </w:p>
        </w:tc>
        <w:tc>
          <w:tcPr>
            <w:tcW w:w="4160" w:type="dxa"/>
          </w:tcPr>
          <w:p w:rsidR="00433312" w:rsidRDefault="00A01E0C">
            <w:pPr>
              <w:pStyle w:val="ProductList-TableBody"/>
            </w:pPr>
            <w:r>
              <w:t xml:space="preserve">Core Infrastructure Server Suite Datacenter (2 </w:t>
            </w:r>
            <w:r>
              <w:t>組核心使用權</w:t>
            </w:r>
            <w:r>
              <w:t>)</w:t>
            </w:r>
          </w:p>
        </w:tc>
        <w:tc>
          <w:tcPr>
            <w:tcW w:w="4040" w:type="dxa"/>
            <w:tcBorders>
              <w:top w:val="single" w:sz="4" w:space="0" w:color="6E6E6E"/>
              <w:bottom w:val="none" w:sz="4" w:space="0" w:color="6E6E6E"/>
              <w:right w:val="single" w:sz="4" w:space="0" w:color="6E6E6E"/>
            </w:tcBorders>
          </w:tcPr>
          <w:p w:rsidR="00433312" w:rsidRDefault="00A01E0C">
            <w:pPr>
              <w:pStyle w:val="ProductList-TableBody"/>
            </w:pPr>
            <w:r>
              <w:t>1</w:t>
            </w:r>
          </w:p>
        </w:tc>
      </w:tr>
      <w:tr w:rsidR="00433312">
        <w:tc>
          <w:tcPr>
            <w:tcW w:w="3800" w:type="dxa"/>
            <w:tcBorders>
              <w:top w:val="none" w:sz="4" w:space="0" w:color="6E6E6E"/>
              <w:left w:val="single" w:sz="4" w:space="0" w:color="6E6E6E"/>
              <w:bottom w:val="single" w:sz="4" w:space="0" w:color="6E6E6E"/>
            </w:tcBorders>
          </w:tcPr>
          <w:p w:rsidR="00433312" w:rsidRDefault="00433312">
            <w:pPr>
              <w:pStyle w:val="ProductList-TableBody"/>
            </w:pPr>
          </w:p>
        </w:tc>
        <w:tc>
          <w:tcPr>
            <w:tcW w:w="4160" w:type="dxa"/>
          </w:tcPr>
          <w:p w:rsidR="00433312" w:rsidRDefault="00A01E0C">
            <w:pPr>
              <w:pStyle w:val="ProductList-TableBody"/>
            </w:pPr>
            <w:r>
              <w:t xml:space="preserve">System Center Datacenter (2 </w:t>
            </w:r>
            <w:r>
              <w:t>組核心使用權</w:t>
            </w:r>
            <w:r>
              <w:t>)</w:t>
            </w:r>
          </w:p>
        </w:tc>
        <w:tc>
          <w:tcPr>
            <w:tcW w:w="4040" w:type="dxa"/>
            <w:tcBorders>
              <w:top w:val="none" w:sz="4" w:space="0" w:color="6E6E6E"/>
              <w:bottom w:val="single" w:sz="4" w:space="0" w:color="6E6E6E"/>
              <w:right w:val="single" w:sz="4" w:space="0" w:color="6E6E6E"/>
            </w:tcBorders>
          </w:tcPr>
          <w:p w:rsidR="00433312" w:rsidRDefault="00433312">
            <w:pPr>
              <w:pStyle w:val="ProductList-TableBody"/>
            </w:pPr>
          </w:p>
        </w:tc>
      </w:tr>
      <w:tr w:rsidR="00433312">
        <w:tc>
          <w:tcPr>
            <w:tcW w:w="3800" w:type="dxa"/>
            <w:tcBorders>
              <w:top w:val="single" w:sz="4" w:space="0" w:color="6E6E6E"/>
              <w:left w:val="single" w:sz="4" w:space="0" w:color="6E6E6E"/>
              <w:bottom w:val="none" w:sz="4" w:space="0" w:color="6E6E6E"/>
            </w:tcBorders>
          </w:tcPr>
          <w:p w:rsidR="00433312" w:rsidRDefault="00A01E0C">
            <w:pPr>
              <w:pStyle w:val="ProductList-TableBody"/>
            </w:pPr>
            <w:r>
              <w:t xml:space="preserve">Operations Management </w:t>
            </w:r>
            <w:r>
              <w:t>及</w:t>
            </w:r>
            <w:r>
              <w:t xml:space="preserve"> Security E1/E2 From SA</w:t>
            </w:r>
          </w:p>
        </w:tc>
        <w:tc>
          <w:tcPr>
            <w:tcW w:w="4160" w:type="dxa"/>
          </w:tcPr>
          <w:p w:rsidR="00433312" w:rsidRDefault="00A01E0C">
            <w:pPr>
              <w:pStyle w:val="ProductList-TableBody"/>
            </w:pPr>
            <w:r>
              <w:t xml:space="preserve">Core Infrastructure Server Suite Standard (2 </w:t>
            </w:r>
            <w:r>
              <w:t>個處理器</w:t>
            </w:r>
            <w:r>
              <w:t>)</w:t>
            </w:r>
          </w:p>
        </w:tc>
        <w:tc>
          <w:tcPr>
            <w:tcW w:w="4040" w:type="dxa"/>
            <w:tcBorders>
              <w:top w:val="single" w:sz="4" w:space="0" w:color="6E6E6E"/>
              <w:bottom w:val="none" w:sz="4" w:space="0" w:color="6E6E6E"/>
              <w:right w:val="single" w:sz="4" w:space="0" w:color="6E6E6E"/>
            </w:tcBorders>
          </w:tcPr>
          <w:p w:rsidR="00433312" w:rsidRDefault="00A01E0C">
            <w:pPr>
              <w:pStyle w:val="ProductList-TableBody"/>
            </w:pPr>
            <w:r>
              <w:t>2</w:t>
            </w:r>
          </w:p>
        </w:tc>
      </w:tr>
      <w:tr w:rsidR="00433312">
        <w:tc>
          <w:tcPr>
            <w:tcW w:w="3800" w:type="dxa"/>
            <w:tcBorders>
              <w:top w:val="none" w:sz="4" w:space="0" w:color="6E6E6E"/>
              <w:left w:val="single" w:sz="4" w:space="0" w:color="6E6E6E"/>
              <w:bottom w:val="single" w:sz="4" w:space="0" w:color="6E6E6E"/>
            </w:tcBorders>
          </w:tcPr>
          <w:p w:rsidR="00433312" w:rsidRDefault="00433312">
            <w:pPr>
              <w:pStyle w:val="ProductList-TableBody"/>
            </w:pPr>
          </w:p>
        </w:tc>
        <w:tc>
          <w:tcPr>
            <w:tcW w:w="4160" w:type="dxa"/>
          </w:tcPr>
          <w:p w:rsidR="00433312" w:rsidRDefault="00A01E0C">
            <w:pPr>
              <w:pStyle w:val="ProductList-TableBody"/>
            </w:pPr>
            <w:r>
              <w:t xml:space="preserve">System Center Standard (2 </w:t>
            </w:r>
            <w:r>
              <w:t>個處理器</w:t>
            </w:r>
            <w:r>
              <w:t>)</w:t>
            </w:r>
          </w:p>
        </w:tc>
        <w:tc>
          <w:tcPr>
            <w:tcW w:w="4040" w:type="dxa"/>
            <w:tcBorders>
              <w:top w:val="none" w:sz="4" w:space="0" w:color="6E6E6E"/>
              <w:bottom w:val="single" w:sz="4" w:space="0" w:color="6E6E6E"/>
              <w:right w:val="single" w:sz="4" w:space="0" w:color="6E6E6E"/>
            </w:tcBorders>
          </w:tcPr>
          <w:p w:rsidR="00433312" w:rsidRDefault="00433312">
            <w:pPr>
              <w:pStyle w:val="ProductList-TableBody"/>
            </w:pPr>
          </w:p>
        </w:tc>
      </w:tr>
      <w:tr w:rsidR="00433312">
        <w:tc>
          <w:tcPr>
            <w:tcW w:w="380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Operations Management </w:t>
            </w:r>
            <w:r>
              <w:t>及</w:t>
            </w:r>
            <w:r>
              <w:t xml:space="preserve"> Security E1/E2 From SA</w:t>
            </w:r>
          </w:p>
        </w:tc>
        <w:tc>
          <w:tcPr>
            <w:tcW w:w="4160" w:type="dxa"/>
            <w:tcBorders>
              <w:left w:val="single" w:sz="4" w:space="0" w:color="6E6E6E"/>
              <w:right w:val="single" w:sz="4" w:space="0" w:color="6E6E6E"/>
            </w:tcBorders>
          </w:tcPr>
          <w:p w:rsidR="00433312" w:rsidRDefault="00A01E0C">
            <w:pPr>
              <w:pStyle w:val="ProductList-TableBody"/>
            </w:pPr>
            <w:r>
              <w:t xml:space="preserve">Core Infrastructure Server Suite Datacenter (2 </w:t>
            </w:r>
            <w:r>
              <w:t>個處理器</w:t>
            </w:r>
            <w:r>
              <w:t>)</w:t>
            </w:r>
          </w:p>
        </w:tc>
        <w:tc>
          <w:tcPr>
            <w:tcW w:w="404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8</w:t>
            </w:r>
          </w:p>
        </w:tc>
      </w:tr>
      <w:tr w:rsidR="00433312">
        <w:tc>
          <w:tcPr>
            <w:tcW w:w="380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4160" w:type="dxa"/>
            <w:tcBorders>
              <w:left w:val="single" w:sz="4" w:space="0" w:color="6E6E6E"/>
              <w:bottom w:val="single" w:sz="4" w:space="0" w:color="6E6E6E"/>
              <w:right w:val="single" w:sz="4" w:space="0" w:color="6E6E6E"/>
            </w:tcBorders>
          </w:tcPr>
          <w:p w:rsidR="00433312" w:rsidRDefault="00A01E0C">
            <w:pPr>
              <w:pStyle w:val="ProductList-TableBody"/>
            </w:pPr>
            <w:r>
              <w:t xml:space="preserve">System Center Datacenter (2 </w:t>
            </w:r>
            <w:r>
              <w:t>個處理器</w:t>
            </w:r>
            <w:r>
              <w:t>)</w:t>
            </w:r>
          </w:p>
        </w:tc>
        <w:tc>
          <w:tcPr>
            <w:tcW w:w="404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r>
    </w:tbl>
    <w:p w:rsidR="00433312" w:rsidRDefault="00433312">
      <w:pPr>
        <w:pStyle w:val="ProductList-Body"/>
      </w:pPr>
    </w:p>
    <w:p w:rsidR="00433312" w:rsidRDefault="00A01E0C">
      <w:pPr>
        <w:pStyle w:val="ProductList-Offering2HeadingNoBorder"/>
        <w:outlineLvl w:val="2"/>
      </w:pPr>
      <w:r>
        <w:t>Microsoft 365</w:t>
      </w:r>
      <w:r>
        <w:fldChar w:fldCharType="begin"/>
      </w:r>
      <w:r>
        <w:instrText xml:space="preserve"> TC "</w:instrText>
      </w:r>
      <w:bookmarkStart w:id="378" w:name="_Toc510029464"/>
      <w:r>
        <w:instrText>Microsoft 365</w:instrText>
      </w:r>
      <w:bookmarkEnd w:id="378"/>
      <w:r>
        <w:instrText>" \l 3</w:instrText>
      </w:r>
      <w:r>
        <w:fldChar w:fldCharType="end"/>
      </w:r>
    </w:p>
    <w:p w:rsidR="00433312" w:rsidRDefault="00433312">
      <w:pPr>
        <w:pStyle w:val="ProductList-Body"/>
      </w:pPr>
    </w:p>
    <w:p w:rsidR="00433312" w:rsidRDefault="00A01E0C">
      <w:pPr>
        <w:pStyle w:val="ProductList-Body"/>
      </w:pPr>
      <w:r>
        <w:t>若要取得</w:t>
      </w:r>
      <w:r>
        <w:t xml:space="preserve"> Microsoft 365 From SA </w:t>
      </w:r>
      <w:r>
        <w:t>使用者</w:t>
      </w:r>
      <w:r>
        <w:t xml:space="preserve"> SL</w:t>
      </w:r>
      <w:r>
        <w:t>，客戶必須滿足</w:t>
      </w:r>
      <w:r>
        <w:t xml:space="preserve"> Microsoft 365 </w:t>
      </w:r>
      <w:r>
        <w:t>的每個元件之資格及使用權轉讓需求。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w:t>
      </w:r>
      <w:r>
        <w:t>企業版</w:t>
      </w:r>
      <w:r>
        <w:t xml:space="preserve"> E3/E5</w:t>
      </w:r>
      <w:r>
        <w:t>、</w:t>
      </w:r>
      <w:r>
        <w:t xml:space="preserve">Enterprise Mobility + Security E3/E5 </w:t>
      </w:r>
      <w:r>
        <w:t>和</w:t>
      </w:r>
      <w:r>
        <w:t xml:space="preserve"> Windows 10 </w:t>
      </w:r>
      <w:r>
        <w:t>企業版</w:t>
      </w:r>
      <w:r>
        <w:t xml:space="preserve"> E3/E5 (</w:t>
      </w:r>
      <w:r>
        <w:t>每一使用者</w:t>
      </w:r>
      <w:r>
        <w:t>)</w:t>
      </w:r>
      <w:r>
        <w:t>。</w:t>
      </w:r>
    </w:p>
    <w:p w:rsidR="00433312" w:rsidRDefault="00433312">
      <w:pPr>
        <w:pStyle w:val="ProductList-Body"/>
      </w:pPr>
    </w:p>
    <w:tbl>
      <w:tblPr>
        <w:tblStyle w:val="PURTable"/>
        <w:tblW w:w="0" w:type="dxa"/>
        <w:tblLook w:val="04A0" w:firstRow="1" w:lastRow="0" w:firstColumn="1" w:lastColumn="0" w:noHBand="0" w:noVBand="1"/>
      </w:tblPr>
      <w:tblGrid>
        <w:gridCol w:w="5593"/>
        <w:gridCol w:w="5323"/>
      </w:tblGrid>
      <w:tr w:rsidR="004333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Windows </w:t>
            </w:r>
            <w:r>
              <w:t>桌面作業系統的</w:t>
            </w:r>
            <w:r>
              <w:t xml:space="preserve"> SA</w:t>
            </w:r>
            <w:r>
              <w:t>，以及</w:t>
            </w:r>
          </w:p>
          <w:p w:rsidR="00433312" w:rsidRDefault="00A01E0C">
            <w:pPr>
              <w:pStyle w:val="ProductList-TableBody"/>
            </w:pPr>
            <w:r>
              <w:t xml:space="preserve">Core/Enterprise CAL </w:t>
            </w:r>
            <w:r>
              <w:t>套件，以及</w:t>
            </w:r>
          </w:p>
          <w:p w:rsidR="00433312" w:rsidRDefault="00A01E0C">
            <w:pPr>
              <w:pStyle w:val="ProductList-TableBody"/>
            </w:pPr>
            <w:r>
              <w:t xml:space="preserve">Office </w:t>
            </w:r>
            <w:r>
              <w:t>專業增強版</w:t>
            </w:r>
          </w:p>
        </w:tc>
      </w:tr>
    </w:tbl>
    <w:p w:rsidR="00433312" w:rsidRDefault="00433312">
      <w:pPr>
        <w:pStyle w:val="ProductList-Body"/>
      </w:pPr>
    </w:p>
    <w:p w:rsidR="00433312" w:rsidRDefault="00A01E0C">
      <w:pPr>
        <w:pStyle w:val="ProductList-Offering2HeadingNoBorder"/>
        <w:outlineLvl w:val="2"/>
      </w:pPr>
      <w:r>
        <w:t>Enterprise Mobility + Security</w:t>
      </w:r>
      <w:r>
        <w:fldChar w:fldCharType="begin"/>
      </w:r>
      <w:r>
        <w:instrText xml:space="preserve"> TC "</w:instrText>
      </w:r>
      <w:bookmarkStart w:id="379" w:name="_Toc510029465"/>
      <w:r>
        <w:instrText>Enterprise Mobility + Security</w:instrText>
      </w:r>
      <w:bookmarkEnd w:id="379"/>
      <w:r>
        <w:instrText>" \l 3</w:instrText>
      </w:r>
      <w:r>
        <w:fldChar w:fldCharType="end"/>
      </w:r>
    </w:p>
    <w:p w:rsidR="00433312" w:rsidRDefault="00433312">
      <w:pPr>
        <w:pStyle w:val="ProductList-Body"/>
      </w:pPr>
    </w:p>
    <w:p w:rsidR="00433312" w:rsidRDefault="00A01E0C">
      <w:pPr>
        <w:pStyle w:val="ProductList-Body"/>
      </w:pPr>
      <w:r>
        <w:t xml:space="preserve">Enterprise Mobility + Security From SA </w:t>
      </w:r>
      <w:r>
        <w:t>使用者</w:t>
      </w:r>
      <w:r>
        <w:t xml:space="preserve"> SL</w:t>
      </w:r>
      <w:r>
        <w:t>，允許客戶根據合格使用權，取得</w:t>
      </w:r>
      <w:r>
        <w:t xml:space="preserve"> SA </w:t>
      </w:r>
      <w:r>
        <w:t>利益。</w:t>
      </w:r>
    </w:p>
    <w:p w:rsidR="00433312" w:rsidRDefault="00433312">
      <w:pPr>
        <w:pStyle w:val="ProductList-Body"/>
      </w:pPr>
    </w:p>
    <w:p w:rsidR="00433312" w:rsidRDefault="00A01E0C">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433312" w:rsidRDefault="00433312">
      <w:pPr>
        <w:pStyle w:val="ProductList-Body"/>
      </w:pPr>
    </w:p>
    <w:tbl>
      <w:tblPr>
        <w:tblStyle w:val="PURTable"/>
        <w:tblW w:w="0" w:type="dxa"/>
        <w:tblLook w:val="04A0" w:firstRow="1" w:lastRow="0" w:firstColumn="1" w:lastColumn="0" w:noHBand="0" w:noVBand="1"/>
      </w:tblPr>
      <w:tblGrid>
        <w:gridCol w:w="3780"/>
        <w:gridCol w:w="3781"/>
        <w:gridCol w:w="3355"/>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433312" w:rsidRDefault="00A01E0C">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433312">
        <w:tc>
          <w:tcPr>
            <w:tcW w:w="416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Core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Core CAL Bridge for Enterprise Mobility + Security </w:t>
            </w:r>
            <w:r>
              <w:t>或</w:t>
            </w:r>
            <w:r>
              <w:t xml:space="preserve"> Office 365 </w:t>
            </w:r>
            <w:r>
              <w:t>企業版</w:t>
            </w:r>
            <w:r>
              <w:t>/</w:t>
            </w:r>
            <w:r>
              <w:t>政府版</w:t>
            </w:r>
            <w:r>
              <w:t xml:space="preserve"> E1</w:t>
            </w:r>
            <w:r>
              <w:t>、</w:t>
            </w:r>
            <w:r>
              <w:t>E3</w:t>
            </w:r>
            <w:r>
              <w:t>、</w:t>
            </w:r>
            <w:r>
              <w:t>E5</w:t>
            </w:r>
          </w:p>
        </w:tc>
      </w:tr>
      <w:tr w:rsidR="00433312">
        <w:tc>
          <w:tcPr>
            <w:tcW w:w="416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Enterprise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Enterprise CAL Bridge for Enterprise Mobility + Security </w:t>
            </w:r>
            <w:r>
              <w:t>或</w:t>
            </w:r>
            <w:r>
              <w:t xml:space="preserve"> Office 365 </w:t>
            </w:r>
            <w:r>
              <w:t>企業版</w:t>
            </w:r>
            <w:r>
              <w:t>/</w:t>
            </w:r>
            <w:r>
              <w:t>政府版</w:t>
            </w:r>
            <w:r>
              <w:t xml:space="preserve"> E3</w:t>
            </w:r>
            <w:r>
              <w:t>、</w:t>
            </w:r>
            <w:r>
              <w:t>E5</w:t>
            </w:r>
          </w:p>
        </w:tc>
      </w:tr>
    </w:tbl>
    <w:p w:rsidR="00433312" w:rsidRDefault="00433312">
      <w:pPr>
        <w:pStyle w:val="ProductList-Body"/>
      </w:pPr>
    </w:p>
    <w:p w:rsidR="00433312" w:rsidRDefault="00A01E0C">
      <w:pPr>
        <w:pStyle w:val="ProductList-Offering2HeadingNoBorder"/>
        <w:outlineLvl w:val="2"/>
      </w:pPr>
      <w:r>
        <w:t xml:space="preserve">Microsoft Dynamics 365 </w:t>
      </w:r>
      <w:r>
        <w:t>服務</w:t>
      </w:r>
      <w:r>
        <w:fldChar w:fldCharType="begin"/>
      </w:r>
      <w:r>
        <w:instrText xml:space="preserve"> TC "</w:instrText>
      </w:r>
      <w:bookmarkStart w:id="380" w:name="_Toc510029466"/>
      <w:r>
        <w:instrText xml:space="preserve">Microsoft Dynamics 365 </w:instrText>
      </w:r>
      <w:r>
        <w:instrText>服務</w:instrText>
      </w:r>
      <w:bookmarkEnd w:id="380"/>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582"/>
        <w:gridCol w:w="5334"/>
      </w:tblGrid>
      <w:tr w:rsidR="004333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24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Microsoft Dynamics 365 for Team Members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AX Task CAL</w:t>
            </w:r>
          </w:p>
        </w:tc>
      </w:tr>
      <w:tr w:rsidR="00433312">
        <w:tc>
          <w:tcPr>
            <w:tcW w:w="624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AX Self Serve CAL</w:t>
            </w:r>
          </w:p>
        </w:tc>
      </w:tr>
      <w:tr w:rsidR="00433312">
        <w:tc>
          <w:tcPr>
            <w:tcW w:w="6240" w:type="dxa"/>
            <w:tcBorders>
              <w:top w:val="none" w:sz="4" w:space="0" w:color="6E6E6E"/>
              <w:left w:val="single" w:sz="4" w:space="0" w:color="6E6E6E"/>
              <w:bottom w:val="none" w:sz="4" w:space="0" w:color="6E6E6E"/>
              <w:right w:val="single" w:sz="4" w:space="0" w:color="6E6E6E"/>
            </w:tcBorders>
          </w:tcPr>
          <w:p w:rsidR="00433312" w:rsidRDefault="004333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CRM Essentials CAL</w:t>
            </w:r>
          </w:p>
        </w:tc>
      </w:tr>
      <w:tr w:rsidR="00433312">
        <w:tc>
          <w:tcPr>
            <w:tcW w:w="624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Team Members </w:t>
            </w:r>
            <w:r>
              <w:t>內部部署</w:t>
            </w:r>
            <w:r>
              <w:t xml:space="preserve"> CAL</w:t>
            </w:r>
          </w:p>
        </w:tc>
      </w:tr>
      <w:tr w:rsidR="00433312">
        <w:tc>
          <w:tcPr>
            <w:tcW w:w="624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Microsoft Dynamics 365 for Operations </w:t>
            </w:r>
            <w:r>
              <w:t>裝置，</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AX Task CAL (</w:t>
            </w:r>
            <w:r>
              <w:t>裝置</w:t>
            </w:r>
            <w:r>
              <w:t>)</w:t>
            </w:r>
          </w:p>
        </w:tc>
      </w:tr>
      <w:tr w:rsidR="00433312">
        <w:tc>
          <w:tcPr>
            <w:tcW w:w="624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Operations </w:t>
            </w:r>
            <w:r>
              <w:t>裝置</w:t>
            </w:r>
            <w:r>
              <w:t xml:space="preserve"> CAL</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Operations </w:t>
            </w:r>
            <w:r>
              <w:t>活動，</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Operations </w:t>
            </w:r>
            <w:r>
              <w:t>活動</w:t>
            </w:r>
            <w:r>
              <w:t xml:space="preserve"> CAL</w:t>
            </w:r>
          </w:p>
        </w:tc>
      </w:tr>
      <w:tr w:rsidR="00433312">
        <w:tc>
          <w:tcPr>
            <w:tcW w:w="624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Microsoft Dynamics 365 </w:t>
            </w:r>
            <w:r>
              <w:t>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AX Functional/Enterprise CAL</w:t>
            </w:r>
          </w:p>
        </w:tc>
      </w:tr>
      <w:tr w:rsidR="00433312">
        <w:tc>
          <w:tcPr>
            <w:tcW w:w="624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 for Operations CAL</w:t>
            </w:r>
          </w:p>
        </w:tc>
      </w:tr>
      <w:tr w:rsidR="00433312">
        <w:tc>
          <w:tcPr>
            <w:tcW w:w="624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Microsoft Dynamics 365 for Retail</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AX Functional/Enterprise CAL</w:t>
            </w:r>
          </w:p>
        </w:tc>
      </w:tr>
      <w:tr w:rsidR="00433312">
        <w:tc>
          <w:tcPr>
            <w:tcW w:w="624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 for Operations CAL</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 for Talent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AX Enterprise CAL</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CRM Basic CAL</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 for Sales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Sales </w:t>
            </w:r>
            <w:r>
              <w:t>內部部署</w:t>
            </w:r>
            <w:r>
              <w:t xml:space="preserve"> CAL</w:t>
            </w:r>
          </w:p>
        </w:tc>
      </w:tr>
      <w:tr w:rsidR="00433312">
        <w:tc>
          <w:tcPr>
            <w:tcW w:w="624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 xml:space="preserve">Microsoft 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CRM Basic CAL</w:t>
            </w:r>
          </w:p>
        </w:tc>
      </w:tr>
      <w:tr w:rsidR="00433312">
        <w:tc>
          <w:tcPr>
            <w:tcW w:w="624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Sales </w:t>
            </w:r>
            <w:r>
              <w:t>內部部署</w:t>
            </w:r>
            <w:r>
              <w:t xml:space="preserve"> CAL</w:t>
            </w:r>
          </w:p>
        </w:tc>
      </w:tr>
      <w:tr w:rsidR="00433312">
        <w:tc>
          <w:tcPr>
            <w:tcW w:w="624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Microsoft Dynamics 365 for Customer Service</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CRM Basic CAL</w:t>
            </w:r>
          </w:p>
        </w:tc>
      </w:tr>
      <w:tr w:rsidR="00433312">
        <w:tc>
          <w:tcPr>
            <w:tcW w:w="624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Customer Service </w:t>
            </w:r>
            <w:r>
              <w:t>內部部署</w:t>
            </w:r>
            <w:r>
              <w:t xml:space="preserve"> CAL</w:t>
            </w:r>
          </w:p>
        </w:tc>
      </w:tr>
      <w:tr w:rsidR="00433312">
        <w:tc>
          <w:tcPr>
            <w:tcW w:w="624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Microsoft Dynamics 365</w:t>
            </w:r>
            <w:r>
              <w:t>，</w:t>
            </w:r>
            <w:r>
              <w:t xml:space="preserve">Enterprise </w:t>
            </w:r>
            <w:r>
              <w:t>版方案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CRM Basic CAL</w:t>
            </w:r>
          </w:p>
        </w:tc>
      </w:tr>
      <w:tr w:rsidR="00433312">
        <w:tc>
          <w:tcPr>
            <w:tcW w:w="624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for Customer Service </w:t>
            </w:r>
            <w:r>
              <w:t>內部部署</w:t>
            </w:r>
            <w:r>
              <w:t xml:space="preserve"> CAL</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365 for Case Management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for Sales </w:t>
            </w:r>
            <w:r>
              <w:t>內部部署</w:t>
            </w:r>
            <w:r>
              <w:t xml:space="preserve"> CAL</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Microsoft 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Microsoft Dynamics CRM Professional CAL</w:t>
            </w:r>
          </w:p>
        </w:tc>
      </w:tr>
    </w:tbl>
    <w:p w:rsidR="00433312" w:rsidRDefault="00433312">
      <w:pPr>
        <w:pStyle w:val="ProductList-Body"/>
      </w:pPr>
    </w:p>
    <w:p w:rsidR="00433312" w:rsidRDefault="00A01E0C">
      <w:pPr>
        <w:pStyle w:val="ProductList-Offering2HeadingNoBorder"/>
        <w:outlineLvl w:val="2"/>
      </w:pPr>
      <w:r>
        <w:t xml:space="preserve">Office 365 </w:t>
      </w:r>
      <w:r>
        <w:t>應用程式</w:t>
      </w:r>
      <w:r>
        <w:fldChar w:fldCharType="begin"/>
      </w:r>
      <w:r>
        <w:instrText xml:space="preserve"> TC "</w:instrText>
      </w:r>
      <w:bookmarkStart w:id="381" w:name="_Toc510029467"/>
      <w:r>
        <w:instrText xml:space="preserve">Office 365 </w:instrText>
      </w:r>
      <w:r>
        <w:instrText>應用程式</w:instrText>
      </w:r>
      <w:bookmarkEnd w:id="381"/>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597"/>
        <w:gridCol w:w="5319"/>
      </w:tblGrid>
      <w:tr w:rsidR="0043331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Office </w:t>
            </w:r>
            <w:r>
              <w:t>專業增強版</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Visio Professional</w:t>
            </w:r>
          </w:p>
        </w:tc>
      </w:tr>
      <w:tr w:rsidR="00433312">
        <w:tc>
          <w:tcPr>
            <w:tcW w:w="624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Visio Standard</w:t>
            </w:r>
          </w:p>
        </w:tc>
      </w:tr>
    </w:tbl>
    <w:p w:rsidR="00433312" w:rsidRDefault="00433312">
      <w:pPr>
        <w:pStyle w:val="ProductList-Body"/>
      </w:pPr>
    </w:p>
    <w:p w:rsidR="00433312" w:rsidRDefault="00A01E0C">
      <w:pPr>
        <w:pStyle w:val="ProductList-Offering2HeadingNoBorder"/>
        <w:outlineLvl w:val="2"/>
      </w:pPr>
      <w:r>
        <w:t xml:space="preserve">Office 365 </w:t>
      </w:r>
      <w:r>
        <w:t>套件</w:t>
      </w:r>
      <w:r>
        <w:fldChar w:fldCharType="begin"/>
      </w:r>
      <w:r>
        <w:instrText xml:space="preserve"> TC "</w:instrText>
      </w:r>
      <w:bookmarkStart w:id="382" w:name="_Toc510029468"/>
      <w:r>
        <w:instrText xml:space="preserve">Office 365 </w:instrText>
      </w:r>
      <w:r>
        <w:instrText>套件</w:instrText>
      </w:r>
      <w:bookmarkEnd w:id="382"/>
      <w:r>
        <w:instrText>" \l 3</w:instrText>
      </w:r>
      <w:r>
        <w:fldChar w:fldCharType="end"/>
      </w:r>
    </w:p>
    <w:p w:rsidR="00433312" w:rsidRDefault="00433312">
      <w:pPr>
        <w:pStyle w:val="ProductList-Body"/>
      </w:pPr>
    </w:p>
    <w:p w:rsidR="00433312" w:rsidRDefault="00A01E0C">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利益，等同於合格使用權。</w:t>
      </w:r>
    </w:p>
    <w:p w:rsidR="00433312" w:rsidRDefault="00433312">
      <w:pPr>
        <w:pStyle w:val="ProductList-Body"/>
      </w:pPr>
    </w:p>
    <w:p w:rsidR="00433312" w:rsidRDefault="00A01E0C">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433312" w:rsidRDefault="00433312">
      <w:pPr>
        <w:pStyle w:val="ProductList-Body"/>
      </w:pPr>
    </w:p>
    <w:tbl>
      <w:tblPr>
        <w:tblStyle w:val="PURTable"/>
        <w:tblW w:w="0" w:type="dxa"/>
        <w:tblLook w:val="04A0" w:firstRow="1" w:lastRow="0" w:firstColumn="1" w:lastColumn="0" w:noHBand="0" w:noVBand="1"/>
      </w:tblPr>
      <w:tblGrid>
        <w:gridCol w:w="3722"/>
        <w:gridCol w:w="3439"/>
        <w:gridCol w:w="3755"/>
      </w:tblGrid>
      <w:tr w:rsidR="00433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433312" w:rsidRDefault="00A01E0C">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433312">
        <w:tc>
          <w:tcPr>
            <w:tcW w:w="4160" w:type="dxa"/>
            <w:tcBorders>
              <w:top w:val="single" w:sz="4" w:space="0" w:color="6E6E6E"/>
              <w:left w:val="single" w:sz="4" w:space="0" w:color="6E6E6E"/>
              <w:bottom w:val="single" w:sz="4" w:space="0" w:color="6E6E6E"/>
            </w:tcBorders>
          </w:tcPr>
          <w:p w:rsidR="00433312" w:rsidRDefault="00A01E0C">
            <w:pPr>
              <w:pStyle w:val="ProductList-TableBody"/>
            </w:pPr>
            <w:r>
              <w:t xml:space="preserve">Office 365 </w:t>
            </w:r>
            <w:r>
              <w:t>企業版</w:t>
            </w:r>
            <w:r>
              <w:t>/</w:t>
            </w:r>
            <w:r>
              <w:t>政府版</w:t>
            </w:r>
            <w:r>
              <w:t xml:space="preserve"> E1 From SA</w:t>
            </w:r>
          </w:p>
        </w:tc>
        <w:tc>
          <w:tcPr>
            <w:tcW w:w="3800" w:type="dxa"/>
          </w:tcPr>
          <w:p w:rsidR="00433312" w:rsidRDefault="00A01E0C">
            <w:pPr>
              <w:pStyle w:val="ProductList-TableBody"/>
            </w:pPr>
            <w:r>
              <w:t xml:space="preserve">Core CAL </w:t>
            </w:r>
            <w:r>
              <w:t>套件</w:t>
            </w:r>
          </w:p>
        </w:tc>
        <w:tc>
          <w:tcPr>
            <w:tcW w:w="4160" w:type="dxa"/>
            <w:tcBorders>
              <w:top w:val="single" w:sz="4" w:space="0" w:color="6E6E6E"/>
              <w:bottom w:val="none" w:sz="4" w:space="0" w:color="6E6E6E"/>
              <w:right w:val="single" w:sz="4" w:space="0" w:color="6E6E6E"/>
            </w:tcBorders>
          </w:tcPr>
          <w:p w:rsidR="00433312" w:rsidRDefault="00A01E0C">
            <w:pPr>
              <w:pStyle w:val="ProductList-TableBody"/>
            </w:pPr>
            <w:r>
              <w:t>Core CAL Bridge for Office 365</w:t>
            </w:r>
            <w:r>
              <w:t>，或</w:t>
            </w:r>
          </w:p>
          <w:p w:rsidR="00433312" w:rsidRDefault="00A01E0C">
            <w:pPr>
              <w:pStyle w:val="ProductList-TableBody"/>
            </w:pPr>
            <w:r>
              <w:t>Enterprise Mobility + Security</w:t>
            </w:r>
          </w:p>
        </w:tc>
      </w:tr>
      <w:tr w:rsidR="00433312">
        <w:tc>
          <w:tcPr>
            <w:tcW w:w="4160" w:type="dxa"/>
            <w:tcBorders>
              <w:top w:val="single" w:sz="4" w:space="0" w:color="6E6E6E"/>
              <w:left w:val="single" w:sz="4" w:space="0" w:color="6E6E6E"/>
              <w:bottom w:val="single" w:sz="4" w:space="0" w:color="6E6E6E"/>
            </w:tcBorders>
          </w:tcPr>
          <w:p w:rsidR="00433312" w:rsidRDefault="00A01E0C">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433312" w:rsidRDefault="00A01E0C">
            <w:pPr>
              <w:pStyle w:val="ProductList-TableBody"/>
            </w:pPr>
            <w:r>
              <w:t xml:space="preserve">Office </w:t>
            </w:r>
            <w:r>
              <w:t>專業增強版和</w:t>
            </w:r>
            <w:r>
              <w:t xml:space="preserve"> Core CAL </w:t>
            </w:r>
            <w:r>
              <w:t>套件</w:t>
            </w:r>
          </w:p>
        </w:tc>
        <w:tc>
          <w:tcPr>
            <w:tcW w:w="4160" w:type="dxa"/>
            <w:tcBorders>
              <w:top w:val="none" w:sz="4" w:space="0" w:color="6E6E6E"/>
              <w:bottom w:val="single" w:sz="4" w:space="0" w:color="6E6E6E"/>
              <w:right w:val="single" w:sz="4" w:space="0" w:color="6E6E6E"/>
            </w:tcBorders>
          </w:tcPr>
          <w:p w:rsidR="00433312" w:rsidRDefault="00433312">
            <w:pPr>
              <w:pStyle w:val="ProductList-TableBody"/>
            </w:pPr>
          </w:p>
        </w:tc>
      </w:tr>
      <w:tr w:rsidR="00433312">
        <w:tc>
          <w:tcPr>
            <w:tcW w:w="4160" w:type="dxa"/>
            <w:tcBorders>
              <w:top w:val="single" w:sz="4" w:space="0" w:color="6E6E6E"/>
              <w:left w:val="single" w:sz="4" w:space="0" w:color="6E6E6E"/>
              <w:bottom w:val="single" w:sz="4" w:space="0" w:color="6E6E6E"/>
            </w:tcBorders>
          </w:tcPr>
          <w:p w:rsidR="00433312" w:rsidRDefault="00A01E0C">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433312" w:rsidRDefault="00A01E0C">
            <w:pPr>
              <w:pStyle w:val="ProductList-TableBody"/>
            </w:pPr>
            <w:r>
              <w:t xml:space="preserve">Office </w:t>
            </w:r>
            <w:r>
              <w:t>專業增強版及</w:t>
            </w:r>
            <w:r>
              <w:t xml:space="preserve"> Enterprise CAL </w:t>
            </w:r>
            <w:r>
              <w:t>套件</w:t>
            </w:r>
          </w:p>
        </w:tc>
        <w:tc>
          <w:tcPr>
            <w:tcW w:w="4160" w:type="dxa"/>
            <w:tcBorders>
              <w:top w:val="single" w:sz="4" w:space="0" w:color="6E6E6E"/>
              <w:bottom w:val="single" w:sz="4" w:space="0" w:color="6E6E6E"/>
              <w:right w:val="single" w:sz="4" w:space="0" w:color="6E6E6E"/>
            </w:tcBorders>
          </w:tcPr>
          <w:p w:rsidR="00433312" w:rsidRDefault="00A01E0C">
            <w:pPr>
              <w:pStyle w:val="ProductList-TableBody"/>
            </w:pPr>
            <w:r>
              <w:t>Enterprise CAL Bridge for Office 365</w:t>
            </w:r>
            <w:r>
              <w:t>，或</w:t>
            </w:r>
          </w:p>
          <w:p w:rsidR="00433312" w:rsidRDefault="00A01E0C">
            <w:pPr>
              <w:pStyle w:val="ProductList-TableBody"/>
            </w:pPr>
            <w:r>
              <w:t>Enterprise Mobility + Security</w:t>
            </w:r>
          </w:p>
        </w:tc>
      </w:tr>
    </w:tbl>
    <w:p w:rsidR="00433312" w:rsidRDefault="00433312">
      <w:pPr>
        <w:pStyle w:val="ProductList-Body"/>
      </w:pPr>
    </w:p>
    <w:p w:rsidR="00433312" w:rsidRDefault="00A01E0C">
      <w:pPr>
        <w:pStyle w:val="ProductList-Offering2HeadingNoBorder"/>
        <w:outlineLvl w:val="2"/>
      </w:pPr>
      <w:r>
        <w:t>Project Online</w:t>
      </w:r>
      <w:r>
        <w:fldChar w:fldCharType="begin"/>
      </w:r>
      <w:r>
        <w:instrText xml:space="preserve"> TC "</w:instrText>
      </w:r>
      <w:bookmarkStart w:id="383" w:name="_Toc510029469"/>
      <w:r>
        <w:instrText>Project Online</w:instrText>
      </w:r>
      <w:bookmarkEnd w:id="383"/>
      <w:r>
        <w:instrText>" \l 3</w:instrText>
      </w:r>
      <w:r>
        <w:fldChar w:fldCharType="end"/>
      </w:r>
    </w:p>
    <w:p w:rsidR="00433312" w:rsidRDefault="00433312">
      <w:pPr>
        <w:pStyle w:val="ProductList-Body"/>
      </w:pPr>
    </w:p>
    <w:tbl>
      <w:tblPr>
        <w:tblStyle w:val="PURTable"/>
        <w:tblW w:w="0" w:type="dxa"/>
        <w:tblLook w:val="04A0" w:firstRow="1" w:lastRow="0" w:firstColumn="1" w:lastColumn="0" w:noHBand="0" w:noVBand="1"/>
      </w:tblPr>
      <w:tblGrid>
        <w:gridCol w:w="5530"/>
        <w:gridCol w:w="5386"/>
      </w:tblGrid>
      <w:tr w:rsidR="00433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33312" w:rsidRDefault="00A01E0C">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33312" w:rsidRDefault="00A01E0C">
            <w:pPr>
              <w:pStyle w:val="ProductList-TableBody"/>
            </w:pPr>
            <w:r>
              <w:rPr>
                <w:color w:val="FFFFFF"/>
              </w:rPr>
              <w:t>合格使用權</w:t>
            </w:r>
          </w:p>
        </w:tc>
      </w:tr>
      <w:tr w:rsidR="00433312">
        <w:tc>
          <w:tcPr>
            <w:tcW w:w="612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Project </w:t>
            </w:r>
            <w:r>
              <w:t>專業版</w:t>
            </w:r>
          </w:p>
        </w:tc>
      </w:tr>
      <w:tr w:rsidR="00433312">
        <w:tc>
          <w:tcPr>
            <w:tcW w:w="612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Project Server CAL</w:t>
            </w:r>
          </w:p>
        </w:tc>
      </w:tr>
      <w:tr w:rsidR="00433312">
        <w:tc>
          <w:tcPr>
            <w:tcW w:w="6120" w:type="dxa"/>
            <w:tcBorders>
              <w:top w:val="single" w:sz="4" w:space="0" w:color="6E6E6E"/>
              <w:left w:val="single" w:sz="4" w:space="0" w:color="6E6E6E"/>
              <w:bottom w:val="none" w:sz="4" w:space="0" w:color="6E6E6E"/>
              <w:right w:val="single" w:sz="4" w:space="0" w:color="6E6E6E"/>
            </w:tcBorders>
          </w:tcPr>
          <w:p w:rsidR="00433312" w:rsidRDefault="00A01E0C">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 xml:space="preserve">Project </w:t>
            </w:r>
            <w:r>
              <w:t>專業版</w:t>
            </w:r>
          </w:p>
        </w:tc>
      </w:tr>
      <w:tr w:rsidR="00433312">
        <w:tc>
          <w:tcPr>
            <w:tcW w:w="6120" w:type="dxa"/>
            <w:tcBorders>
              <w:top w:val="none" w:sz="4" w:space="0" w:color="6E6E6E"/>
              <w:left w:val="single" w:sz="4" w:space="0" w:color="6E6E6E"/>
              <w:bottom w:val="single" w:sz="4" w:space="0" w:color="6E6E6E"/>
              <w:right w:val="single" w:sz="4" w:space="0" w:color="6E6E6E"/>
            </w:tcBorders>
          </w:tcPr>
          <w:p w:rsidR="00433312" w:rsidRDefault="004333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33312" w:rsidRDefault="00A01E0C">
            <w:pPr>
              <w:pStyle w:val="ProductList-TableBody"/>
            </w:pPr>
            <w:r>
              <w:t>Project Server CAL</w:t>
            </w:r>
          </w:p>
        </w:tc>
      </w:tr>
    </w:tbl>
    <w:p w:rsidR="00433312" w:rsidRDefault="00A01E0C">
      <w:pPr>
        <w:pStyle w:val="ProductList-SectionHeading"/>
        <w:pageBreakBefore/>
        <w:outlineLvl w:val="0"/>
      </w:pPr>
      <w:bookmarkStart w:id="384" w:name="_Sec562"/>
      <w:bookmarkEnd w:id="355"/>
      <w:r>
        <w:t>附錄</w:t>
      </w:r>
      <w:r>
        <w:t xml:space="preserve"> D – </w:t>
      </w:r>
      <w:r>
        <w:t>專業服務</w:t>
      </w:r>
      <w:r>
        <w:fldChar w:fldCharType="begin"/>
      </w:r>
      <w:r>
        <w:instrText xml:space="preserve"> TC "</w:instrText>
      </w:r>
      <w:bookmarkStart w:id="385" w:name="_Toc510029470"/>
      <w:r>
        <w:instrText>附錄</w:instrText>
      </w:r>
      <w:r>
        <w:instrText xml:space="preserve"> D – </w:instrText>
      </w:r>
      <w:r>
        <w:instrText>專業服務</w:instrText>
      </w:r>
      <w:bookmarkEnd w:id="385"/>
      <w:r>
        <w:instrText>" \l 1</w:instrText>
      </w:r>
      <w:r>
        <w:fldChar w:fldCharType="end"/>
      </w:r>
    </w:p>
    <w:p w:rsidR="00433312" w:rsidRDefault="00A01E0C">
      <w:pPr>
        <w:pStyle w:val="ProductList-Body"/>
      </w:pPr>
      <w:r>
        <w:t>透過</w:t>
      </w:r>
      <w:r>
        <w:t xml:space="preserve"> Microsoft </w:t>
      </w:r>
      <w:r>
        <w:t>大量授權提供的專業服務如下所述。</w:t>
      </w:r>
    </w:p>
    <w:p w:rsidR="00433312" w:rsidRDefault="00A01E0C">
      <w:pPr>
        <w:pStyle w:val="ProductList-Offering1Heading"/>
        <w:outlineLvl w:val="1"/>
      </w:pPr>
      <w:bookmarkStart w:id="386" w:name="_Sec565"/>
      <w:r>
        <w:t xml:space="preserve">Microsoft </w:t>
      </w:r>
      <w:r>
        <w:t>主要支援優惠方案</w:t>
      </w:r>
      <w:bookmarkEnd w:id="386"/>
      <w:r>
        <w:fldChar w:fldCharType="begin"/>
      </w:r>
      <w:r>
        <w:instrText xml:space="preserve"> TC "</w:instrText>
      </w:r>
      <w:bookmarkStart w:id="387" w:name="_Toc510029471"/>
      <w:r>
        <w:instrText xml:space="preserve">Microsoft </w:instrText>
      </w:r>
      <w:r>
        <w:instrText>主要支援優惠方案</w:instrText>
      </w:r>
      <w:bookmarkEnd w:id="387"/>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433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jc w:val="center"/>
            </w:pPr>
            <w:r>
              <w:rPr>
                <w:color w:val="FFFFFF"/>
              </w:rPr>
              <w:t>主要附加項目</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每月</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以</w:t>
            </w:r>
            <w:r>
              <w:t xml:space="preserve"> 10 </w:t>
            </w:r>
            <w:r>
              <w:t>小時為限</w:t>
            </w:r>
          </w:p>
          <w:p w:rsidR="00433312" w:rsidRDefault="00A01E0C">
            <w:pPr>
              <w:pStyle w:val="ProductList-TableBody"/>
            </w:pPr>
            <w:r>
              <w:t xml:space="preserve">+ 1 </w:t>
            </w:r>
            <w:r>
              <w:t>小時健康狀態檢查</w:t>
            </w:r>
          </w:p>
          <w:p w:rsidR="00433312" w:rsidRDefault="00A01E0C">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以</w:t>
            </w:r>
            <w:r>
              <w:t xml:space="preserve"> 160 </w:t>
            </w:r>
            <w:r>
              <w:t>小時為限</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以</w:t>
            </w:r>
            <w:r>
              <w:t xml:space="preserve"> 140 </w:t>
            </w:r>
            <w:r>
              <w:t>小時為限</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jc w:val="center"/>
            </w:pPr>
            <w:r>
              <w:t>X</w:t>
            </w:r>
          </w:p>
        </w:tc>
      </w:tr>
      <w:tr w:rsidR="00433312">
        <w:tc>
          <w:tcPr>
            <w:tcW w:w="404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20 </w:t>
            </w:r>
            <w:r>
              <w:t>小時套件</w:t>
            </w:r>
          </w:p>
        </w:tc>
      </w:tr>
    </w:tbl>
    <w:p w:rsidR="00433312" w:rsidRDefault="00A01E0C">
      <w:pPr>
        <w:pStyle w:val="ProductList-Body"/>
      </w:pPr>
      <w:r>
        <w:rPr>
          <w:vertAlign w:val="superscript"/>
        </w:rPr>
        <w:t xml:space="preserve"> 1</w:t>
      </w:r>
      <w:r>
        <w:rPr>
          <w:i/>
        </w:rPr>
        <w:t xml:space="preserve"> </w:t>
      </w:r>
      <w:r>
        <w:rPr>
          <w:i/>
        </w:rPr>
        <w:t>營業時間係依當地定義。</w:t>
      </w:r>
    </w:p>
    <w:p w:rsidR="00433312" w:rsidRDefault="00433312">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4333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客戶的預期回應</w:t>
            </w: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災難性之營業影響程度：</w:t>
            </w:r>
          </w:p>
          <w:p w:rsidR="00433312" w:rsidRDefault="00A01E0C">
            <w:pPr>
              <w:pStyle w:val="ProductList-TableBody"/>
            </w:pPr>
            <w:r>
              <w:t>核心</w:t>
            </w:r>
            <w:r>
              <w:t xml:space="preserve"> (</w:t>
            </w:r>
            <w:r>
              <w:t>關鍵性</w:t>
            </w:r>
            <w:r>
              <w:t xml:space="preserve">) </w:t>
            </w:r>
            <w:r>
              <w:t>營業程序完全損失，且工作無法適度繼續</w:t>
            </w:r>
          </w:p>
          <w:p w:rsidR="00433312" w:rsidRDefault="00A01E0C">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第一次來電於</w:t>
            </w:r>
            <w:r>
              <w:t xml:space="preserve"> 1 </w:t>
            </w:r>
            <w:r>
              <w:t>小時或更短時間內回應</w:t>
            </w:r>
          </w:p>
          <w:p w:rsidR="00433312" w:rsidRDefault="00A01E0C">
            <w:pPr>
              <w:pStyle w:val="ProductList-TableBody"/>
            </w:pPr>
            <w:r>
              <w:t xml:space="preserve">Microsoft </w:t>
            </w:r>
            <w:r>
              <w:t>資源盡速抵達客戶場所。</w:t>
            </w:r>
          </w:p>
          <w:p w:rsidR="00433312" w:rsidRDefault="00A01E0C">
            <w:pPr>
              <w:pStyle w:val="ProductList-TableBody"/>
            </w:pPr>
            <w:r>
              <w:t>全天候持續進行解決</w:t>
            </w:r>
          </w:p>
          <w:p w:rsidR="00433312" w:rsidRDefault="00A01E0C">
            <w:pPr>
              <w:pStyle w:val="ProductList-TableBody"/>
            </w:pPr>
            <w:r>
              <w:t>於</w:t>
            </w:r>
            <w:r>
              <w:t xml:space="preserve"> Microsoft </w:t>
            </w:r>
            <w:r>
              <w:t>內部快速提報予產品小組</w:t>
            </w:r>
          </w:p>
          <w:p w:rsidR="00433312" w:rsidRDefault="00A01E0C">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通知客戶的資深行政主管</w:t>
            </w:r>
          </w:p>
          <w:p w:rsidR="00433312" w:rsidRDefault="00A01E0C">
            <w:pPr>
              <w:pStyle w:val="ProductList-TableBody"/>
            </w:pPr>
            <w:r>
              <w:t>分派適當之資源接受全天候之持續解決行動</w:t>
            </w:r>
            <w:r>
              <w:rPr>
                <w:vertAlign w:val="superscript"/>
              </w:rPr>
              <w:t>2</w:t>
            </w:r>
          </w:p>
          <w:p w:rsidR="00433312" w:rsidRDefault="00A01E0C">
            <w:pPr>
              <w:pStyle w:val="ProductList-TableBody"/>
            </w:pPr>
            <w:r>
              <w:t>從變更控制機關快速存取及回應</w:t>
            </w: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重大之營業影響程度：</w:t>
            </w:r>
          </w:p>
          <w:p w:rsidR="00433312" w:rsidRDefault="00A01E0C">
            <w:pPr>
              <w:pStyle w:val="ProductList-TableBody"/>
            </w:pPr>
            <w:r>
              <w:t>重大損失或服務降級</w:t>
            </w:r>
          </w:p>
          <w:p w:rsidR="00433312" w:rsidRDefault="00A01E0C">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第一次來電於</w:t>
            </w:r>
            <w:r>
              <w:t xml:space="preserve"> 1 </w:t>
            </w:r>
            <w:r>
              <w:t>小時或更短時間內回應</w:t>
            </w:r>
          </w:p>
          <w:p w:rsidR="00433312" w:rsidRDefault="00A01E0C">
            <w:pPr>
              <w:pStyle w:val="ProductList-TableBody"/>
            </w:pPr>
            <w:r>
              <w:t>視需要於客戶網站上提供</w:t>
            </w:r>
            <w:r>
              <w:t xml:space="preserve"> Microsoft </w:t>
            </w:r>
            <w:r>
              <w:t>資源</w:t>
            </w:r>
            <w:r>
              <w:t xml:space="preserve"> (Resources)</w:t>
            </w:r>
            <w:r>
              <w:t>。</w:t>
            </w:r>
          </w:p>
          <w:p w:rsidR="00433312" w:rsidRDefault="00A01E0C">
            <w:pPr>
              <w:pStyle w:val="ProductList-TableBody"/>
            </w:pPr>
            <w:r>
              <w:t>全天候持續進行解決</w:t>
            </w:r>
          </w:p>
          <w:p w:rsidR="00433312" w:rsidRDefault="00A01E0C">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分派適當之資源接受全天候之持續解決行動</w:t>
            </w:r>
            <w:r>
              <w:rPr>
                <w:vertAlign w:val="superscript"/>
              </w:rPr>
              <w:t>2</w:t>
            </w:r>
          </w:p>
          <w:p w:rsidR="00433312" w:rsidRDefault="00A01E0C">
            <w:pPr>
              <w:pStyle w:val="ProductList-TableBody"/>
            </w:pPr>
            <w:r>
              <w:t>從變更控制機關快速存取及回應</w:t>
            </w:r>
          </w:p>
          <w:p w:rsidR="00433312" w:rsidRDefault="00A01E0C">
            <w:pPr>
              <w:pStyle w:val="ProductList-TableBody"/>
            </w:pPr>
            <w:r>
              <w:t>管理階層通知</w:t>
            </w: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中等之營業影響程度：</w:t>
            </w:r>
          </w:p>
          <w:p w:rsidR="00433312" w:rsidRDefault="00A01E0C">
            <w:pPr>
              <w:pStyle w:val="ProductList-TableBody"/>
            </w:pPr>
            <w:r>
              <w:t>中等程度的損失或服務降級，但使用損害的方式可以適度地繼續工作。</w:t>
            </w:r>
          </w:p>
          <w:p w:rsidR="00433312" w:rsidRDefault="00A01E0C">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第一次來電於</w:t>
            </w:r>
            <w:r>
              <w:t xml:space="preserve"> 2 </w:t>
            </w:r>
            <w:r>
              <w:t>小時或更短時間內回應</w:t>
            </w:r>
          </w:p>
          <w:p w:rsidR="00433312" w:rsidRDefault="00A01E0C">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分派適當之資源接受營業時間</w:t>
            </w:r>
            <w:r>
              <w:rPr>
                <w:vertAlign w:val="superscript"/>
              </w:rPr>
              <w:t>1</w:t>
            </w:r>
            <w:r>
              <w:t>之解決行動</w:t>
            </w:r>
          </w:p>
          <w:p w:rsidR="00433312" w:rsidRDefault="00A01E0C">
            <w:pPr>
              <w:pStyle w:val="ProductList-TableBody"/>
            </w:pPr>
            <w:r>
              <w:t>營業時間</w:t>
            </w:r>
            <w:r>
              <w:rPr>
                <w:vertAlign w:val="superscript"/>
              </w:rPr>
              <w:t>1</w:t>
            </w:r>
            <w:r>
              <w:t>的四個小時內從變更控制機關存取及回應</w:t>
            </w: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最低之營業影響程度：</w:t>
            </w:r>
          </w:p>
          <w:p w:rsidR="00433312" w:rsidRDefault="00A01E0C">
            <w:pPr>
              <w:pStyle w:val="ProductList-TableBody"/>
            </w:pPr>
            <w:r>
              <w:t>大體上可運作，對服務具有輕微影響或不會形成障礙。</w:t>
            </w:r>
          </w:p>
          <w:p w:rsidR="00433312" w:rsidRDefault="00A01E0C">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第一次來電於</w:t>
            </w:r>
            <w:r>
              <w:t xml:space="preserve"> 4 </w:t>
            </w:r>
            <w:r>
              <w:t>小時或更短時間內回應</w:t>
            </w:r>
          </w:p>
          <w:p w:rsidR="00433312" w:rsidRDefault="00A01E0C">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依案例擁有者提供正確的連絡人</w:t>
            </w:r>
          </w:p>
          <w:p w:rsidR="00433312" w:rsidRDefault="00A01E0C">
            <w:pPr>
              <w:pStyle w:val="ProductList-TableBody"/>
            </w:pPr>
            <w:r>
              <w:t>在</w:t>
            </w:r>
            <w:r>
              <w:t xml:space="preserve"> 24 </w:t>
            </w:r>
            <w:r>
              <w:t>小時內回應</w:t>
            </w:r>
          </w:p>
        </w:tc>
      </w:tr>
    </w:tbl>
    <w:p w:rsidR="00433312" w:rsidRDefault="00A01E0C">
      <w:pPr>
        <w:pStyle w:val="ProductList-Body"/>
      </w:pPr>
      <w:r>
        <w:rPr>
          <w:vertAlign w:val="superscript"/>
        </w:rPr>
        <w:t xml:space="preserve"> 1</w:t>
      </w:r>
      <w:r>
        <w:rPr>
          <w:i/>
        </w:rPr>
        <w:t xml:space="preserve"> </w:t>
      </w:r>
      <w:r>
        <w:rPr>
          <w:i/>
        </w:rPr>
        <w:t>營業時間係依當地定義。</w:t>
      </w:r>
    </w:p>
    <w:p w:rsidR="00433312" w:rsidRDefault="00A01E0C">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433312" w:rsidRDefault="00433312">
      <w:pPr>
        <w:pStyle w:val="ProductList-Body"/>
      </w:pPr>
    </w:p>
    <w:p w:rsidR="00433312" w:rsidRDefault="00A01E0C">
      <w:pPr>
        <w:pStyle w:val="ProductList-ClauseHeading"/>
        <w:outlineLvl w:val="2"/>
      </w:pPr>
      <w:r>
        <w:t>相關營業規則</w:t>
      </w:r>
    </w:p>
    <w:p w:rsidR="00433312" w:rsidRDefault="00A01E0C">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rsidR="00433312" w:rsidRDefault="00A01E0C">
      <w:pPr>
        <w:pStyle w:val="ProductList-Offering1Heading"/>
        <w:outlineLvl w:val="1"/>
      </w:pPr>
      <w:bookmarkStart w:id="388" w:name="_Sec566"/>
      <w:r>
        <w:t xml:space="preserve">Microsoft </w:t>
      </w:r>
      <w:r>
        <w:t>數位諮詢服務優惠方案</w:t>
      </w:r>
      <w:bookmarkEnd w:id="388"/>
      <w:r>
        <w:fldChar w:fldCharType="begin"/>
      </w:r>
      <w:r>
        <w:instrText xml:space="preserve"> TC "</w:instrText>
      </w:r>
      <w:bookmarkStart w:id="389" w:name="_Toc510029472"/>
      <w:r>
        <w:instrText xml:space="preserve">Microsoft </w:instrText>
      </w:r>
      <w:r>
        <w:instrText>數位諮詢服務優惠方案</w:instrText>
      </w:r>
      <w:bookmarkEnd w:id="389"/>
      <w:r>
        <w:instrText>" \l 2</w:instrText>
      </w:r>
      <w:r>
        <w:fldChar w:fldCharType="end"/>
      </w:r>
    </w:p>
    <w:p w:rsidR="00433312" w:rsidRDefault="00A01E0C">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6"/>
        <w:gridCol w:w="2748"/>
        <w:gridCol w:w="2736"/>
        <w:gridCol w:w="2736"/>
      </w:tblGrid>
      <w:tr w:rsidR="004333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企業策略組合方案</w:t>
            </w: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9RO-xxxx</w:t>
            </w: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 xml:space="preserve">Microsoft </w:t>
            </w:r>
            <w:r>
              <w:t>數位諮詢和企業服務提供小組提供總計最多</w:t>
            </w:r>
            <w:r>
              <w:t xml:space="preserve"> 1600 </w:t>
            </w:r>
            <w:r>
              <w:t>小時</w:t>
            </w: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33312" w:rsidRDefault="00433312">
            <w:pPr>
              <w:pStyle w:val="ProductList-TableBody"/>
            </w:pPr>
          </w:p>
        </w:tc>
      </w:tr>
      <w:tr w:rsidR="00433312">
        <w:tc>
          <w:tcPr>
            <w:tcW w:w="306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433312" w:rsidRDefault="00A01E0C">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433312" w:rsidRDefault="00433312">
            <w:pPr>
              <w:pStyle w:val="ProductList-TableBody"/>
            </w:pPr>
          </w:p>
        </w:tc>
      </w:tr>
    </w:tbl>
    <w:p w:rsidR="00433312" w:rsidRDefault="00433312">
      <w:pPr>
        <w:pStyle w:val="ProductList-Body"/>
      </w:pPr>
    </w:p>
    <w:p w:rsidR="00433312" w:rsidRDefault="00A01E0C">
      <w:pPr>
        <w:pStyle w:val="ProductList-ClauseHeading"/>
        <w:outlineLvl w:val="2"/>
      </w:pPr>
      <w:r>
        <w:t>數位諮詢服務模組</w:t>
      </w:r>
    </w:p>
    <w:p w:rsidR="00433312" w:rsidRDefault="00A01E0C">
      <w:pPr>
        <w:pStyle w:val="ProductList-Body"/>
      </w:pPr>
      <w:r>
        <w:t>數位諮詢履行過程包含一個或多個數位諮詢服務模組，詳如服務提供方案中所記載。</w:t>
      </w:r>
    </w:p>
    <w:p w:rsidR="00433312" w:rsidRDefault="00433312">
      <w:pPr>
        <w:pStyle w:val="ProductList-Body"/>
      </w:pPr>
    </w:p>
    <w:p w:rsidR="00433312" w:rsidRDefault="00A01E0C">
      <w:pPr>
        <w:pStyle w:val="ProductList-ClauseHeading"/>
        <w:outlineLvl w:val="2"/>
      </w:pPr>
      <w:r>
        <w:t>超出範圍的服務</w:t>
      </w:r>
    </w:p>
    <w:p w:rsidR="00433312" w:rsidRDefault="00A01E0C">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433312" w:rsidRDefault="00433312">
      <w:pPr>
        <w:pStyle w:val="ProductList-Body"/>
      </w:pPr>
    </w:p>
    <w:p w:rsidR="00433312" w:rsidRDefault="00A01E0C">
      <w:pPr>
        <w:pStyle w:val="ProductList-ClauseHeading"/>
        <w:outlineLvl w:val="2"/>
      </w:pPr>
      <w:r>
        <w:t>客戶責任</w:t>
      </w:r>
    </w:p>
    <w:p w:rsidR="00433312" w:rsidRDefault="00A01E0C">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433312" w:rsidRDefault="00A01E0C">
      <w:pPr>
        <w:pStyle w:val="ProductList-Offering1Heading"/>
        <w:outlineLvl w:val="1"/>
      </w:pPr>
      <w:bookmarkStart w:id="390" w:name="_Sec567"/>
      <w:r>
        <w:t>Sales Productivity Accelerator Offerings</w:t>
      </w:r>
      <w:bookmarkEnd w:id="390"/>
      <w:r>
        <w:fldChar w:fldCharType="begin"/>
      </w:r>
      <w:r>
        <w:instrText xml:space="preserve"> TC "</w:instrText>
      </w:r>
      <w:bookmarkStart w:id="391" w:name="_Toc510029473"/>
      <w:r>
        <w:instrText>Sales Productivity Accelerator Offerings</w:instrText>
      </w:r>
      <w:bookmarkEnd w:id="391"/>
      <w:r>
        <w:instrText>" \l 2</w:instrText>
      </w:r>
      <w:r>
        <w:fldChar w:fldCharType="end"/>
      </w:r>
    </w:p>
    <w:p w:rsidR="00433312" w:rsidRDefault="00A01E0C">
      <w:pPr>
        <w:pStyle w:val="ProductList-ClauseHeading"/>
        <w:outlineLvl w:val="2"/>
      </w:pPr>
      <w:r>
        <w:t xml:space="preserve">Sales Productivity Accelerator </w:t>
      </w:r>
      <w:r>
        <w:t>概觀</w:t>
      </w:r>
    </w:p>
    <w:p w:rsidR="00433312" w:rsidRDefault="00A01E0C">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433312" w:rsidRDefault="00433312">
      <w:pPr>
        <w:pStyle w:val="ProductList-Body"/>
      </w:pPr>
    </w:p>
    <w:p w:rsidR="00433312" w:rsidRDefault="00A01E0C">
      <w:pPr>
        <w:pStyle w:val="ProductList-Body"/>
      </w:pPr>
      <w:r>
        <w:t xml:space="preserve">Sales Productivity Accelerator </w:t>
      </w:r>
      <w:r>
        <w:t>包括以下項目：</w:t>
      </w:r>
    </w:p>
    <w:p w:rsidR="00433312" w:rsidRDefault="00A01E0C" w:rsidP="00A01E0C">
      <w:pPr>
        <w:pStyle w:val="ProductList-Bullet"/>
        <w:numPr>
          <w:ilvl w:val="0"/>
          <w:numId w:val="61"/>
        </w:numPr>
      </w:pPr>
      <w:r>
        <w:rPr>
          <w:b/>
          <w:color w:val="00188F"/>
        </w:rPr>
        <w:t>服務提供方案</w:t>
      </w:r>
      <w:r>
        <w:t>：由</w:t>
      </w:r>
      <w:r>
        <w:t xml:space="preserve"> Microsoft </w:t>
      </w:r>
      <w:r>
        <w:t>顧問策畫，以滿足客戶的商務目標為要。</w:t>
      </w:r>
    </w:p>
    <w:p w:rsidR="00433312" w:rsidRDefault="00A01E0C" w:rsidP="00A01E0C">
      <w:pPr>
        <w:pStyle w:val="ProductList-Bullet"/>
        <w:numPr>
          <w:ilvl w:val="0"/>
          <w:numId w:val="61"/>
        </w:numPr>
      </w:pPr>
      <w:r>
        <w:rPr>
          <w:b/>
          <w:color w:val="00188F"/>
        </w:rPr>
        <w:t>訓練課程</w:t>
      </w:r>
      <w:r>
        <w:t>：將舉辦最多達十六</w:t>
      </w:r>
      <w:r>
        <w:t xml:space="preserve"> (16) </w:t>
      </w:r>
      <w:r>
        <w:t>小時之研討會：</w:t>
      </w:r>
    </w:p>
    <w:p w:rsidR="00433312" w:rsidRDefault="00A01E0C" w:rsidP="00A01E0C">
      <w:pPr>
        <w:pStyle w:val="ProductList-Bullet"/>
        <w:numPr>
          <w:ilvl w:val="1"/>
          <w:numId w:val="61"/>
        </w:numPr>
      </w:pPr>
      <w:r>
        <w:t>最多兩</w:t>
      </w:r>
      <w:r>
        <w:t xml:space="preserve"> (2) </w:t>
      </w:r>
      <w:r>
        <w:t>個發現研討會，用以探索和定義重點使用案例和商務需求</w:t>
      </w:r>
      <w:r>
        <w:t xml:space="preserve"> (</w:t>
      </w:r>
      <w:r>
        <w:t>由客戶所提供</w:t>
      </w:r>
      <w:r>
        <w:t>)</w:t>
      </w:r>
      <w:r>
        <w:t>，並將其運用至組態設定；</w:t>
      </w:r>
    </w:p>
    <w:p w:rsidR="00433312" w:rsidRDefault="00A01E0C" w:rsidP="00A01E0C">
      <w:pPr>
        <w:pStyle w:val="ProductList-Bullet"/>
        <w:numPr>
          <w:ilvl w:val="1"/>
          <w:numId w:val="61"/>
        </w:numPr>
      </w:pPr>
      <w:r>
        <w:t>在組建階段舉辦最多四</w:t>
      </w:r>
      <w:r>
        <w:t xml:space="preserve"> (4) </w:t>
      </w:r>
      <w:r>
        <w:t>個設計檢視研討會。</w:t>
      </w:r>
    </w:p>
    <w:p w:rsidR="00433312" w:rsidRDefault="00A01E0C" w:rsidP="00A01E0C">
      <w:pPr>
        <w:pStyle w:val="ProductList-Bullet"/>
        <w:numPr>
          <w:ilvl w:val="0"/>
          <w:numId w:val="61"/>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433312" w:rsidRDefault="00A01E0C" w:rsidP="00A01E0C">
      <w:pPr>
        <w:pStyle w:val="ProductList-Bullet"/>
        <w:numPr>
          <w:ilvl w:val="0"/>
          <w:numId w:val="61"/>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433312" w:rsidRDefault="00A01E0C" w:rsidP="00A01E0C">
      <w:pPr>
        <w:pStyle w:val="ProductList-Bullet"/>
        <w:numPr>
          <w:ilvl w:val="0"/>
          <w:numId w:val="61"/>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433312" w:rsidRDefault="00A01E0C" w:rsidP="00A01E0C">
      <w:pPr>
        <w:pStyle w:val="ProductList-Bullet"/>
        <w:numPr>
          <w:ilvl w:val="0"/>
          <w:numId w:val="61"/>
        </w:numPr>
      </w:pPr>
      <w:r>
        <w:rPr>
          <w:b/>
          <w:color w:val="00188F"/>
        </w:rPr>
        <w:t>訓練與知識移轉</w:t>
      </w:r>
      <w:r>
        <w:t>：為客戶之使用者提供一</w:t>
      </w:r>
      <w:r>
        <w:t xml:space="preserve"> (1) </w:t>
      </w:r>
      <w:r>
        <w:t>個產品導向訓練，時間最長達四</w:t>
      </w:r>
      <w:r>
        <w:t xml:space="preserve"> (4) </w:t>
      </w:r>
      <w:r>
        <w:t>小時。</w:t>
      </w:r>
    </w:p>
    <w:p w:rsidR="00433312" w:rsidRDefault="00A01E0C" w:rsidP="00A01E0C">
      <w:pPr>
        <w:pStyle w:val="ProductList-Bullet"/>
        <w:numPr>
          <w:ilvl w:val="0"/>
          <w:numId w:val="61"/>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433312" w:rsidRDefault="00433312">
      <w:pPr>
        <w:pStyle w:val="ProductList-Body"/>
      </w:pPr>
    </w:p>
    <w:p w:rsidR="00433312" w:rsidRDefault="00A01E0C">
      <w:pPr>
        <w:pStyle w:val="ProductList-ClauseHeading"/>
        <w:outlineLvl w:val="2"/>
      </w:pPr>
      <w:r>
        <w:t>客戶責任</w:t>
      </w:r>
    </w:p>
    <w:p w:rsidR="00433312" w:rsidRDefault="00A01E0C">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SectionHeading"/>
        <w:pageBreakBefore/>
        <w:outlineLvl w:val="0"/>
      </w:pPr>
      <w:bookmarkStart w:id="392" w:name="_Sec563"/>
      <w:bookmarkEnd w:id="384"/>
      <w:r>
        <w:t>附錄</w:t>
      </w:r>
      <w:r>
        <w:t xml:space="preserve"> E – </w:t>
      </w:r>
      <w:r>
        <w:t>方案合約增補條款</w:t>
      </w:r>
      <w:r>
        <w:fldChar w:fldCharType="begin"/>
      </w:r>
      <w:r>
        <w:instrText xml:space="preserve"> TC "</w:instrText>
      </w:r>
      <w:bookmarkStart w:id="393" w:name="_Toc510029474"/>
      <w:r>
        <w:instrText>附錄</w:instrText>
      </w:r>
      <w:r>
        <w:instrText xml:space="preserve"> E – </w:instrText>
      </w:r>
      <w:r>
        <w:instrText>方案合約增補條款</w:instrText>
      </w:r>
      <w:bookmarkEnd w:id="393"/>
      <w:r>
        <w:instrText>" \l 1</w:instrText>
      </w:r>
      <w:r>
        <w:fldChar w:fldCharType="end"/>
      </w:r>
    </w:p>
    <w:p w:rsidR="00433312" w:rsidRDefault="00A01E0C">
      <w:pPr>
        <w:pStyle w:val="ProductList-Body"/>
      </w:pPr>
      <w:r>
        <w:t>下列條款及條件適用於所註明之客戶的大量授權合約。</w:t>
      </w:r>
    </w:p>
    <w:p w:rsidR="00433312" w:rsidRDefault="00A01E0C">
      <w:pPr>
        <w:pStyle w:val="ProductList-Offering1Heading"/>
        <w:outlineLvl w:val="1"/>
      </w:pPr>
      <w:bookmarkStart w:id="394" w:name="_Sec568"/>
      <w:r>
        <w:t xml:space="preserve">Select Plus </w:t>
      </w:r>
      <w:r>
        <w:t>方案增補條款</w:t>
      </w:r>
      <w:bookmarkEnd w:id="394"/>
      <w:r>
        <w:fldChar w:fldCharType="begin"/>
      </w:r>
      <w:r>
        <w:instrText xml:space="preserve"> TC "</w:instrText>
      </w:r>
      <w:bookmarkStart w:id="395" w:name="_Toc510029475"/>
      <w:r>
        <w:instrText xml:space="preserve">Select Plus </w:instrText>
      </w:r>
      <w:r>
        <w:instrText>方案增補條款</w:instrText>
      </w:r>
      <w:bookmarkEnd w:id="395"/>
      <w:r>
        <w:instrText>" \l 2</w:instrText>
      </w:r>
      <w:r>
        <w:fldChar w:fldCharType="end"/>
      </w:r>
    </w:p>
    <w:p w:rsidR="00433312" w:rsidRDefault="00A01E0C">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433312" w:rsidRDefault="00433312">
      <w:pPr>
        <w:pStyle w:val="ProductList-Body"/>
      </w:pPr>
    </w:p>
    <w:p w:rsidR="00433312" w:rsidRDefault="00A01E0C">
      <w:pPr>
        <w:pStyle w:val="ProductList-ClauseHeading"/>
        <w:outlineLvl w:val="2"/>
      </w:pPr>
      <w:r>
        <w:t xml:space="preserve">Select Plus </w:t>
      </w:r>
      <w:r>
        <w:t>中的價位等級</w:t>
      </w:r>
    </w:p>
    <w:p w:rsidR="00433312" w:rsidRDefault="00A01E0C">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433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3312" w:rsidRDefault="00A01E0C">
            <w:pPr>
              <w:pStyle w:val="ProductList-TableBody"/>
            </w:pPr>
            <w:r>
              <w:rPr>
                <w:color w:val="FFFFFF"/>
              </w:rPr>
              <w:t>每個產品組合年度最低點數</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500</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4,000</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10,000</w:t>
            </w:r>
          </w:p>
        </w:tc>
      </w:tr>
      <w:tr w:rsidR="00433312">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33312" w:rsidRDefault="00A01E0C">
            <w:pPr>
              <w:pStyle w:val="ProductList-TableBody"/>
            </w:pPr>
            <w:r>
              <w:t>25,000</w:t>
            </w:r>
          </w:p>
        </w:tc>
      </w:tr>
    </w:tbl>
    <w:p w:rsidR="00433312" w:rsidRDefault="00A01E0C">
      <w:pPr>
        <w:pStyle w:val="ProductList-Offering1Heading"/>
        <w:outlineLvl w:val="1"/>
      </w:pPr>
      <w:bookmarkStart w:id="396" w:name="_Sec569"/>
      <w:r>
        <w:t>合格裝置之管理的定義</w:t>
      </w:r>
      <w:bookmarkEnd w:id="396"/>
      <w:r>
        <w:fldChar w:fldCharType="begin"/>
      </w:r>
      <w:r>
        <w:instrText xml:space="preserve"> TC "</w:instrText>
      </w:r>
      <w:bookmarkStart w:id="397" w:name="_Toc510029476"/>
      <w:r>
        <w:instrText>合格裝置之管理的定義</w:instrText>
      </w:r>
      <w:bookmarkEnd w:id="397"/>
      <w:r>
        <w:instrText>" \l 2</w:instrText>
      </w:r>
      <w:r>
        <w:fldChar w:fldCharType="end"/>
      </w:r>
    </w:p>
    <w:p w:rsidR="00433312" w:rsidRDefault="00A01E0C">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433312" w:rsidRDefault="00A01E0C" w:rsidP="00A01E0C">
      <w:pPr>
        <w:pStyle w:val="ProductList-Bullet"/>
        <w:numPr>
          <w:ilvl w:val="0"/>
          <w:numId w:val="62"/>
        </w:numPr>
      </w:pPr>
      <w:r>
        <w:t>可允許加入其網域的裝置，或</w:t>
      </w:r>
    </w:p>
    <w:p w:rsidR="00433312" w:rsidRDefault="00A01E0C" w:rsidP="00A01E0C">
      <w:pPr>
        <w:pStyle w:val="ProductList-Bullet"/>
        <w:numPr>
          <w:ilvl w:val="0"/>
          <w:numId w:val="62"/>
        </w:numPr>
      </w:pPr>
      <w:r>
        <w:t>可驗證為在其場所上同時使用應用程式之需求的裝置，或</w:t>
      </w:r>
    </w:p>
    <w:p w:rsidR="00433312" w:rsidRDefault="00A01E0C" w:rsidP="00A01E0C">
      <w:pPr>
        <w:pStyle w:val="ProductList-Bullet"/>
        <w:numPr>
          <w:ilvl w:val="0"/>
          <w:numId w:val="62"/>
        </w:numPr>
      </w:pPr>
      <w:r>
        <w:t>在下列</w:t>
      </w:r>
      <w:r>
        <w:t xml:space="preserve"> (</w:t>
      </w:r>
      <w:r>
        <w:t>例如，依客戶的原則所規定的防毒軟體、反惡意軟體或其他代理程式</w:t>
      </w:r>
      <w:r>
        <w:t xml:space="preserve">) </w:t>
      </w:r>
      <w:r>
        <w:t>安裝代理程式的裝置，或</w:t>
      </w:r>
    </w:p>
    <w:p w:rsidR="00433312" w:rsidRDefault="00A01E0C" w:rsidP="00A01E0C">
      <w:pPr>
        <w:pStyle w:val="ProductList-Bullet"/>
        <w:numPr>
          <w:ilvl w:val="0"/>
          <w:numId w:val="62"/>
        </w:numPr>
      </w:pPr>
      <w:r>
        <w:t>可直接或間接適用及強制執行群組原則的裝置，或</w:t>
      </w:r>
    </w:p>
    <w:p w:rsidR="00433312" w:rsidRDefault="00A01E0C" w:rsidP="00A01E0C">
      <w:pPr>
        <w:pStyle w:val="ProductList-Bullet"/>
        <w:numPr>
          <w:ilvl w:val="0"/>
          <w:numId w:val="62"/>
        </w:numPr>
      </w:pPr>
      <w:r>
        <w:t>在其上會請求或接收與作業系統環境直接或間接相關之硬體或軟體的資料、以及對其進行組態或為其提供指示的裝置，或</w:t>
      </w:r>
    </w:p>
    <w:p w:rsidR="00433312" w:rsidRDefault="00A01E0C" w:rsidP="00A01E0C">
      <w:pPr>
        <w:pStyle w:val="ProductList-Bullet"/>
        <w:numPr>
          <w:ilvl w:val="0"/>
          <w:numId w:val="62"/>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433312" w:rsidRDefault="00433312">
      <w:pPr>
        <w:pStyle w:val="ProductList-Body"/>
      </w:pPr>
    </w:p>
    <w:p w:rsidR="00433312" w:rsidRDefault="00A01E0C">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433312" w:rsidRDefault="00A01E0C">
      <w:pPr>
        <w:pStyle w:val="ProductList-Offering1Heading"/>
        <w:outlineLvl w:val="1"/>
      </w:pPr>
      <w:bookmarkStart w:id="398" w:name="_Sec570"/>
      <w:r>
        <w:t xml:space="preserve">Open </w:t>
      </w:r>
      <w:r>
        <w:t>方案中之線上服務</w:t>
      </w:r>
      <w:bookmarkEnd w:id="398"/>
      <w:r>
        <w:fldChar w:fldCharType="begin"/>
      </w:r>
      <w:r>
        <w:instrText xml:space="preserve"> TC "</w:instrText>
      </w:r>
      <w:bookmarkStart w:id="399" w:name="_Toc510029477"/>
      <w:r>
        <w:instrText xml:space="preserve">Open </w:instrText>
      </w:r>
      <w:r>
        <w:instrText>方案中之線上服務</w:instrText>
      </w:r>
      <w:bookmarkEnd w:id="399"/>
      <w:r>
        <w:instrText>" \l 2</w:instrText>
      </w:r>
      <w:r>
        <w:fldChar w:fldCharType="end"/>
      </w:r>
    </w:p>
    <w:p w:rsidR="00433312" w:rsidRDefault="00A01E0C">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433312" w:rsidRDefault="00433312">
      <w:pPr>
        <w:pStyle w:val="ProductList-Body"/>
      </w:pPr>
    </w:p>
    <w:p w:rsidR="00433312" w:rsidRDefault="00A01E0C">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433312" w:rsidRDefault="00A01E0C">
      <w:pPr>
        <w:pStyle w:val="ProductList-Offering1Heading"/>
        <w:outlineLvl w:val="1"/>
      </w:pPr>
      <w:bookmarkStart w:id="400" w:name="_Sec571"/>
      <w:r>
        <w:t>專業服務之增補條款</w:t>
      </w:r>
      <w:r>
        <w:t xml:space="preserve"> – </w:t>
      </w:r>
      <w:r>
        <w:t>傳統合約</w:t>
      </w:r>
      <w:bookmarkEnd w:id="400"/>
      <w:r>
        <w:fldChar w:fldCharType="begin"/>
      </w:r>
      <w:r>
        <w:instrText xml:space="preserve"> TC "</w:instrText>
      </w:r>
      <w:bookmarkStart w:id="401" w:name="_Toc510029478"/>
      <w:r>
        <w:instrText>專業服務之增補條款</w:instrText>
      </w:r>
      <w:r>
        <w:instrText xml:space="preserve"> – </w:instrText>
      </w:r>
      <w:r>
        <w:instrText>傳統合約</w:instrText>
      </w:r>
      <w:bookmarkEnd w:id="401"/>
      <w:r>
        <w:instrText>" \l 2</w:instrText>
      </w:r>
      <w:r>
        <w:fldChar w:fldCharType="end"/>
      </w:r>
    </w:p>
    <w:p w:rsidR="00433312" w:rsidRDefault="00A01E0C">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433312" w:rsidRDefault="00433312">
      <w:pPr>
        <w:pStyle w:val="ProductList-Body"/>
      </w:pPr>
    </w:p>
    <w:p w:rsidR="00433312" w:rsidRDefault="00A01E0C">
      <w:pPr>
        <w:pStyle w:val="ProductList-ClauseHeading"/>
        <w:outlineLvl w:val="2"/>
      </w:pPr>
      <w:r>
        <w:t>使用、所有權與使用權權利</w:t>
      </w:r>
    </w:p>
    <w:p w:rsidR="00433312" w:rsidRDefault="00A01E0C">
      <w:pPr>
        <w:pStyle w:val="ProductList-SubClauseHeading"/>
        <w:outlineLvl w:val="3"/>
      </w:pPr>
      <w:r>
        <w:t>修正程式</w:t>
      </w:r>
    </w:p>
    <w:p w:rsidR="00433312" w:rsidRDefault="00A01E0C">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433312" w:rsidRDefault="00433312">
      <w:pPr>
        <w:pStyle w:val="ProductList-BodyIndented"/>
      </w:pPr>
    </w:p>
    <w:p w:rsidR="00433312" w:rsidRDefault="00A01E0C">
      <w:pPr>
        <w:pStyle w:val="ProductList-SubClauseHeading"/>
        <w:outlineLvl w:val="3"/>
      </w:pPr>
      <w:r>
        <w:t>已存在著作</w:t>
      </w:r>
    </w:p>
    <w:p w:rsidR="00433312" w:rsidRDefault="00A01E0C">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433312" w:rsidRDefault="00A01E0C">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433312" w:rsidRDefault="00433312">
      <w:pPr>
        <w:pStyle w:val="ProductList-BodyIndented"/>
      </w:pPr>
    </w:p>
    <w:p w:rsidR="00433312" w:rsidRDefault="00A01E0C">
      <w:pPr>
        <w:pStyle w:val="ProductList-SubClauseHeading"/>
        <w:outlineLvl w:val="3"/>
      </w:pPr>
      <w:r>
        <w:t>服務交付項目</w:t>
      </w:r>
    </w:p>
    <w:p w:rsidR="00433312" w:rsidRDefault="00A01E0C">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433312" w:rsidRDefault="00433312">
      <w:pPr>
        <w:pStyle w:val="ProductList-BodyIndented"/>
      </w:pPr>
    </w:p>
    <w:p w:rsidR="00433312" w:rsidRDefault="00A01E0C">
      <w:pPr>
        <w:pStyle w:val="ProductList-SubClauseHeading"/>
        <w:outlineLvl w:val="3"/>
      </w:pPr>
      <w:r>
        <w:t>專業服務技術資訊之使用</w:t>
      </w:r>
    </w:p>
    <w:p w:rsidR="00433312" w:rsidRDefault="00A01E0C">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433312" w:rsidRDefault="00433312">
      <w:pPr>
        <w:pStyle w:val="ProductList-BodyIndented"/>
      </w:pPr>
    </w:p>
    <w:p w:rsidR="00433312" w:rsidRDefault="00A01E0C">
      <w:pPr>
        <w:pStyle w:val="ProductList-SubClauseHeading"/>
        <w:outlineLvl w:val="3"/>
      </w:pPr>
      <w:r>
        <w:t>開放原始碼使用權限制</w:t>
      </w:r>
    </w:p>
    <w:p w:rsidR="00433312" w:rsidRDefault="00A01E0C">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433312" w:rsidRDefault="00433312">
      <w:pPr>
        <w:pStyle w:val="ProductList-BodyIndented"/>
      </w:pPr>
    </w:p>
    <w:p w:rsidR="00433312" w:rsidRDefault="00A01E0C">
      <w:pPr>
        <w:pStyle w:val="ProductList-SubClauseHeading"/>
        <w:outlineLvl w:val="3"/>
      </w:pPr>
      <w:r>
        <w:t>關係企業之權利</w:t>
      </w:r>
    </w:p>
    <w:p w:rsidR="00433312" w:rsidRDefault="00A01E0C">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433312" w:rsidRDefault="00433312">
      <w:pPr>
        <w:pStyle w:val="ProductList-BodyIndented"/>
      </w:pPr>
    </w:p>
    <w:p w:rsidR="00433312" w:rsidRDefault="00A01E0C">
      <w:pPr>
        <w:pStyle w:val="ProductList-ClauseHeading"/>
        <w:outlineLvl w:val="2"/>
      </w:pPr>
      <w:r>
        <w:t>瑕疵擔保及賠償責任限制</w:t>
      </w:r>
    </w:p>
    <w:p w:rsidR="00433312" w:rsidRDefault="00A01E0C">
      <w:pPr>
        <w:pStyle w:val="ProductList-SubClauseHeading"/>
        <w:outlineLvl w:val="3"/>
      </w:pPr>
      <w:r>
        <w:t>專業服務之瑕疵擔保</w:t>
      </w:r>
    </w:p>
    <w:p w:rsidR="00433312" w:rsidRDefault="00A01E0C">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433312" w:rsidRDefault="00433312">
      <w:pPr>
        <w:pStyle w:val="ProductList-BodyIndented"/>
      </w:pPr>
    </w:p>
    <w:p w:rsidR="00433312" w:rsidRDefault="00A01E0C">
      <w:pPr>
        <w:pStyle w:val="ProductList-SubClauseHeading"/>
        <w:outlineLvl w:val="3"/>
      </w:pPr>
      <w:r>
        <w:t>責任限制</w:t>
      </w:r>
    </w:p>
    <w:p w:rsidR="00433312" w:rsidRDefault="00A01E0C">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433312" w:rsidRDefault="00433312">
      <w:pPr>
        <w:pStyle w:val="ProductList-BodyIndented"/>
        <w:jc w:val="right"/>
      </w:pPr>
    </w:p>
    <w:tbl>
      <w:tblPr>
        <w:tblStyle w:val="PURTable0"/>
        <w:tblW w:w="0" w:type="dxa"/>
        <w:tblLook w:val="04A0" w:firstRow="1" w:lastRow="0" w:firstColumn="1" w:lastColumn="0" w:noHBand="0" w:noVBand="1"/>
      </w:tblPr>
      <w:tblGrid>
        <w:gridCol w:w="1055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Indented"/>
      </w:pPr>
    </w:p>
    <w:p w:rsidR="00433312" w:rsidRDefault="00A01E0C">
      <w:pPr>
        <w:pStyle w:val="ProductList-SectionHeading"/>
        <w:pageBreakBefore/>
        <w:outlineLvl w:val="0"/>
      </w:pPr>
      <w:bookmarkStart w:id="402" w:name="_Sec572"/>
      <w:bookmarkEnd w:id="392"/>
      <w:r>
        <w:t>附錄</w:t>
      </w:r>
      <w:r>
        <w:t xml:space="preserve"> F - </w:t>
      </w:r>
      <w:r>
        <w:t>促銷</w:t>
      </w:r>
      <w:r>
        <w:fldChar w:fldCharType="begin"/>
      </w:r>
      <w:r>
        <w:instrText xml:space="preserve"> TC "</w:instrText>
      </w:r>
      <w:bookmarkStart w:id="403" w:name="_Toc510029479"/>
      <w:r>
        <w:instrText>附錄</w:instrText>
      </w:r>
      <w:r>
        <w:instrText xml:space="preserve"> F - </w:instrText>
      </w:r>
      <w:r>
        <w:instrText>促銷</w:instrText>
      </w:r>
      <w:bookmarkEnd w:id="403"/>
      <w:r>
        <w:instrText>" \l 1</w:instrText>
      </w:r>
      <w:r>
        <w:fldChar w:fldCharType="end"/>
      </w:r>
    </w:p>
    <w:p w:rsidR="00433312" w:rsidRDefault="00A01E0C">
      <w:pPr>
        <w:pStyle w:val="ProductList-OfferingGroupHeading"/>
        <w:outlineLvl w:val="1"/>
      </w:pPr>
      <w:bookmarkStart w:id="404" w:name="_Sec1196"/>
      <w:r>
        <w:t xml:space="preserve">Azure </w:t>
      </w:r>
      <w:r>
        <w:t>計算容量促銷方案</w:t>
      </w:r>
      <w:bookmarkEnd w:id="404"/>
      <w:r>
        <w:fldChar w:fldCharType="begin"/>
      </w:r>
      <w:r>
        <w:instrText xml:space="preserve"> TC "</w:instrText>
      </w:r>
      <w:bookmarkStart w:id="405" w:name="_Toc510029480"/>
      <w:r>
        <w:instrText xml:space="preserve">Azure </w:instrText>
      </w:r>
      <w:r>
        <w:instrText>計算容量促銷方案</w:instrText>
      </w:r>
      <w:bookmarkEnd w:id="405"/>
      <w:r>
        <w:instrText>" \l 2</w:instrText>
      </w:r>
      <w:r>
        <w:fldChar w:fldCharType="end"/>
      </w:r>
    </w:p>
    <w:p w:rsidR="00433312" w:rsidRDefault="00A01E0C">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rsidR="00433312" w:rsidRDefault="00A01E0C">
      <w:pPr>
        <w:pStyle w:val="ProductList-OfferingGroupHeading"/>
        <w:outlineLvl w:val="1"/>
      </w:pPr>
      <w:bookmarkStart w:id="406" w:name="_Sec1224"/>
      <w:r>
        <w:t xml:space="preserve">SQL Server 2017 </w:t>
      </w:r>
      <w:r>
        <w:t>的</w:t>
      </w:r>
      <w:r>
        <w:t xml:space="preserve"> Linux </w:t>
      </w:r>
      <w:r>
        <w:t>適用版促銷</w:t>
      </w:r>
      <w:bookmarkEnd w:id="406"/>
      <w:r>
        <w:fldChar w:fldCharType="begin"/>
      </w:r>
      <w:r>
        <w:instrText xml:space="preserve"> TC "</w:instrText>
      </w:r>
      <w:bookmarkStart w:id="407" w:name="_Toc510029481"/>
      <w:r>
        <w:instrText xml:space="preserve">SQL Server 2017 </w:instrText>
      </w:r>
      <w:r>
        <w:instrText>的</w:instrText>
      </w:r>
      <w:r>
        <w:instrText xml:space="preserve"> Linux </w:instrText>
      </w:r>
      <w:r>
        <w:instrText>適用版促銷</w:instrText>
      </w:r>
      <w:bookmarkEnd w:id="407"/>
      <w:r>
        <w:instrText>" \l 2</w:instrText>
      </w:r>
      <w:r>
        <w:fldChar w:fldCharType="end"/>
      </w:r>
    </w:p>
    <w:p w:rsidR="00433312" w:rsidRDefault="00A01E0C">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rsidR="00433312" w:rsidRDefault="00A01E0C">
      <w:pPr>
        <w:pStyle w:val="ProductList-SectionHeading"/>
        <w:pageBreakBefore/>
        <w:outlineLvl w:val="0"/>
      </w:pPr>
      <w:bookmarkStart w:id="408" w:name="_Sec899"/>
      <w:bookmarkEnd w:id="402"/>
      <w:r>
        <w:t>附錄</w:t>
      </w:r>
      <w:r>
        <w:t xml:space="preserve"> G - </w:t>
      </w:r>
      <w:r>
        <w:t>存放裝置陣列條款</w:t>
      </w:r>
      <w:r>
        <w:fldChar w:fldCharType="begin"/>
      </w:r>
      <w:r>
        <w:instrText xml:space="preserve"> TC "</w:instrText>
      </w:r>
      <w:bookmarkStart w:id="409" w:name="_Toc510029482"/>
      <w:r>
        <w:instrText>附錄</w:instrText>
      </w:r>
      <w:r>
        <w:instrText xml:space="preserve"> G - </w:instrText>
      </w:r>
      <w:r>
        <w:instrText>存放裝置陣列條款</w:instrText>
      </w:r>
      <w:bookmarkEnd w:id="409"/>
      <w:r>
        <w:instrText>" \l 1</w:instrText>
      </w:r>
      <w:r>
        <w:fldChar w:fldCharType="end"/>
      </w:r>
    </w:p>
    <w:p w:rsidR="00433312" w:rsidRDefault="00A01E0C">
      <w:pPr>
        <w:pStyle w:val="ProductList-Offering1Heading"/>
        <w:outlineLvl w:val="1"/>
      </w:pPr>
      <w:bookmarkStart w:id="410" w:name="_Sec900"/>
      <w:r>
        <w:t>供應性</w:t>
      </w:r>
      <w:bookmarkEnd w:id="410"/>
      <w:r>
        <w:fldChar w:fldCharType="begin"/>
      </w:r>
      <w:r>
        <w:instrText xml:space="preserve"> TC "</w:instrText>
      </w:r>
      <w:bookmarkStart w:id="411" w:name="_Toc510029483"/>
      <w:r>
        <w:instrText>供應性</w:instrText>
      </w:r>
      <w:bookmarkEnd w:id="411"/>
      <w:r>
        <w:instrText>" \l 2</w:instrText>
      </w:r>
      <w:r>
        <w:fldChar w:fldCharType="end"/>
      </w:r>
    </w:p>
    <w:p w:rsidR="00433312" w:rsidRDefault="00A01E0C">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433312" w:rsidRDefault="00A01E0C">
      <w:pPr>
        <w:pStyle w:val="ProductList-Offering1Heading"/>
        <w:outlineLvl w:val="1"/>
      </w:pPr>
      <w:bookmarkStart w:id="412" w:name="_Sec901"/>
      <w:r>
        <w:t>運送及所有權</w:t>
      </w:r>
      <w:bookmarkEnd w:id="412"/>
      <w:r>
        <w:fldChar w:fldCharType="begin"/>
      </w:r>
      <w:r>
        <w:instrText xml:space="preserve"> TC "</w:instrText>
      </w:r>
      <w:bookmarkStart w:id="413" w:name="_Toc510029484"/>
      <w:r>
        <w:instrText>運送及所有權</w:instrText>
      </w:r>
      <w:bookmarkEnd w:id="413"/>
      <w:r>
        <w:instrText>" \l 2</w:instrText>
      </w:r>
      <w:r>
        <w:fldChar w:fldCharType="end"/>
      </w:r>
    </w:p>
    <w:p w:rsidR="00433312" w:rsidRDefault="00A01E0C">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433312" w:rsidRDefault="00A01E0C">
      <w:pPr>
        <w:pStyle w:val="ProductList-Offering1Heading"/>
        <w:outlineLvl w:val="1"/>
      </w:pPr>
      <w:bookmarkStart w:id="414" w:name="_Sec902"/>
      <w:r>
        <w:t>存放裝置陣列軟體</w:t>
      </w:r>
      <w:bookmarkEnd w:id="414"/>
      <w:r>
        <w:fldChar w:fldCharType="begin"/>
      </w:r>
      <w:r>
        <w:instrText xml:space="preserve"> TC "</w:instrText>
      </w:r>
      <w:bookmarkStart w:id="415" w:name="_Toc510029485"/>
      <w:r>
        <w:instrText>存放裝置陣列軟體</w:instrText>
      </w:r>
      <w:bookmarkEnd w:id="415"/>
      <w:r>
        <w:instrText>" \l 2</w:instrText>
      </w:r>
      <w:r>
        <w:fldChar w:fldCharType="end"/>
      </w:r>
    </w:p>
    <w:p w:rsidR="00433312" w:rsidRDefault="00A01E0C">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433312" w:rsidRDefault="00433312">
      <w:pPr>
        <w:pStyle w:val="ProductList-Body"/>
      </w:pPr>
    </w:p>
    <w:p w:rsidR="00433312" w:rsidRDefault="00A01E0C">
      <w:pPr>
        <w:pStyle w:val="ProductList-ClauseHeading"/>
        <w:outlineLvl w:val="2"/>
      </w:pPr>
      <w:r>
        <w:t>限制</w:t>
      </w:r>
    </w:p>
    <w:p w:rsidR="00433312" w:rsidRDefault="00A01E0C">
      <w:pPr>
        <w:pStyle w:val="ProductList-Body"/>
      </w:pPr>
      <w:r>
        <w:t>客戶不得將存放裝置陣列軟體用於比較或做為「基準」，但若供客戶內部用途或發佈或揭露其結果則不在此限。</w:t>
      </w:r>
    </w:p>
    <w:p w:rsidR="00433312" w:rsidRDefault="00433312">
      <w:pPr>
        <w:pStyle w:val="ProductList-Body"/>
      </w:pPr>
    </w:p>
    <w:p w:rsidR="00433312" w:rsidRDefault="00A01E0C">
      <w:pPr>
        <w:pStyle w:val="ProductList-ClauseHeading"/>
        <w:outlineLvl w:val="2"/>
      </w:pPr>
      <w:r>
        <w:t>特定第三方開放原始碼軟體</w:t>
      </w:r>
    </w:p>
    <w:p w:rsidR="00433312" w:rsidRDefault="00A01E0C">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50">
        <w:r>
          <w:rPr>
            <w:color w:val="00467F"/>
            <w:u w:val="single"/>
          </w:rPr>
          <w:t>http://go.microsoft.com/fwlink/?LinkId=627000</w:t>
        </w:r>
      </w:hyperlink>
      <w:r>
        <w:t>，係依照相關的開放原始碼授權而授權予客戶。</w:t>
      </w:r>
    </w:p>
    <w:p w:rsidR="00433312" w:rsidRDefault="00433312">
      <w:pPr>
        <w:pStyle w:val="ProductList-Body"/>
      </w:pPr>
    </w:p>
    <w:p w:rsidR="00433312" w:rsidRDefault="00A01E0C">
      <w:pPr>
        <w:pStyle w:val="ProductList-ClauseHeading"/>
        <w:outlineLvl w:val="2"/>
      </w:pPr>
      <w:r>
        <w:t>啟用</w:t>
      </w:r>
      <w:r>
        <w:t>/</w:t>
      </w:r>
      <w:r>
        <w:t>網際網路服務之同意</w:t>
      </w:r>
    </w:p>
    <w:p w:rsidR="00433312" w:rsidRDefault="00A01E0C">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433312" w:rsidRDefault="00433312">
      <w:pPr>
        <w:pStyle w:val="ProductList-Body"/>
      </w:pPr>
    </w:p>
    <w:p w:rsidR="00433312" w:rsidRDefault="00A01E0C">
      <w:pPr>
        <w:pStyle w:val="ProductList-ClauseHeading"/>
        <w:outlineLvl w:val="2"/>
      </w:pPr>
      <w:r>
        <w:t>存放裝置陣列軟體更新</w:t>
      </w:r>
    </w:p>
    <w:p w:rsidR="00433312" w:rsidRDefault="00A01E0C">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433312" w:rsidRDefault="00A01E0C">
      <w:pPr>
        <w:pStyle w:val="ProductList-Offering1Heading"/>
        <w:outlineLvl w:val="1"/>
      </w:pPr>
      <w:bookmarkStart w:id="416" w:name="_Sec903"/>
      <w:r>
        <w:t>有限硬體瑕疵擔保責任</w:t>
      </w:r>
      <w:bookmarkEnd w:id="416"/>
      <w:r>
        <w:fldChar w:fldCharType="begin"/>
      </w:r>
      <w:r>
        <w:instrText xml:space="preserve"> TC "</w:instrText>
      </w:r>
      <w:bookmarkStart w:id="417" w:name="_Toc510029486"/>
      <w:r>
        <w:instrText>有限硬體瑕疵擔保責任</w:instrText>
      </w:r>
      <w:bookmarkEnd w:id="417"/>
      <w:r>
        <w:instrText>" \l 2</w:instrText>
      </w:r>
      <w:r>
        <w:fldChar w:fldCharType="end"/>
      </w:r>
    </w:p>
    <w:p w:rsidR="00433312" w:rsidRDefault="00A01E0C">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433312" w:rsidRDefault="00A01E0C">
      <w:pPr>
        <w:pStyle w:val="ProductList-Offering1Heading"/>
        <w:outlineLvl w:val="1"/>
      </w:pPr>
      <w:bookmarkStart w:id="418" w:name="_Sec904"/>
      <w:r>
        <w:t>賠償。第三方索賠之辯護</w:t>
      </w:r>
      <w:bookmarkEnd w:id="418"/>
      <w:r>
        <w:fldChar w:fldCharType="begin"/>
      </w:r>
      <w:r>
        <w:instrText xml:space="preserve"> TC "</w:instrText>
      </w:r>
      <w:bookmarkStart w:id="419" w:name="_Toc510029487"/>
      <w:r>
        <w:instrText>賠償。第三方索賠之辯護</w:instrText>
      </w:r>
      <w:bookmarkEnd w:id="419"/>
      <w:r>
        <w:instrText>" \l 2</w:instrText>
      </w:r>
      <w:r>
        <w:fldChar w:fldCharType="end"/>
      </w:r>
    </w:p>
    <w:p w:rsidR="00433312" w:rsidRDefault="00A01E0C">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433312" w:rsidRDefault="00A01E0C">
      <w:pPr>
        <w:pStyle w:val="ProductList-Offering1Heading"/>
        <w:outlineLvl w:val="1"/>
      </w:pPr>
      <w:bookmarkStart w:id="420" w:name="_Sec905"/>
      <w:r>
        <w:t>責任限制</w:t>
      </w:r>
      <w:bookmarkEnd w:id="420"/>
      <w:r>
        <w:fldChar w:fldCharType="begin"/>
      </w:r>
      <w:r>
        <w:instrText xml:space="preserve"> TC "</w:instrText>
      </w:r>
      <w:bookmarkStart w:id="421" w:name="_Toc510029488"/>
      <w:r>
        <w:instrText>責任限制</w:instrText>
      </w:r>
      <w:bookmarkEnd w:id="421"/>
      <w:r>
        <w:instrText>" \l 2</w:instrText>
      </w:r>
      <w:r>
        <w:fldChar w:fldCharType="end"/>
      </w:r>
    </w:p>
    <w:p w:rsidR="00433312" w:rsidRDefault="00A01E0C">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433312" w:rsidRDefault="00A01E0C">
      <w:pPr>
        <w:pStyle w:val="ProductList-Offering1Heading"/>
        <w:outlineLvl w:val="1"/>
      </w:pPr>
      <w:bookmarkStart w:id="422" w:name="_Sec906"/>
      <w:r>
        <w:t>美國出口管制法律</w:t>
      </w:r>
      <w:bookmarkEnd w:id="422"/>
      <w:r>
        <w:fldChar w:fldCharType="begin"/>
      </w:r>
      <w:r>
        <w:instrText xml:space="preserve"> TC "</w:instrText>
      </w:r>
      <w:bookmarkStart w:id="423" w:name="_Toc510029489"/>
      <w:r>
        <w:instrText>美國出口管制法律</w:instrText>
      </w:r>
      <w:bookmarkEnd w:id="423"/>
      <w:r>
        <w:instrText>" \l 2</w:instrText>
      </w:r>
      <w:r>
        <w:fldChar w:fldCharType="end"/>
      </w:r>
    </w:p>
    <w:p w:rsidR="00433312" w:rsidRDefault="00A01E0C">
      <w:pPr>
        <w:pStyle w:val="ProductList-Body"/>
      </w:pPr>
      <w:r>
        <w:t>存放裝置陣列係受客戶之大量授權合約中與美國出口管轄地相關之條款所拘束。</w:t>
      </w:r>
    </w:p>
    <w:p w:rsidR="00433312" w:rsidRDefault="00A01E0C">
      <w:pPr>
        <w:pStyle w:val="ProductList-Offering1Heading"/>
        <w:outlineLvl w:val="1"/>
      </w:pPr>
      <w:bookmarkStart w:id="424" w:name="_Sec907"/>
      <w:r>
        <w:t>診斷資訊之蒐集</w:t>
      </w:r>
      <w:bookmarkEnd w:id="424"/>
      <w:r>
        <w:fldChar w:fldCharType="begin"/>
      </w:r>
      <w:r>
        <w:instrText xml:space="preserve"> TC "</w:instrText>
      </w:r>
      <w:bookmarkStart w:id="425" w:name="_Toc510029490"/>
      <w:r>
        <w:instrText>診斷資訊之蒐集</w:instrText>
      </w:r>
      <w:bookmarkEnd w:id="425"/>
      <w:r>
        <w:instrText>" \l 2</w:instrText>
      </w:r>
      <w:r>
        <w:fldChar w:fldCharType="end"/>
      </w:r>
    </w:p>
    <w:p w:rsidR="00433312" w:rsidRDefault="00A01E0C">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1">
        <w:r>
          <w:rPr>
            <w:color w:val="00467F"/>
            <w:u w:val="single"/>
          </w:rPr>
          <w:t>https://www.microsoft.com/en-us/privacystatement</w:t>
        </w:r>
      </w:hyperlink>
      <w:r>
        <w:t>。</w:t>
      </w:r>
    </w:p>
    <w:p w:rsidR="00433312" w:rsidRDefault="00A01E0C">
      <w:pPr>
        <w:pStyle w:val="ProductList-Offering1Heading"/>
        <w:outlineLvl w:val="1"/>
      </w:pPr>
      <w:bookmarkStart w:id="426" w:name="_Sec908"/>
      <w:r>
        <w:t>政府之使用</w:t>
      </w:r>
      <w:bookmarkEnd w:id="426"/>
      <w:r>
        <w:fldChar w:fldCharType="begin"/>
      </w:r>
      <w:r>
        <w:instrText xml:space="preserve"> TC "</w:instrText>
      </w:r>
      <w:bookmarkStart w:id="427" w:name="_Toc510029491"/>
      <w:r>
        <w:instrText>政府之使用</w:instrText>
      </w:r>
      <w:bookmarkEnd w:id="427"/>
      <w:r>
        <w:instrText>" \l 2</w:instrText>
      </w:r>
      <w:r>
        <w:fldChar w:fldCharType="end"/>
      </w:r>
    </w:p>
    <w:p w:rsidR="00433312" w:rsidRDefault="00A01E0C">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433312" w:rsidRDefault="00433312">
      <w:pPr>
        <w:pStyle w:val="ProductList-Body"/>
        <w:jc w:val="right"/>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A01E0C">
      <w:pPr>
        <w:pStyle w:val="ProductList-SectionHeading"/>
        <w:pageBreakBefore/>
        <w:outlineLvl w:val="0"/>
      </w:pPr>
      <w:bookmarkStart w:id="428" w:name="_Sec1230"/>
      <w:bookmarkEnd w:id="408"/>
      <w:r>
        <w:t>附錄</w:t>
      </w:r>
      <w:r>
        <w:t xml:space="preserve"> H - </w:t>
      </w:r>
      <w:r>
        <w:t>學生使用權益及</w:t>
      </w:r>
      <w:r>
        <w:t xml:space="preserve"> Academic </w:t>
      </w:r>
      <w:r>
        <w:t>方案</w:t>
      </w:r>
      <w:r>
        <w:fldChar w:fldCharType="begin"/>
      </w:r>
      <w:r>
        <w:instrText xml:space="preserve"> TC "</w:instrText>
      </w:r>
      <w:bookmarkStart w:id="429" w:name="_Toc510029492"/>
      <w:r>
        <w:instrText>附錄</w:instrText>
      </w:r>
      <w:r>
        <w:instrText xml:space="preserve"> H - </w:instrText>
      </w:r>
      <w:r>
        <w:instrText>學生使用權益及</w:instrText>
      </w:r>
      <w:r>
        <w:instrText xml:space="preserve"> Academic </w:instrText>
      </w:r>
      <w:r>
        <w:instrText>方案</w:instrText>
      </w:r>
      <w:bookmarkEnd w:id="429"/>
      <w:r>
        <w:instrText>" \l 1</w:instrText>
      </w:r>
      <w:r>
        <w:fldChar w:fldCharType="end"/>
      </w:r>
    </w:p>
    <w:p w:rsidR="00433312" w:rsidRDefault="00A01E0C">
      <w:pPr>
        <w:pStyle w:val="ProductList-Body"/>
      </w:pPr>
      <w:r>
        <w:t>本小節強調</w:t>
      </w:r>
      <w:r>
        <w:t xml:space="preserve"> OVS-ES</w:t>
      </w:r>
      <w:r>
        <w:t>、</w:t>
      </w:r>
      <w:r>
        <w:t xml:space="preserve">EES </w:t>
      </w:r>
      <w:r>
        <w:t>和</w:t>
      </w:r>
      <w:r>
        <w:t xml:space="preserve"> CSP </w:t>
      </w:r>
      <w:r>
        <w:t>方案中提供給學生的特定權益。使用透過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方案授與之使用權的學生必須單獨取得授權才能存取內部部署產能或基礎結構伺服器軟體。</w:t>
      </w:r>
    </w:p>
    <w:p w:rsidR="00433312" w:rsidRDefault="00A01E0C">
      <w:pPr>
        <w:pStyle w:val="ProductList-Offering1Heading"/>
        <w:outlineLvl w:val="1"/>
      </w:pPr>
      <w:r>
        <w:t>教育解決方案副約</w:t>
      </w:r>
      <w:r>
        <w:t xml:space="preserve"> 2017 </w:t>
      </w:r>
      <w:r>
        <w:t>合格套件權利之賦予</w:t>
      </w:r>
      <w:r>
        <w:fldChar w:fldCharType="begin"/>
      </w:r>
      <w:r>
        <w:instrText xml:space="preserve"> TC "</w:instrText>
      </w:r>
      <w:bookmarkStart w:id="430" w:name="_Toc510029493"/>
      <w:r>
        <w:instrText>教育解決方案副約</w:instrText>
      </w:r>
      <w:r>
        <w:instrText xml:space="preserve"> 2017 </w:instrText>
      </w:r>
      <w:r>
        <w:instrText>合格套件權利之賦予</w:instrText>
      </w:r>
      <w:bookmarkEnd w:id="430"/>
      <w:r>
        <w:instrText>" \l 2</w:instrText>
      </w:r>
      <w:r>
        <w:fldChar w:fldCharType="end"/>
      </w:r>
    </w:p>
    <w:p w:rsidR="00433312" w:rsidRDefault="00A01E0C">
      <w:pPr>
        <w:pStyle w:val="ProductList-Body"/>
      </w:pPr>
      <w:r>
        <w:t>下列</w:t>
      </w:r>
      <w:r>
        <w:t xml:space="preserve"> EES 2017 </w:t>
      </w:r>
      <w:r>
        <w:t>之合格產品可提供「學生使用權益」欄中所列載之產品的學生使用權益。</w:t>
      </w:r>
    </w:p>
    <w:p w:rsidR="00433312" w:rsidRDefault="00A01E0C">
      <w:pPr>
        <w:pStyle w:val="ProductList-Body"/>
        <w:jc w:val="center"/>
      </w:pPr>
      <w:r>
        <w:rPr>
          <w:b/>
        </w:rPr>
        <w:t>合格產品</w:t>
      </w:r>
    </w:p>
    <w:tbl>
      <w:tblPr>
        <w:tblStyle w:val="PURTable"/>
        <w:tblW w:w="0" w:type="dxa"/>
        <w:tblLook w:val="04A0" w:firstRow="1" w:lastRow="0" w:firstColumn="1" w:lastColumn="0" w:noHBand="0" w:noVBand="1"/>
      </w:tblPr>
      <w:tblGrid>
        <w:gridCol w:w="2945"/>
        <w:gridCol w:w="818"/>
        <w:gridCol w:w="701"/>
        <w:gridCol w:w="813"/>
        <w:gridCol w:w="809"/>
        <w:gridCol w:w="1142"/>
        <w:gridCol w:w="1245"/>
        <w:gridCol w:w="943"/>
        <w:gridCol w:w="696"/>
        <w:gridCol w:w="804"/>
      </w:tblGrid>
      <w:tr w:rsidR="00433312">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433312" w:rsidRDefault="00433312">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433312" w:rsidRDefault="00A01E0C">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433312" w:rsidRDefault="00A01E0C">
            <w:pPr>
              <w:pStyle w:val="ProductList-TableBody"/>
              <w:jc w:val="center"/>
            </w:pPr>
            <w:r>
              <w:rPr>
                <w:color w:val="FFFFFF"/>
              </w:rPr>
              <w:t xml:space="preserve">Windows 10 </w:t>
            </w:r>
            <w:r>
              <w:rPr>
                <w:color w:val="FFFFFF"/>
              </w:rPr>
              <w:t>教育版</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433312" w:rsidRDefault="00A01E0C">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433312" w:rsidRDefault="00A01E0C">
            <w:pPr>
              <w:pStyle w:val="ProductList-TableBody"/>
              <w:jc w:val="center"/>
            </w:pPr>
            <w:r>
              <w:rPr>
                <w:color w:val="FFFFFF"/>
              </w:rPr>
              <w:t>Office 365</w:t>
            </w:r>
          </w:p>
        </w:tc>
      </w:tr>
      <w:tr w:rsidR="00433312">
        <w:tc>
          <w:tcPr>
            <w:tcW w:w="3180" w:type="dxa"/>
            <w:tcBorders>
              <w:top w:val="single" w:sz="4" w:space="0" w:color="FFFFFF"/>
              <w:left w:val="single" w:sz="4" w:space="0" w:color="FFFFFF"/>
              <w:bottom w:val="dashed" w:sz="4" w:space="0" w:color="B2B2B2"/>
              <w:right w:val="single" w:sz="4" w:space="0" w:color="FFFFFF"/>
            </w:tcBorders>
          </w:tcPr>
          <w:p w:rsidR="00433312" w:rsidRDefault="00A01E0C">
            <w:pPr>
              <w:pStyle w:val="ProductList-TableBody"/>
            </w:pPr>
            <w:r>
              <w:rPr>
                <w:b/>
              </w:rPr>
              <w:t>學生使用權益</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33312" w:rsidRDefault="00A01E0C">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433312" w:rsidRDefault="00A01E0C">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33312" w:rsidRDefault="00A01E0C">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33312" w:rsidRDefault="00A01E0C">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433312" w:rsidRDefault="00A01E0C">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433312" w:rsidRDefault="00A01E0C">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433312" w:rsidRDefault="00A01E0C">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433312" w:rsidRDefault="00A01E0C">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33312" w:rsidRDefault="00A01E0C">
            <w:pPr>
              <w:pStyle w:val="ProductList-TableBody"/>
              <w:jc w:val="center"/>
            </w:pPr>
            <w:r>
              <w:rPr>
                <w:color w:val="FFFFFF"/>
              </w:rPr>
              <w:t>A5</w:t>
            </w:r>
          </w:p>
        </w:tc>
      </w:tr>
      <w:tr w:rsidR="00433312">
        <w:tc>
          <w:tcPr>
            <w:tcW w:w="3180" w:type="dxa"/>
            <w:tcBorders>
              <w:top w:val="dashed" w:sz="4" w:space="0" w:color="B2B2B2"/>
              <w:left w:val="single" w:sz="4" w:space="0" w:color="FFFFFF"/>
              <w:bottom w:val="dashed" w:sz="4" w:space="0" w:color="B2B2B2"/>
              <w:right w:val="single" w:sz="4" w:space="0" w:color="FFFFFF"/>
            </w:tcBorders>
          </w:tcPr>
          <w:p w:rsidR="00433312" w:rsidRDefault="00A01E0C">
            <w:pPr>
              <w:pStyle w:val="ProductList-TableBody"/>
            </w:pPr>
            <w:r>
              <w:t xml:space="preserve">Office 365 </w:t>
            </w:r>
            <w:r>
              <w:t>專業增強版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r>
      <w:tr w:rsidR="00433312">
        <w:tc>
          <w:tcPr>
            <w:tcW w:w="3180" w:type="dxa"/>
            <w:tcBorders>
              <w:top w:val="dashed" w:sz="4" w:space="0" w:color="B2B2B2"/>
              <w:left w:val="single" w:sz="4" w:space="0" w:color="FFFFFF"/>
              <w:bottom w:val="dashed" w:sz="4" w:space="0" w:color="B2B2B2"/>
              <w:right w:val="single" w:sz="4" w:space="0" w:color="FFFFFF"/>
            </w:tcBorders>
          </w:tcPr>
          <w:p w:rsidR="00433312" w:rsidRDefault="00A01E0C">
            <w:pPr>
              <w:pStyle w:val="ProductList-TableBody"/>
            </w:pPr>
            <w:r>
              <w:t xml:space="preserve">Windows 10 </w:t>
            </w:r>
            <w:r>
              <w:t>教育版</w:t>
            </w:r>
            <w:r>
              <w:t xml:space="preserve">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r>
      <w:tr w:rsidR="00433312">
        <w:tc>
          <w:tcPr>
            <w:tcW w:w="3180" w:type="dxa"/>
            <w:tcBorders>
              <w:top w:val="dashed" w:sz="4" w:space="0" w:color="B2B2B2"/>
              <w:left w:val="single" w:sz="4" w:space="0" w:color="FFFFFF"/>
              <w:bottom w:val="dashed" w:sz="4" w:space="0" w:color="B2B2B2"/>
              <w:right w:val="single" w:sz="4" w:space="0" w:color="FFFFFF"/>
            </w:tcBorders>
          </w:tcPr>
          <w:p w:rsidR="00433312" w:rsidRDefault="00A01E0C">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r>
      <w:tr w:rsidR="00433312">
        <w:tc>
          <w:tcPr>
            <w:tcW w:w="3180" w:type="dxa"/>
            <w:tcBorders>
              <w:top w:val="dashed" w:sz="4" w:space="0" w:color="B2B2B2"/>
              <w:left w:val="single" w:sz="4" w:space="0" w:color="FFFFFF"/>
              <w:bottom w:val="dashed" w:sz="4" w:space="0" w:color="B2B2B2"/>
              <w:right w:val="single" w:sz="4" w:space="0" w:color="FFFFFF"/>
            </w:tcBorders>
          </w:tcPr>
          <w:p w:rsidR="00433312" w:rsidRDefault="00A01E0C">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r>
      <w:tr w:rsidR="00433312">
        <w:tc>
          <w:tcPr>
            <w:tcW w:w="3180" w:type="dxa"/>
            <w:tcBorders>
              <w:top w:val="dashed" w:sz="4" w:space="0" w:color="B2B2B2"/>
              <w:left w:val="single" w:sz="4" w:space="0" w:color="FFFFFF"/>
              <w:bottom w:val="dashed" w:sz="4" w:space="0" w:color="B2B2B2"/>
              <w:right w:val="single" w:sz="4" w:space="0" w:color="FFFFFF"/>
            </w:tcBorders>
          </w:tcPr>
          <w:p w:rsidR="00433312" w:rsidRDefault="00A01E0C">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r>
      <w:tr w:rsidR="00433312">
        <w:tc>
          <w:tcPr>
            <w:tcW w:w="3180" w:type="dxa"/>
            <w:tcBorders>
              <w:top w:val="dashed" w:sz="4" w:space="0" w:color="B2B2B2"/>
              <w:left w:val="single" w:sz="4" w:space="0" w:color="FFFFFF"/>
              <w:bottom w:val="dashed" w:sz="4" w:space="0" w:color="B2B2B2"/>
              <w:right w:val="single" w:sz="4" w:space="0" w:color="FFFFFF"/>
            </w:tcBorders>
          </w:tcPr>
          <w:p w:rsidR="00433312" w:rsidRDefault="00A01E0C">
            <w:pPr>
              <w:pStyle w:val="ProductList-TableBody"/>
            </w:pPr>
            <w:r>
              <w:t xml:space="preserve">Intune </w:t>
            </w:r>
            <w:r>
              <w:t>教育版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r>
      <w:tr w:rsidR="00433312">
        <w:tc>
          <w:tcPr>
            <w:tcW w:w="3180" w:type="dxa"/>
            <w:tcBorders>
              <w:top w:val="dashed" w:sz="4" w:space="0" w:color="B2B2B2"/>
              <w:left w:val="single" w:sz="4" w:space="0" w:color="FFFFFF"/>
              <w:bottom w:val="dashed" w:sz="4" w:space="0" w:color="B2B2B2"/>
              <w:right w:val="single" w:sz="4" w:space="0" w:color="FFFFFF"/>
            </w:tcBorders>
          </w:tcPr>
          <w:p w:rsidR="00433312" w:rsidRDefault="00A01E0C">
            <w:pPr>
              <w:pStyle w:val="ProductList-TableBody"/>
            </w:pPr>
            <w:r>
              <w:t>Minecraft</w:t>
            </w:r>
            <w:r>
              <w:t>：教育版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r>
      <w:tr w:rsidR="00433312">
        <w:tc>
          <w:tcPr>
            <w:tcW w:w="3180" w:type="dxa"/>
            <w:tcBorders>
              <w:top w:val="dashed" w:sz="4" w:space="0" w:color="B2B2B2"/>
              <w:left w:val="single" w:sz="4" w:space="0" w:color="FFFFFF"/>
              <w:bottom w:val="dashed" w:sz="4" w:space="0" w:color="B2B2B2"/>
              <w:right w:val="single" w:sz="4" w:space="0" w:color="FFFFFF"/>
            </w:tcBorders>
          </w:tcPr>
          <w:p w:rsidR="00433312" w:rsidRDefault="00A01E0C">
            <w:pPr>
              <w:pStyle w:val="ProductList-TableBody"/>
            </w:pPr>
            <w:r>
              <w:t xml:space="preserve">Office 365 </w:t>
            </w:r>
            <w:r>
              <w:t>雲端</w:t>
            </w:r>
            <w:r>
              <w:t xml:space="preserve"> App </w:t>
            </w:r>
            <w:r>
              <w:t>安全性</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r>
      <w:tr w:rsidR="00433312">
        <w:tc>
          <w:tcPr>
            <w:tcW w:w="3180" w:type="dxa"/>
            <w:tcBorders>
              <w:top w:val="dashed" w:sz="4" w:space="0" w:color="B2B2B2"/>
              <w:left w:val="single" w:sz="4" w:space="0" w:color="FFFFFF"/>
              <w:bottom w:val="single" w:sz="4" w:space="0" w:color="FFFFFF"/>
              <w:right w:val="single" w:sz="4" w:space="0" w:color="FFFFFF"/>
            </w:tcBorders>
          </w:tcPr>
          <w:p w:rsidR="00433312" w:rsidRDefault="00A01E0C">
            <w:pPr>
              <w:pStyle w:val="ProductList-TableBody"/>
            </w:pPr>
            <w:r>
              <w:t xml:space="preserve">Office 365 </w:t>
            </w:r>
            <w:r>
              <w:t>進階威脅防護</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r>
    </w:tbl>
    <w:p w:rsidR="00433312" w:rsidRDefault="00A01E0C">
      <w:pPr>
        <w:pStyle w:val="ProductList-Body"/>
      </w:pPr>
      <w:r>
        <w:rPr>
          <w:i/>
          <w:sz w:val="14"/>
          <w:vertAlign w:val="superscript"/>
        </w:rPr>
        <w:t>1</w:t>
      </w:r>
      <w:r>
        <w:rPr>
          <w:i/>
          <w:sz w:val="14"/>
        </w:rPr>
        <w:t>包括</w:t>
      </w:r>
      <w:r>
        <w:rPr>
          <w:i/>
          <w:sz w:val="14"/>
        </w:rPr>
        <w:t xml:space="preserve"> Microsoft 365 Education A3 </w:t>
      </w:r>
      <w:r>
        <w:rPr>
          <w:i/>
          <w:sz w:val="14"/>
        </w:rPr>
        <w:t>含</w:t>
      </w:r>
      <w:r>
        <w:rPr>
          <w:i/>
          <w:sz w:val="14"/>
        </w:rPr>
        <w:t xml:space="preserve"> Core CAL </w:t>
      </w:r>
      <w:r>
        <w:rPr>
          <w:i/>
          <w:sz w:val="14"/>
        </w:rPr>
        <w:t>相等權利。</w:t>
      </w:r>
    </w:p>
    <w:p w:rsidR="00433312" w:rsidRDefault="00A01E0C">
      <w:pPr>
        <w:pStyle w:val="ProductList-Body"/>
      </w:pPr>
      <w:r>
        <w:rPr>
          <w:i/>
          <w:sz w:val="14"/>
          <w:vertAlign w:val="superscript"/>
        </w:rPr>
        <w:t>2</w:t>
      </w:r>
      <w:r>
        <w:rPr>
          <w:i/>
          <w:sz w:val="14"/>
        </w:rPr>
        <w:t>擁有裝置的機構可以選擇</w:t>
      </w:r>
      <w:r>
        <w:rPr>
          <w:i/>
          <w:sz w:val="14"/>
        </w:rPr>
        <w:t xml:space="preserve"> Windows Education </w:t>
      </w:r>
      <w:r>
        <w:rPr>
          <w:i/>
          <w:sz w:val="14"/>
        </w:rPr>
        <w:t>或</w:t>
      </w:r>
      <w:r>
        <w:rPr>
          <w:i/>
          <w:sz w:val="14"/>
        </w:rPr>
        <w:t xml:space="preserve"> Enterprise</w:t>
      </w:r>
      <w:r>
        <w:rPr>
          <w:i/>
          <w:sz w:val="14"/>
        </w:rPr>
        <w:t>。</w:t>
      </w:r>
    </w:p>
    <w:p w:rsidR="00433312" w:rsidRDefault="00A01E0C">
      <w:pPr>
        <w:pStyle w:val="ProductList-Body"/>
      </w:pPr>
      <w:r>
        <w:rPr>
          <w:i/>
          <w:sz w:val="14"/>
          <w:vertAlign w:val="superscript"/>
        </w:rPr>
        <w:t>3</w:t>
      </w:r>
      <w:r>
        <w:rPr>
          <w:i/>
          <w:sz w:val="14"/>
        </w:rPr>
        <w:t>透過學生使用權益方案授權之使用者必須單獨取得授權才能使用</w:t>
      </w:r>
      <w:r>
        <w:rPr>
          <w:i/>
          <w:sz w:val="14"/>
        </w:rPr>
        <w:t xml:space="preserve"> Windows </w:t>
      </w:r>
      <w:r>
        <w:rPr>
          <w:i/>
          <w:sz w:val="14"/>
        </w:rPr>
        <w:t>虛擬化權利。</w:t>
      </w:r>
    </w:p>
    <w:p w:rsidR="00433312" w:rsidRDefault="00433312">
      <w:pPr>
        <w:pStyle w:val="ProductList-Body"/>
      </w:pPr>
    </w:p>
    <w:p w:rsidR="00433312" w:rsidRDefault="00A01E0C">
      <w:pPr>
        <w:pStyle w:val="ProductList-Offering1Heading"/>
        <w:outlineLvl w:val="1"/>
      </w:pPr>
      <w:r>
        <w:t>供應性及權利之賦予</w:t>
      </w:r>
      <w:r>
        <w:fldChar w:fldCharType="begin"/>
      </w:r>
      <w:r>
        <w:instrText xml:space="preserve"> TC "</w:instrText>
      </w:r>
      <w:bookmarkStart w:id="431" w:name="_Toc510029494"/>
      <w:r>
        <w:instrText>供應性及權利之賦予</w:instrText>
      </w:r>
      <w:bookmarkEnd w:id="431"/>
      <w:r>
        <w:instrText>" \l 2</w:instrText>
      </w:r>
      <w:r>
        <w:fldChar w:fldCharType="end"/>
      </w:r>
    </w:p>
    <w:p w:rsidR="00433312" w:rsidRDefault="00A01E0C">
      <w:pPr>
        <w:pStyle w:val="ProductList-Body"/>
      </w:pPr>
      <w:r>
        <w:t>下表列出會透過方案提供學生使用權益之產品。此外，每個教職員或知識工作者優惠方案會定義學生權益執行個體的數量。</w:t>
      </w:r>
    </w:p>
    <w:p w:rsidR="00433312" w:rsidRDefault="00433312">
      <w:pPr>
        <w:pStyle w:val="ProductList-Body"/>
      </w:pPr>
    </w:p>
    <w:tbl>
      <w:tblPr>
        <w:tblStyle w:val="PURTable"/>
        <w:tblW w:w="0" w:type="dxa"/>
        <w:tblLook w:val="04A0" w:firstRow="1" w:lastRow="0" w:firstColumn="1" w:lastColumn="0" w:noHBand="0" w:noVBand="1"/>
      </w:tblPr>
      <w:tblGrid>
        <w:gridCol w:w="3523"/>
        <w:gridCol w:w="2697"/>
        <w:gridCol w:w="1257"/>
        <w:gridCol w:w="1158"/>
        <w:gridCol w:w="1140"/>
        <w:gridCol w:w="1141"/>
      </w:tblGrid>
      <w:tr w:rsidR="0043331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433312" w:rsidRDefault="00A01E0C">
            <w:pPr>
              <w:pStyle w:val="ProductList-TableBody"/>
              <w:jc w:val="center"/>
            </w:pPr>
            <w:r>
              <w:rPr>
                <w:b/>
              </w:rPr>
              <w:t>合格產品</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433312" w:rsidRDefault="00A01E0C">
            <w:pPr>
              <w:pStyle w:val="ProductList-TableBody"/>
              <w:jc w:val="center"/>
            </w:pPr>
            <w:r>
              <w:rPr>
                <w:color w:val="FFFFFF"/>
              </w:rPr>
              <w:t>每一教職員或知識工作者提供之學生執行個體</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433312" w:rsidRDefault="00A01E0C">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33312" w:rsidRDefault="00A01E0C">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33312" w:rsidRDefault="00A01E0C">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33312" w:rsidRDefault="00A01E0C">
            <w:pPr>
              <w:pStyle w:val="ProductList-TableBody"/>
              <w:jc w:val="center"/>
            </w:pPr>
            <w:r>
              <w:rPr>
                <w:color w:val="FFFFFF"/>
              </w:rPr>
              <w:t>CSP</w:t>
            </w:r>
          </w:p>
        </w:tc>
      </w:tr>
      <w:tr w:rsidR="00433312">
        <w:tc>
          <w:tcPr>
            <w:tcW w:w="3800" w:type="dxa"/>
            <w:tcBorders>
              <w:top w:val="single" w:sz="4" w:space="0" w:color="FFFFFF"/>
              <w:left w:val="dashed" w:sz="4" w:space="0" w:color="FFFFFF"/>
              <w:bottom w:val="dashed" w:sz="4" w:space="0" w:color="6E6E6E"/>
              <w:right w:val="dashed" w:sz="4" w:space="0" w:color="FFFFFF"/>
            </w:tcBorders>
          </w:tcPr>
          <w:p w:rsidR="00433312" w:rsidRDefault="00A01E0C">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433312" w:rsidRDefault="00A01E0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 xml:space="preserve">Azure Active Directory Premium </w:t>
            </w:r>
            <w:r>
              <w:t>方案</w:t>
            </w:r>
            <w:r>
              <w:t xml:space="preserve"> 1 &amp; </w:t>
            </w:r>
            <w:r>
              <w:t>方案</w:t>
            </w:r>
            <w:r>
              <w:t xml:space="preserve"> 2</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 xml:space="preserve">Microsoft Intune </w:t>
            </w:r>
            <w:r>
              <w:t>教育版</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Minecraft</w:t>
            </w:r>
            <w:r>
              <w:t>：教育版</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 xml:space="preserve">Office 365 </w:t>
            </w:r>
            <w:r>
              <w:t>進階威脅防護</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 xml:space="preserve">Office 365 </w:t>
            </w:r>
            <w:r>
              <w:t>專業增強版</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 xml:space="preserve">Office 365 </w:t>
            </w:r>
            <w:r>
              <w:t>雲端</w:t>
            </w:r>
            <w:r>
              <w:t xml:space="preserve"> App </w:t>
            </w:r>
            <w:r>
              <w:t>安全性</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 xml:space="preserve">Office </w:t>
            </w:r>
            <w:r>
              <w:t>專業增強版</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 xml:space="preserve">Windows 10 </w:t>
            </w:r>
            <w:r>
              <w:t>教育版</w:t>
            </w:r>
            <w:r>
              <w:t xml:space="preserve"> A3/A5 (</w:t>
            </w:r>
            <w:r>
              <w:t>每一使用者</w:t>
            </w:r>
            <w:r>
              <w: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 xml:space="preserve">Windows 10 </w:t>
            </w:r>
            <w:r>
              <w:t>教育版</w:t>
            </w:r>
            <w:r>
              <w:t xml:space="preserve"> E3/E5 (</w:t>
            </w:r>
            <w:r>
              <w:t>每一使用者</w:t>
            </w:r>
            <w:r>
              <w: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r>
      <w:tr w:rsidR="00433312">
        <w:tc>
          <w:tcPr>
            <w:tcW w:w="3800" w:type="dxa"/>
            <w:tcBorders>
              <w:top w:val="dashed" w:sz="4" w:space="0" w:color="6E6E6E"/>
              <w:left w:val="dashed" w:sz="4" w:space="0" w:color="FFFFFF"/>
              <w:bottom w:val="dashed" w:sz="4" w:space="0" w:color="6E6E6E"/>
              <w:right w:val="dashed" w:sz="4" w:space="0" w:color="FFFFFF"/>
            </w:tcBorders>
          </w:tcPr>
          <w:p w:rsidR="00433312" w:rsidRDefault="00A01E0C">
            <w:pPr>
              <w:pStyle w:val="ProductList-TableBody"/>
            </w:pPr>
            <w:r>
              <w:t xml:space="preserve"> Windows 10 </w:t>
            </w:r>
            <w:r>
              <w:t>教育版</w:t>
            </w:r>
            <w:r>
              <w:t xml:space="preserve"> E5 (</w:t>
            </w:r>
            <w:r>
              <w:t>每一裝置</w:t>
            </w:r>
            <w:r>
              <w: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33312" w:rsidRDefault="00A01E0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r>
      <w:tr w:rsidR="00433312">
        <w:tc>
          <w:tcPr>
            <w:tcW w:w="3800" w:type="dxa"/>
            <w:tcBorders>
              <w:top w:val="dashed" w:sz="4" w:space="0" w:color="6E6E6E"/>
              <w:left w:val="dashed" w:sz="4" w:space="0" w:color="FFFFFF"/>
              <w:bottom w:val="single" w:sz="4" w:space="0" w:color="FFFFFF"/>
              <w:right w:val="dashed" w:sz="4" w:space="0" w:color="FFFFFF"/>
            </w:tcBorders>
          </w:tcPr>
          <w:p w:rsidR="00433312" w:rsidRDefault="00A01E0C">
            <w:pPr>
              <w:pStyle w:val="ProductList-TableBody"/>
            </w:pPr>
            <w:r>
              <w:t xml:space="preserve">Windows 10 </w:t>
            </w:r>
            <w:r>
              <w:t>教育版升級</w:t>
            </w:r>
            <w:r>
              <w:t xml:space="preserve"> (</w:t>
            </w:r>
            <w:r>
              <w:t>每一裝置</w:t>
            </w:r>
            <w:r>
              <w: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433312" w:rsidRDefault="00A01E0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33312" w:rsidRDefault="00433312">
            <w:pPr>
              <w:pStyle w:val="ProductList-TableBody"/>
            </w:pPr>
          </w:p>
        </w:tc>
      </w:tr>
    </w:tbl>
    <w:p w:rsidR="00433312" w:rsidRDefault="00A01E0C">
      <w:pPr>
        <w:pStyle w:val="ProductList-Body"/>
      </w:pPr>
      <w:r>
        <w:rPr>
          <w:i/>
          <w:sz w:val="14"/>
          <w:vertAlign w:val="superscript"/>
        </w:rPr>
        <w:t>1</w:t>
      </w:r>
      <w:r>
        <w:rPr>
          <w:i/>
          <w:sz w:val="14"/>
        </w:rPr>
        <w:t>學生使用權益優惠不包括</w:t>
      </w:r>
      <w:r>
        <w:rPr>
          <w:i/>
          <w:sz w:val="14"/>
        </w:rPr>
        <w:t xml:space="preserve"> Azure Information Protection</w:t>
      </w:r>
      <w:r>
        <w:rPr>
          <w:i/>
          <w:sz w:val="14"/>
        </w:rPr>
        <w:t>。</w:t>
      </w:r>
    </w:p>
    <w:p w:rsidR="00433312" w:rsidRDefault="00A01E0C">
      <w:pPr>
        <w:pStyle w:val="ProductList-Body"/>
      </w:pPr>
      <w:r>
        <w:rPr>
          <w:i/>
          <w:sz w:val="14"/>
          <w:vertAlign w:val="superscript"/>
        </w:rPr>
        <w:t>2</w:t>
      </w:r>
      <w:r>
        <w:rPr>
          <w:i/>
          <w:sz w:val="14"/>
        </w:rPr>
        <w:t>學生使用權益優惠不包括</w:t>
      </w:r>
      <w:r>
        <w:rPr>
          <w:i/>
          <w:sz w:val="14"/>
        </w:rPr>
        <w:t xml:space="preserve"> Azure Information Protection </w:t>
      </w:r>
      <w:r>
        <w:rPr>
          <w:i/>
          <w:sz w:val="14"/>
        </w:rPr>
        <w:t>及</w:t>
      </w:r>
      <w:r>
        <w:rPr>
          <w:i/>
          <w:sz w:val="14"/>
        </w:rPr>
        <w:t xml:space="preserve"> Microsoft Cloud App Security</w:t>
      </w:r>
      <w:r>
        <w:rPr>
          <w:i/>
          <w:sz w:val="14"/>
        </w:rPr>
        <w:t>。</w:t>
      </w:r>
    </w:p>
    <w:p w:rsidR="00433312" w:rsidRDefault="00A01E0C">
      <w:pPr>
        <w:pStyle w:val="ProductList-Body"/>
      </w:pPr>
      <w:r>
        <w:rPr>
          <w:i/>
          <w:sz w:val="14"/>
          <w:vertAlign w:val="superscript"/>
        </w:rPr>
        <w:t>3</w:t>
      </w:r>
      <w:r>
        <w:rPr>
          <w:i/>
          <w:sz w:val="14"/>
        </w:rPr>
        <w:t>透過學生使用權益方案授權之使用者必須單獨取得授權才能使用</w:t>
      </w:r>
      <w:r>
        <w:rPr>
          <w:i/>
          <w:sz w:val="14"/>
        </w:rPr>
        <w:t xml:space="preserve"> Windows </w:t>
      </w:r>
      <w:r>
        <w:rPr>
          <w:i/>
          <w:sz w:val="14"/>
        </w:rPr>
        <w:t>虛擬化權利。</w:t>
      </w:r>
    </w:p>
    <w:p w:rsidR="00433312" w:rsidRDefault="00A01E0C">
      <w:pPr>
        <w:pStyle w:val="ProductList-Body"/>
      </w:pPr>
      <w:r>
        <w:rPr>
          <w:i/>
          <w:sz w:val="14"/>
          <w:vertAlign w:val="superscript"/>
        </w:rPr>
        <w:t>4</w:t>
      </w:r>
      <w:r>
        <w:rPr>
          <w:i/>
          <w:sz w:val="14"/>
        </w:rPr>
        <w:t>若機構已為其所有教職員或知識工作者購買</w:t>
      </w:r>
      <w:r>
        <w:rPr>
          <w:i/>
          <w:sz w:val="14"/>
        </w:rPr>
        <w:t xml:space="preserve"> Minecraft</w:t>
      </w:r>
      <w:r>
        <w:rPr>
          <w:i/>
          <w:sz w:val="14"/>
        </w:rPr>
        <w:t>：教育版教職員版方案，則其學生可取得免費的</w:t>
      </w:r>
      <w:r>
        <w:rPr>
          <w:i/>
          <w:sz w:val="14"/>
        </w:rPr>
        <w:t xml:space="preserve"> Minecraft</w:t>
      </w:r>
      <w:r>
        <w:rPr>
          <w:i/>
          <w:sz w:val="14"/>
        </w:rPr>
        <w:t>：教育版。透過此方法取得之使用權，不符合達成任何訂單需求滿足條件之資格。</w:t>
      </w:r>
    </w:p>
    <w:p w:rsidR="00433312" w:rsidRDefault="00433312">
      <w:pPr>
        <w:pStyle w:val="ProductList-Body"/>
      </w:pPr>
    </w:p>
    <w:p w:rsidR="00433312" w:rsidRDefault="00A01E0C">
      <w:pPr>
        <w:pStyle w:val="ProductList-ClauseHeading"/>
        <w:outlineLvl w:val="2"/>
      </w:pPr>
      <w:r>
        <w:t xml:space="preserve">Windows </w:t>
      </w:r>
      <w:r>
        <w:t>桌面作業系統限制</w:t>
      </w:r>
    </w:p>
    <w:p w:rsidR="00433312" w:rsidRDefault="00A01E0C">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rsidR="00433312" w:rsidRDefault="00433312">
      <w:pPr>
        <w:pStyle w:val="ProductList-Body"/>
      </w:pPr>
    </w:p>
    <w:p w:rsidR="00433312" w:rsidRDefault="00A01E0C">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2" w:name="_Toc510029495"/>
      <w:r>
        <w:instrText>教育解決方案副約</w:instrText>
      </w:r>
      <w:r>
        <w:instrText xml:space="preserve"> (2017 </w:instrText>
      </w:r>
      <w:r>
        <w:instrText>之前版本</w:instrText>
      </w:r>
      <w:r>
        <w:instrText xml:space="preserve">) </w:instrText>
      </w:r>
      <w:r>
        <w:instrText>方案供應性</w:instrText>
      </w:r>
      <w:bookmarkEnd w:id="432"/>
      <w:r>
        <w:instrText>" \l 2</w:instrText>
      </w:r>
      <w:r>
        <w:fldChar w:fldCharType="end"/>
      </w:r>
    </w:p>
    <w:p w:rsidR="00433312" w:rsidRDefault="00A01E0C">
      <w:pPr>
        <w:pStyle w:val="ProductList-Body"/>
      </w:pPr>
      <w:r>
        <w:t>為每個產品識別</w:t>
      </w:r>
      <w:r>
        <w:t xml:space="preserve"> 2017 </w:t>
      </w:r>
      <w:r>
        <w:t>之前</w:t>
      </w:r>
      <w:r>
        <w:t xml:space="preserve"> EES </w:t>
      </w:r>
      <w:r>
        <w:t>客戶的方案類型。</w:t>
      </w:r>
    </w:p>
    <w:p w:rsidR="00433312" w:rsidRDefault="00433312">
      <w:pPr>
        <w:pStyle w:val="ProductList-Body"/>
      </w:pPr>
    </w:p>
    <w:tbl>
      <w:tblPr>
        <w:tblStyle w:val="PURTable"/>
        <w:tblW w:w="0" w:type="dxa"/>
        <w:tblLook w:val="04A0" w:firstRow="1" w:lastRow="0" w:firstColumn="1" w:lastColumn="0" w:noHBand="0" w:noVBand="1"/>
      </w:tblPr>
      <w:tblGrid>
        <w:gridCol w:w="7933"/>
        <w:gridCol w:w="2983"/>
      </w:tblGrid>
      <w:tr w:rsidR="0043331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33312" w:rsidRDefault="00A01E0C">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33312" w:rsidRDefault="00A01E0C">
            <w:pPr>
              <w:pStyle w:val="ProductList-TableBody"/>
              <w:jc w:val="center"/>
            </w:pPr>
            <w:r>
              <w:rPr>
                <w:color w:val="FFFFFF"/>
              </w:rPr>
              <w:t xml:space="preserve">EES </w:t>
            </w:r>
          </w:p>
        </w:tc>
      </w:tr>
      <w:tr w:rsidR="00433312">
        <w:tc>
          <w:tcPr>
            <w:tcW w:w="8820" w:type="dxa"/>
            <w:tcBorders>
              <w:top w:val="single" w:sz="4" w:space="0" w:color="FFFFFF"/>
              <w:left w:val="single" w:sz="4" w:space="0" w:color="FFFFFF"/>
              <w:bottom w:val="dashed" w:sz="4" w:space="0" w:color="B2B2B2"/>
              <w:right w:val="single" w:sz="4" w:space="0" w:color="FFFFFF"/>
            </w:tcBorders>
          </w:tcPr>
          <w:p w:rsidR="00433312" w:rsidRDefault="00A01E0C">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3312" w:rsidRDefault="00A01E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33312">
        <w:tc>
          <w:tcPr>
            <w:tcW w:w="8820" w:type="dxa"/>
            <w:tcBorders>
              <w:top w:val="dashed" w:sz="4" w:space="0" w:color="B2B2B2"/>
              <w:left w:val="single" w:sz="4" w:space="0" w:color="FFFFFF"/>
              <w:bottom w:val="dashed" w:sz="4" w:space="0" w:color="B2B2B2"/>
              <w:right w:val="single" w:sz="4" w:space="0" w:color="FFFFFF"/>
            </w:tcBorders>
          </w:tcPr>
          <w:p w:rsidR="00433312" w:rsidRDefault="00A01E0C">
            <w:pPr>
              <w:pStyle w:val="ProductList-TableBody"/>
            </w:pPr>
            <w:r>
              <w:t xml:space="preserve">Core CAL </w:t>
            </w:r>
            <w:r>
              <w:t>套件</w:t>
            </w:r>
            <w:r>
              <w:t xml:space="preserve"> (</w:t>
            </w:r>
            <w:r>
              <w:t>裝置及使用者</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3312" w:rsidRDefault="00A01E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33312">
        <w:tc>
          <w:tcPr>
            <w:tcW w:w="8820" w:type="dxa"/>
            <w:tcBorders>
              <w:top w:val="dashed" w:sz="4" w:space="0" w:color="B2B2B2"/>
              <w:left w:val="single" w:sz="4" w:space="0" w:color="FFFFFF"/>
              <w:bottom w:val="dashed" w:sz="4" w:space="0" w:color="B2B2B2"/>
              <w:right w:val="single" w:sz="4" w:space="0" w:color="FFFFFF"/>
            </w:tcBorders>
          </w:tcPr>
          <w:p w:rsidR="00433312" w:rsidRDefault="00A01E0C">
            <w:pPr>
              <w:pStyle w:val="ProductList-TableBody"/>
            </w:pPr>
            <w:r>
              <w:t xml:space="preserve">Enterprise CAL </w:t>
            </w:r>
            <w:r>
              <w:t>套件</w:t>
            </w:r>
            <w:r>
              <w:t xml:space="preserve"> (</w:t>
            </w:r>
            <w:r>
              <w:t>裝置及使用者</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3312" w:rsidRDefault="00A01E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33312">
        <w:tc>
          <w:tcPr>
            <w:tcW w:w="8820" w:type="dxa"/>
            <w:tcBorders>
              <w:top w:val="dashed" w:sz="4" w:space="0" w:color="B2B2B2"/>
              <w:left w:val="single" w:sz="4" w:space="0" w:color="FFFFFF"/>
              <w:bottom w:val="dashed" w:sz="4" w:space="0" w:color="B2B2B2"/>
              <w:right w:val="single" w:sz="4" w:space="0" w:color="FFFFFF"/>
            </w:tcBorders>
          </w:tcPr>
          <w:p w:rsidR="00433312" w:rsidRDefault="00A01E0C">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3312" w:rsidRDefault="00A01E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33312">
        <w:tc>
          <w:tcPr>
            <w:tcW w:w="8820" w:type="dxa"/>
            <w:tcBorders>
              <w:top w:val="dashed" w:sz="4" w:space="0" w:color="B2B2B2"/>
              <w:left w:val="single" w:sz="4" w:space="0" w:color="FFFFFF"/>
              <w:bottom w:val="dashed" w:sz="4" w:space="0" w:color="B2B2B2"/>
              <w:right w:val="single" w:sz="4" w:space="0" w:color="FFFFFF"/>
            </w:tcBorders>
          </w:tcPr>
          <w:p w:rsidR="00433312" w:rsidRDefault="00A01E0C">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3312" w:rsidRDefault="00A01E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33312">
        <w:tc>
          <w:tcPr>
            <w:tcW w:w="8820" w:type="dxa"/>
            <w:tcBorders>
              <w:top w:val="dashed" w:sz="4" w:space="0" w:color="B2B2B2"/>
              <w:left w:val="single" w:sz="4" w:space="0" w:color="FFFFFF"/>
              <w:bottom w:val="single" w:sz="4" w:space="0" w:color="FFFFFF"/>
              <w:right w:val="single" w:sz="4" w:space="0" w:color="FFFFFF"/>
            </w:tcBorders>
          </w:tcPr>
          <w:p w:rsidR="00433312" w:rsidRDefault="00A01E0C">
            <w:pPr>
              <w:pStyle w:val="ProductList-TableBody"/>
            </w:pPr>
            <w:r>
              <w:t xml:space="preserve"> 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33312" w:rsidRDefault="00A01E0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433312" w:rsidRDefault="00433312">
      <w:pPr>
        <w:pStyle w:val="PURBreadcrumb"/>
      </w:pPr>
    </w:p>
    <w:tbl>
      <w:tblPr>
        <w:tblStyle w:val="PURTable"/>
        <w:tblW w:w="0" w:type="dxa"/>
        <w:tblLook w:val="04A0" w:firstRow="1" w:lastRow="0" w:firstColumn="1" w:lastColumn="0" w:noHBand="0" w:noVBand="1"/>
      </w:tblPr>
      <w:tblGrid>
        <w:gridCol w:w="10916"/>
      </w:tblGrid>
      <w:tr w:rsidR="00433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3312" w:rsidRDefault="00812D9D">
            <w:pPr>
              <w:pStyle w:val="ProductList-TableBody"/>
              <w:jc w:val="right"/>
            </w:pPr>
            <w:hyperlink w:anchor="_Sec842">
              <w:r w:rsidR="00A01E0C">
                <w:rPr>
                  <w:color w:val="00467F"/>
                  <w:sz w:val="14"/>
                  <w:u w:val="single"/>
                </w:rPr>
                <w:t>目錄</w:t>
              </w:r>
            </w:hyperlink>
            <w:r w:rsidR="00A01E0C">
              <w:rPr>
                <w:sz w:val="14"/>
              </w:rPr>
              <w:t>/</w:t>
            </w:r>
            <w:hyperlink w:anchor="_Sec549">
              <w:r w:rsidR="00A01E0C">
                <w:rPr>
                  <w:color w:val="00467F"/>
                  <w:sz w:val="14"/>
                  <w:u w:val="single"/>
                </w:rPr>
                <w:t>詞彙</w:t>
              </w:r>
            </w:hyperlink>
            <w:r w:rsidR="00A01E0C">
              <w:rPr>
                <w:sz w:val="14"/>
              </w:rPr>
              <w:t>/</w:t>
            </w:r>
            <w:hyperlink w:anchor="_Sec844">
              <w:r w:rsidR="00A01E0C">
                <w:rPr>
                  <w:color w:val="00467F"/>
                  <w:sz w:val="14"/>
                  <w:u w:val="single"/>
                </w:rPr>
                <w:t>索引</w:t>
              </w:r>
            </w:hyperlink>
          </w:p>
        </w:tc>
      </w:tr>
    </w:tbl>
    <w:p w:rsidR="00433312" w:rsidRDefault="00433312">
      <w:pPr>
        <w:pStyle w:val="ProductList-Body"/>
      </w:pPr>
    </w:p>
    <w:p w:rsidR="00433312" w:rsidRDefault="00433312">
      <w:pPr>
        <w:sectPr w:rsidR="00433312">
          <w:headerReference w:type="default" r:id="rId152"/>
          <w:footerReference w:type="default" r:id="rId153"/>
          <w:type w:val="continuous"/>
          <w:pgSz w:w="12240" w:h="15840" w:code="1"/>
          <w:pgMar w:top="1170" w:right="720" w:bottom="720" w:left="720" w:header="432" w:footer="288" w:gutter="0"/>
          <w:cols w:space="360"/>
        </w:sectPr>
      </w:pPr>
    </w:p>
    <w:bookmarkEnd w:id="428"/>
    <w:p w:rsidR="00433312" w:rsidRDefault="00A01E0C">
      <w:pPr>
        <w:pStyle w:val="ProductList-SectionHeading"/>
        <w:pageBreakBefore/>
        <w:outlineLvl w:val="0"/>
      </w:pPr>
      <w:r>
        <w:t>索引</w:t>
      </w:r>
      <w:r>
        <w:fldChar w:fldCharType="begin"/>
      </w:r>
      <w:r>
        <w:instrText xml:space="preserve"> TC "</w:instrText>
      </w:r>
      <w:bookmarkStart w:id="433" w:name="_Toc510029496"/>
      <w:r>
        <w:instrText>索引</w:instrText>
      </w:r>
      <w:bookmarkEnd w:id="433"/>
      <w:r>
        <w:instrText>" \l 1</w:instrText>
      </w:r>
      <w:r>
        <w:fldChar w:fldCharType="end"/>
      </w:r>
    </w:p>
    <w:p w:rsidR="00433312" w:rsidRDefault="00433312">
      <w:pPr>
        <w:pStyle w:val="ProductList-Body"/>
      </w:pPr>
    </w:p>
    <w:p w:rsidR="00433312" w:rsidRDefault="00433312">
      <w:pPr>
        <w:sectPr w:rsidR="00433312">
          <w:headerReference w:type="default" r:id="rId154"/>
          <w:footerReference w:type="default" r:id="rId155"/>
          <w:type w:val="continuous"/>
          <w:pgSz w:w="12240" w:h="15840" w:code="1"/>
          <w:pgMar w:top="1170" w:right="720" w:bottom="720" w:left="720" w:header="432" w:footer="288" w:gutter="0"/>
          <w:cols w:space="360"/>
        </w:sectPr>
      </w:pPr>
    </w:p>
    <w:p w:rsidR="009347C2" w:rsidRDefault="00A01E0C">
      <w:pPr>
        <w:pStyle w:val="ProductList-Body"/>
        <w:rPr>
          <w:noProof/>
        </w:rPr>
        <w:sectPr w:rsidR="009347C2" w:rsidSect="009347C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347C2" w:rsidRDefault="009347C2">
      <w:pPr>
        <w:pStyle w:val="Index1"/>
        <w:tabs>
          <w:tab w:val="right" w:pos="5030"/>
        </w:tabs>
        <w:rPr>
          <w:noProof/>
        </w:rPr>
      </w:pPr>
      <w:r>
        <w:rPr>
          <w:noProof/>
        </w:rPr>
        <w:t>Access 2016, 20</w:t>
      </w:r>
    </w:p>
    <w:p w:rsidR="009347C2" w:rsidRDefault="009347C2">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rsidR="009347C2" w:rsidRDefault="009347C2">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rsidR="009347C2" w:rsidRDefault="009347C2">
      <w:pPr>
        <w:pStyle w:val="Index1"/>
        <w:tabs>
          <w:tab w:val="right" w:pos="5030"/>
        </w:tabs>
        <w:rPr>
          <w:noProof/>
        </w:rPr>
      </w:pPr>
      <w:r>
        <w:rPr>
          <w:noProof/>
        </w:rPr>
        <w:t>Azure Active Directory Basic, 52</w:t>
      </w:r>
    </w:p>
    <w:p w:rsidR="009347C2" w:rsidRDefault="009347C2">
      <w:pPr>
        <w:pStyle w:val="Index1"/>
        <w:tabs>
          <w:tab w:val="right" w:pos="5030"/>
        </w:tabs>
        <w:rPr>
          <w:noProof/>
        </w:rPr>
      </w:pPr>
      <w:r>
        <w:rPr>
          <w:noProof/>
        </w:rPr>
        <w:t xml:space="preserve">Azure Active Directory Premium </w:t>
      </w:r>
      <w:r>
        <w:rPr>
          <w:rFonts w:hint="eastAsia"/>
          <w:noProof/>
        </w:rPr>
        <w:t>方案</w:t>
      </w:r>
      <w:r>
        <w:rPr>
          <w:noProof/>
        </w:rPr>
        <w:t xml:space="preserve"> 1, 52</w:t>
      </w:r>
    </w:p>
    <w:p w:rsidR="009347C2" w:rsidRDefault="009347C2">
      <w:pPr>
        <w:pStyle w:val="Index1"/>
        <w:tabs>
          <w:tab w:val="right" w:pos="5030"/>
        </w:tabs>
        <w:rPr>
          <w:noProof/>
        </w:rPr>
      </w:pPr>
      <w:r>
        <w:rPr>
          <w:noProof/>
        </w:rPr>
        <w:t xml:space="preserve">Azure Active Directory Premium </w:t>
      </w:r>
      <w:r>
        <w:rPr>
          <w:rFonts w:hint="eastAsia"/>
          <w:noProof/>
        </w:rPr>
        <w:t>方案</w:t>
      </w:r>
      <w:r>
        <w:rPr>
          <w:noProof/>
        </w:rPr>
        <w:t xml:space="preserve"> 2, 52</w:t>
      </w:r>
    </w:p>
    <w:p w:rsidR="009347C2" w:rsidRDefault="009347C2">
      <w:pPr>
        <w:pStyle w:val="Index1"/>
        <w:tabs>
          <w:tab w:val="right" w:pos="5030"/>
        </w:tabs>
        <w:rPr>
          <w:noProof/>
        </w:rPr>
      </w:pPr>
      <w:r>
        <w:rPr>
          <w:noProof/>
        </w:rPr>
        <w:t xml:space="preserve">Azure Active </w:t>
      </w:r>
      <w:r>
        <w:rPr>
          <w:rFonts w:hint="eastAsia"/>
          <w:noProof/>
        </w:rPr>
        <w:t>專業直接支援</w:t>
      </w:r>
      <w:r>
        <w:rPr>
          <w:noProof/>
        </w:rPr>
        <w:t>, 51</w:t>
      </w:r>
    </w:p>
    <w:p w:rsidR="009347C2" w:rsidRDefault="009347C2">
      <w:pPr>
        <w:pStyle w:val="Index1"/>
        <w:tabs>
          <w:tab w:val="right" w:pos="5030"/>
        </w:tabs>
        <w:rPr>
          <w:noProof/>
        </w:rPr>
      </w:pPr>
      <w:r>
        <w:rPr>
          <w:noProof/>
        </w:rPr>
        <w:t xml:space="preserve">Azure App Service </w:t>
      </w:r>
      <w:r>
        <w:rPr>
          <w:rFonts w:hint="eastAsia"/>
          <w:noProof/>
        </w:rPr>
        <w:t>方案</w:t>
      </w:r>
      <w:r>
        <w:rPr>
          <w:noProof/>
        </w:rPr>
        <w:t>, 50</w:t>
      </w:r>
    </w:p>
    <w:p w:rsidR="009347C2" w:rsidRDefault="009347C2">
      <w:pPr>
        <w:pStyle w:val="Index1"/>
        <w:tabs>
          <w:tab w:val="right" w:pos="5030"/>
        </w:tabs>
        <w:rPr>
          <w:noProof/>
        </w:rPr>
      </w:pPr>
      <w:r>
        <w:rPr>
          <w:noProof/>
        </w:rPr>
        <w:t>Azure Site Recovery, 83</w:t>
      </w:r>
    </w:p>
    <w:p w:rsidR="009347C2" w:rsidRDefault="009347C2">
      <w:pPr>
        <w:pStyle w:val="Index1"/>
        <w:tabs>
          <w:tab w:val="right" w:pos="5030"/>
        </w:tabs>
        <w:rPr>
          <w:noProof/>
        </w:rPr>
      </w:pPr>
      <w:r>
        <w:rPr>
          <w:noProof/>
        </w:rPr>
        <w:t>Azure Site Recovery (</w:t>
      </w:r>
      <w:r>
        <w:rPr>
          <w:rFonts w:hint="eastAsia"/>
          <w:noProof/>
        </w:rPr>
        <w:t>適用於客戶自營網站</w:t>
      </w:r>
      <w:r>
        <w:rPr>
          <w:noProof/>
        </w:rPr>
        <w:t>), 50</w:t>
      </w:r>
    </w:p>
    <w:p w:rsidR="009347C2" w:rsidRDefault="009347C2">
      <w:pPr>
        <w:pStyle w:val="Index1"/>
        <w:tabs>
          <w:tab w:val="right" w:pos="5030"/>
        </w:tabs>
        <w:rPr>
          <w:noProof/>
        </w:rPr>
      </w:pPr>
      <w:r>
        <w:rPr>
          <w:noProof/>
        </w:rPr>
        <w:t xml:space="preserve">Azure </w:t>
      </w:r>
      <w:r>
        <w:rPr>
          <w:rFonts w:hint="eastAsia"/>
          <w:noProof/>
        </w:rPr>
        <w:t>主動式標準支援</w:t>
      </w:r>
      <w:r>
        <w:rPr>
          <w:noProof/>
        </w:rPr>
        <w:t>, 51</w:t>
      </w:r>
    </w:p>
    <w:p w:rsidR="009347C2" w:rsidRDefault="009347C2">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1, 52</w:t>
      </w:r>
    </w:p>
    <w:p w:rsidR="009347C2" w:rsidRDefault="009347C2">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52</w:t>
      </w:r>
    </w:p>
    <w:p w:rsidR="009347C2" w:rsidRDefault="009347C2">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2, 52</w:t>
      </w:r>
    </w:p>
    <w:p w:rsidR="009347C2" w:rsidRDefault="009347C2">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52</w:t>
      </w:r>
    </w:p>
    <w:p w:rsidR="009347C2" w:rsidRDefault="009347C2">
      <w:pPr>
        <w:pStyle w:val="Index1"/>
        <w:tabs>
          <w:tab w:val="right" w:pos="5030"/>
        </w:tabs>
        <w:rPr>
          <w:noProof/>
        </w:rPr>
      </w:pPr>
      <w:r>
        <w:rPr>
          <w:noProof/>
        </w:rPr>
        <w:t xml:space="preserve">Azure </w:t>
      </w:r>
      <w:r>
        <w:rPr>
          <w:rFonts w:hint="eastAsia"/>
          <w:noProof/>
        </w:rPr>
        <w:t>進階威脅防護使用者版</w:t>
      </w:r>
      <w:r>
        <w:rPr>
          <w:noProof/>
        </w:rPr>
        <w:t>, 52</w:t>
      </w:r>
    </w:p>
    <w:p w:rsidR="009347C2" w:rsidRDefault="009347C2">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52</w:t>
      </w:r>
    </w:p>
    <w:p w:rsidR="009347C2" w:rsidRDefault="009347C2">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64</w:t>
      </w:r>
    </w:p>
    <w:p w:rsidR="009347C2" w:rsidRDefault="009347C2">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64</w:t>
      </w:r>
    </w:p>
    <w:p w:rsidR="009347C2" w:rsidRDefault="009347C2">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64</w:t>
      </w:r>
    </w:p>
    <w:p w:rsidR="009347C2" w:rsidRDefault="009347C2">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64</w:t>
      </w:r>
    </w:p>
    <w:p w:rsidR="009347C2" w:rsidRDefault="009347C2">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64</w:t>
      </w:r>
    </w:p>
    <w:p w:rsidR="009347C2" w:rsidRDefault="009347C2">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65</w:t>
      </w:r>
    </w:p>
    <w:p w:rsidR="009347C2" w:rsidRDefault="009347C2">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65</w:t>
      </w:r>
    </w:p>
    <w:p w:rsidR="009347C2" w:rsidRDefault="009347C2">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64</w:t>
      </w:r>
    </w:p>
    <w:p w:rsidR="009347C2" w:rsidRDefault="009347C2">
      <w:pPr>
        <w:pStyle w:val="Index1"/>
        <w:tabs>
          <w:tab w:val="right" w:pos="5030"/>
        </w:tabs>
        <w:rPr>
          <w:noProof/>
        </w:rPr>
      </w:pPr>
      <w:r>
        <w:rPr>
          <w:noProof/>
        </w:rPr>
        <w:t xml:space="preserve">Bing </w:t>
      </w:r>
      <w:r>
        <w:rPr>
          <w:rFonts w:hint="eastAsia"/>
          <w:noProof/>
        </w:rPr>
        <w:t>地圖服務每一已知使用者每月訂閱</w:t>
      </w:r>
      <w:r>
        <w:rPr>
          <w:noProof/>
        </w:rPr>
        <w:t>, 64</w:t>
      </w:r>
    </w:p>
    <w:p w:rsidR="009347C2" w:rsidRDefault="009347C2">
      <w:pPr>
        <w:pStyle w:val="Index1"/>
        <w:tabs>
          <w:tab w:val="right" w:pos="5030"/>
        </w:tabs>
        <w:rPr>
          <w:noProof/>
        </w:rPr>
      </w:pPr>
      <w:r>
        <w:rPr>
          <w:noProof/>
        </w:rPr>
        <w:t>BizTalk Server, 81</w:t>
      </w:r>
    </w:p>
    <w:p w:rsidR="009347C2" w:rsidRDefault="009347C2">
      <w:pPr>
        <w:pStyle w:val="Index1"/>
        <w:tabs>
          <w:tab w:val="right" w:pos="5030"/>
        </w:tabs>
        <w:rPr>
          <w:noProof/>
        </w:rPr>
      </w:pPr>
      <w:r>
        <w:rPr>
          <w:noProof/>
        </w:rPr>
        <w:t>BizTalk Server 2013 R2, 13</w:t>
      </w:r>
    </w:p>
    <w:p w:rsidR="009347C2" w:rsidRDefault="009347C2">
      <w:pPr>
        <w:pStyle w:val="Index1"/>
        <w:tabs>
          <w:tab w:val="right" w:pos="5030"/>
        </w:tabs>
        <w:rPr>
          <w:noProof/>
        </w:rPr>
      </w:pPr>
      <w:r>
        <w:rPr>
          <w:noProof/>
        </w:rPr>
        <w:t>BizTalk Server 2016 Branch Edition, 13</w:t>
      </w:r>
    </w:p>
    <w:p w:rsidR="009347C2" w:rsidRDefault="009347C2">
      <w:pPr>
        <w:pStyle w:val="Index1"/>
        <w:tabs>
          <w:tab w:val="right" w:pos="5030"/>
        </w:tabs>
        <w:rPr>
          <w:noProof/>
        </w:rPr>
      </w:pPr>
      <w:r>
        <w:rPr>
          <w:noProof/>
        </w:rPr>
        <w:t>BizTalk Server 2016 Branch IDC, 13</w:t>
      </w:r>
    </w:p>
    <w:p w:rsidR="009347C2" w:rsidRDefault="009347C2">
      <w:pPr>
        <w:pStyle w:val="Index1"/>
        <w:tabs>
          <w:tab w:val="right" w:pos="5030"/>
        </w:tabs>
        <w:rPr>
          <w:noProof/>
        </w:rPr>
      </w:pPr>
      <w:r>
        <w:rPr>
          <w:noProof/>
        </w:rPr>
        <w:t>BizTalk Server 2016 Enterprise Edition, 13</w:t>
      </w:r>
    </w:p>
    <w:p w:rsidR="009347C2" w:rsidRDefault="009347C2">
      <w:pPr>
        <w:pStyle w:val="Index1"/>
        <w:tabs>
          <w:tab w:val="right" w:pos="5030"/>
        </w:tabs>
        <w:rPr>
          <w:noProof/>
        </w:rPr>
      </w:pPr>
      <w:r>
        <w:rPr>
          <w:noProof/>
        </w:rPr>
        <w:t>BizTalk Server 2016 Standard Edition, 13</w:t>
      </w:r>
    </w:p>
    <w:p w:rsidR="009347C2" w:rsidRDefault="009347C2">
      <w:pPr>
        <w:pStyle w:val="Index1"/>
        <w:tabs>
          <w:tab w:val="right" w:pos="5030"/>
        </w:tabs>
        <w:rPr>
          <w:noProof/>
        </w:rPr>
      </w:pPr>
      <w:r>
        <w:rPr>
          <w:noProof/>
        </w:rPr>
        <w:t>BizTalk Server 2016 Standard Edition IDC, 13</w:t>
      </w:r>
    </w:p>
    <w:p w:rsidR="009347C2" w:rsidRDefault="009347C2">
      <w:pPr>
        <w:pStyle w:val="Index1"/>
        <w:tabs>
          <w:tab w:val="right" w:pos="5030"/>
        </w:tabs>
        <w:rPr>
          <w:noProof/>
        </w:rPr>
      </w:pPr>
      <w:r>
        <w:rPr>
          <w:noProof/>
        </w:rPr>
        <w:t>BizTalk Server Branch, 82</w:t>
      </w:r>
    </w:p>
    <w:p w:rsidR="009347C2" w:rsidRDefault="009347C2">
      <w:pPr>
        <w:pStyle w:val="Index1"/>
        <w:tabs>
          <w:tab w:val="right" w:pos="5030"/>
        </w:tabs>
        <w:rPr>
          <w:noProof/>
        </w:rPr>
      </w:pPr>
      <w:r>
        <w:rPr>
          <w:noProof/>
        </w:rPr>
        <w:t>BizTalk Server Enterprise, 82</w:t>
      </w:r>
    </w:p>
    <w:p w:rsidR="009347C2" w:rsidRDefault="009347C2">
      <w:pPr>
        <w:pStyle w:val="Index1"/>
        <w:tabs>
          <w:tab w:val="right" w:pos="5030"/>
        </w:tabs>
        <w:rPr>
          <w:noProof/>
        </w:rPr>
      </w:pPr>
      <w:r>
        <w:rPr>
          <w:noProof/>
        </w:rPr>
        <w:t>BizTalk Server Standard, 82</w:t>
      </w:r>
    </w:p>
    <w:p w:rsidR="009347C2" w:rsidRDefault="009347C2">
      <w:pPr>
        <w:pStyle w:val="Index1"/>
        <w:tabs>
          <w:tab w:val="right" w:pos="5030"/>
        </w:tabs>
        <w:rPr>
          <w:noProof/>
        </w:rPr>
      </w:pPr>
      <w:r>
        <w:rPr>
          <w:noProof/>
        </w:rPr>
        <w:t>Business Productivity Online Deskless Suite, 60</w:t>
      </w:r>
    </w:p>
    <w:p w:rsidR="009347C2" w:rsidRDefault="009347C2">
      <w:pPr>
        <w:pStyle w:val="Index1"/>
        <w:tabs>
          <w:tab w:val="right" w:pos="5030"/>
        </w:tabs>
        <w:rPr>
          <w:noProof/>
        </w:rPr>
      </w:pPr>
      <w:r>
        <w:rPr>
          <w:noProof/>
        </w:rPr>
        <w:t>CIS Suite Datacenter, 81</w:t>
      </w:r>
    </w:p>
    <w:p w:rsidR="009347C2" w:rsidRDefault="009347C2">
      <w:pPr>
        <w:pStyle w:val="Index1"/>
        <w:tabs>
          <w:tab w:val="right" w:pos="5030"/>
        </w:tabs>
        <w:rPr>
          <w:noProof/>
        </w:rPr>
      </w:pPr>
      <w:r>
        <w:rPr>
          <w:noProof/>
        </w:rPr>
        <w:t>CIS Suite Standard, 81</w:t>
      </w:r>
    </w:p>
    <w:p w:rsidR="009347C2" w:rsidRDefault="009347C2">
      <w:pPr>
        <w:pStyle w:val="Index1"/>
        <w:tabs>
          <w:tab w:val="right" w:pos="5030"/>
        </w:tabs>
        <w:rPr>
          <w:noProof/>
        </w:rPr>
      </w:pPr>
      <w:r>
        <w:rPr>
          <w:noProof/>
        </w:rPr>
        <w:t>Communicator for Mac 2011, 22</w:t>
      </w:r>
    </w:p>
    <w:p w:rsidR="009347C2" w:rsidRDefault="009347C2">
      <w:pPr>
        <w:pStyle w:val="Index1"/>
        <w:tabs>
          <w:tab w:val="right" w:pos="5030"/>
        </w:tabs>
        <w:rPr>
          <w:noProof/>
        </w:rPr>
      </w:pPr>
      <w:r>
        <w:rPr>
          <w:noProof/>
        </w:rPr>
        <w:t>Core CAL, 31, 78, 82</w:t>
      </w:r>
    </w:p>
    <w:p w:rsidR="009347C2" w:rsidRDefault="009347C2">
      <w:pPr>
        <w:pStyle w:val="Index1"/>
        <w:tabs>
          <w:tab w:val="right" w:pos="5030"/>
        </w:tabs>
        <w:rPr>
          <w:noProof/>
        </w:rPr>
      </w:pPr>
      <w:r>
        <w:rPr>
          <w:noProof/>
        </w:rPr>
        <w:t>Core CAL Suite Bridge for Enterprise Mobility+ Security, 14</w:t>
      </w:r>
    </w:p>
    <w:p w:rsidR="009347C2" w:rsidRDefault="009347C2">
      <w:pPr>
        <w:pStyle w:val="Index1"/>
        <w:tabs>
          <w:tab w:val="right" w:pos="5030"/>
        </w:tabs>
        <w:rPr>
          <w:noProof/>
        </w:rPr>
      </w:pPr>
      <w:r>
        <w:rPr>
          <w:noProof/>
        </w:rPr>
        <w:t>Core CAL Suite Bridge for Microsoft Intune, 14</w:t>
      </w:r>
    </w:p>
    <w:p w:rsidR="009347C2" w:rsidRDefault="009347C2">
      <w:pPr>
        <w:pStyle w:val="Index1"/>
        <w:tabs>
          <w:tab w:val="right" w:pos="5030"/>
        </w:tabs>
        <w:rPr>
          <w:noProof/>
        </w:rPr>
      </w:pPr>
      <w:r>
        <w:rPr>
          <w:noProof/>
        </w:rPr>
        <w:t>Core CAL Suite Bridge for Office 365, 14</w:t>
      </w:r>
    </w:p>
    <w:p w:rsidR="009347C2" w:rsidRDefault="009347C2">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14</w:t>
      </w:r>
    </w:p>
    <w:p w:rsidR="009347C2" w:rsidRDefault="009347C2">
      <w:pPr>
        <w:pStyle w:val="Index1"/>
        <w:tabs>
          <w:tab w:val="right" w:pos="5030"/>
        </w:tabs>
        <w:rPr>
          <w:noProof/>
        </w:rPr>
      </w:pPr>
      <w:r>
        <w:rPr>
          <w:noProof/>
        </w:rPr>
        <w:t xml:space="preserve">Core CAL </w:t>
      </w:r>
      <w:r>
        <w:rPr>
          <w:rFonts w:hint="eastAsia"/>
          <w:noProof/>
        </w:rPr>
        <w:t>套件</w:t>
      </w:r>
      <w:r>
        <w:rPr>
          <w:noProof/>
        </w:rPr>
        <w:t>, 14</w:t>
      </w:r>
    </w:p>
    <w:p w:rsidR="009347C2" w:rsidRDefault="009347C2">
      <w:pPr>
        <w:pStyle w:val="Index1"/>
        <w:tabs>
          <w:tab w:val="right" w:pos="5030"/>
        </w:tabs>
        <w:rPr>
          <w:noProof/>
        </w:rPr>
      </w:pPr>
      <w:r>
        <w:rPr>
          <w:noProof/>
        </w:rPr>
        <w:t>Core Infrastructure Server Suite Datacenter, 82</w:t>
      </w:r>
    </w:p>
    <w:p w:rsidR="009347C2" w:rsidRDefault="009347C2">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rsidR="009347C2" w:rsidRDefault="009347C2">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rsidR="009347C2" w:rsidRDefault="009347C2">
      <w:pPr>
        <w:pStyle w:val="Index1"/>
        <w:tabs>
          <w:tab w:val="right" w:pos="5030"/>
        </w:tabs>
        <w:rPr>
          <w:noProof/>
        </w:rPr>
      </w:pPr>
      <w:r>
        <w:rPr>
          <w:noProof/>
        </w:rPr>
        <w:t>Core Infrastructure Server Suite Standard, 82</w:t>
      </w:r>
    </w:p>
    <w:p w:rsidR="009347C2" w:rsidRDefault="009347C2">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rsidR="009347C2" w:rsidRDefault="009347C2">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rsidR="009347C2" w:rsidRDefault="009347C2">
      <w:pPr>
        <w:pStyle w:val="Index1"/>
        <w:tabs>
          <w:tab w:val="right" w:pos="5030"/>
        </w:tabs>
        <w:rPr>
          <w:noProof/>
        </w:rPr>
      </w:pPr>
      <w:r>
        <w:rPr>
          <w:noProof/>
        </w:rPr>
        <w:t xml:space="preserve">Dynamics 365 for Operations </w:t>
      </w:r>
      <w:r>
        <w:rPr>
          <w:rFonts w:hint="eastAsia"/>
          <w:noProof/>
        </w:rPr>
        <w:t>伺服器</w:t>
      </w:r>
      <w:r>
        <w:rPr>
          <w:noProof/>
        </w:rPr>
        <w:t>, 77</w:t>
      </w:r>
    </w:p>
    <w:p w:rsidR="009347C2" w:rsidRDefault="009347C2">
      <w:pPr>
        <w:pStyle w:val="Index1"/>
        <w:tabs>
          <w:tab w:val="right" w:pos="5030"/>
        </w:tabs>
        <w:rPr>
          <w:noProof/>
        </w:rPr>
      </w:pPr>
      <w:r>
        <w:rPr>
          <w:noProof/>
        </w:rPr>
        <w:t>Enterprise CAL, 31, 62, 78, 82</w:t>
      </w:r>
    </w:p>
    <w:p w:rsidR="009347C2" w:rsidRDefault="009347C2">
      <w:pPr>
        <w:pStyle w:val="Index1"/>
        <w:tabs>
          <w:tab w:val="right" w:pos="5030"/>
        </w:tabs>
        <w:rPr>
          <w:noProof/>
        </w:rPr>
      </w:pPr>
      <w:r>
        <w:rPr>
          <w:noProof/>
        </w:rPr>
        <w:t>Enterprise CAL Bridge for Enterprise Mobility + Security, 14</w:t>
      </w:r>
    </w:p>
    <w:p w:rsidR="009347C2" w:rsidRDefault="009347C2">
      <w:pPr>
        <w:pStyle w:val="Index1"/>
        <w:tabs>
          <w:tab w:val="right" w:pos="5030"/>
        </w:tabs>
        <w:rPr>
          <w:noProof/>
        </w:rPr>
      </w:pPr>
      <w:r>
        <w:rPr>
          <w:noProof/>
        </w:rPr>
        <w:t>Enterprise CAL Bridge for Enterprise Mobility + Security From SA, 14</w:t>
      </w:r>
    </w:p>
    <w:p w:rsidR="009347C2" w:rsidRDefault="009347C2">
      <w:pPr>
        <w:pStyle w:val="Index1"/>
        <w:tabs>
          <w:tab w:val="right" w:pos="5030"/>
        </w:tabs>
        <w:rPr>
          <w:noProof/>
        </w:rPr>
      </w:pPr>
      <w:r>
        <w:rPr>
          <w:noProof/>
        </w:rPr>
        <w:t>Enterprise CAL Suite Bridge for Microsoft Intune, 14</w:t>
      </w:r>
    </w:p>
    <w:p w:rsidR="009347C2" w:rsidRDefault="009347C2">
      <w:pPr>
        <w:pStyle w:val="Index1"/>
        <w:tabs>
          <w:tab w:val="right" w:pos="5030"/>
        </w:tabs>
        <w:rPr>
          <w:noProof/>
        </w:rPr>
      </w:pPr>
      <w:r>
        <w:rPr>
          <w:noProof/>
        </w:rPr>
        <w:t>Enterprise CAL Suite Bridge for Office 365, 14</w:t>
      </w:r>
    </w:p>
    <w:p w:rsidR="009347C2" w:rsidRDefault="009347C2">
      <w:pPr>
        <w:pStyle w:val="Index1"/>
        <w:tabs>
          <w:tab w:val="right" w:pos="5030"/>
        </w:tabs>
        <w:rPr>
          <w:noProof/>
        </w:rPr>
      </w:pPr>
      <w:r>
        <w:rPr>
          <w:noProof/>
        </w:rPr>
        <w:t>Enterprise CAL Suite Bridge for Office 365 From SA, 14</w:t>
      </w:r>
    </w:p>
    <w:p w:rsidR="009347C2" w:rsidRDefault="009347C2">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w:t>
      </w:r>
    </w:p>
    <w:p w:rsidR="009347C2" w:rsidRDefault="009347C2">
      <w:pPr>
        <w:pStyle w:val="Index1"/>
        <w:tabs>
          <w:tab w:val="right" w:pos="5030"/>
        </w:tabs>
        <w:rPr>
          <w:noProof/>
        </w:rPr>
      </w:pPr>
      <w:r>
        <w:rPr>
          <w:noProof/>
        </w:rPr>
        <w:t xml:space="preserve">Enterprise CAL </w:t>
      </w:r>
      <w:r>
        <w:rPr>
          <w:rFonts w:hint="eastAsia"/>
          <w:noProof/>
        </w:rPr>
        <w:t>套件</w:t>
      </w:r>
      <w:r>
        <w:rPr>
          <w:noProof/>
        </w:rPr>
        <w:t>, 14</w:t>
      </w:r>
    </w:p>
    <w:p w:rsidR="009347C2" w:rsidRDefault="009347C2">
      <w:pPr>
        <w:pStyle w:val="Index1"/>
        <w:tabs>
          <w:tab w:val="right" w:pos="5030"/>
        </w:tabs>
        <w:rPr>
          <w:noProof/>
        </w:rPr>
      </w:pPr>
      <w:r>
        <w:rPr>
          <w:noProof/>
        </w:rPr>
        <w:t>Enterprise Mobility + Security E3, 15, 55</w:t>
      </w:r>
    </w:p>
    <w:p w:rsidR="009347C2" w:rsidRDefault="009347C2">
      <w:pPr>
        <w:pStyle w:val="Index1"/>
        <w:tabs>
          <w:tab w:val="right" w:pos="5030"/>
        </w:tabs>
        <w:rPr>
          <w:noProof/>
        </w:rPr>
      </w:pPr>
      <w:r>
        <w:rPr>
          <w:noProof/>
        </w:rPr>
        <w:t>Enterprise Mobility + Security E3 From SA, 55</w:t>
      </w:r>
    </w:p>
    <w:p w:rsidR="009347C2" w:rsidRDefault="009347C2">
      <w:pPr>
        <w:pStyle w:val="Index1"/>
        <w:tabs>
          <w:tab w:val="right" w:pos="5030"/>
        </w:tabs>
        <w:rPr>
          <w:noProof/>
        </w:rPr>
      </w:pPr>
      <w:r>
        <w:rPr>
          <w:noProof/>
        </w:rPr>
        <w:t xml:space="preserve">Enterprise Mobility + Security E3 </w:t>
      </w:r>
      <w:r>
        <w:rPr>
          <w:rFonts w:hint="eastAsia"/>
          <w:noProof/>
        </w:rPr>
        <w:t>附加項目</w:t>
      </w:r>
      <w:r>
        <w:rPr>
          <w:noProof/>
        </w:rPr>
        <w:t>, 55</w:t>
      </w:r>
    </w:p>
    <w:p w:rsidR="009347C2" w:rsidRDefault="009347C2">
      <w:pPr>
        <w:pStyle w:val="Index1"/>
        <w:tabs>
          <w:tab w:val="right" w:pos="5030"/>
        </w:tabs>
        <w:rPr>
          <w:noProof/>
        </w:rPr>
      </w:pPr>
      <w:r>
        <w:rPr>
          <w:noProof/>
        </w:rPr>
        <w:t>Enterprise Mobility + Security E5, 15</w:t>
      </w:r>
    </w:p>
    <w:p w:rsidR="009347C2" w:rsidRDefault="009347C2">
      <w:pPr>
        <w:pStyle w:val="Index1"/>
        <w:tabs>
          <w:tab w:val="right" w:pos="5030"/>
        </w:tabs>
        <w:rPr>
          <w:noProof/>
        </w:rPr>
      </w:pPr>
      <w:r>
        <w:rPr>
          <w:noProof/>
        </w:rPr>
        <w:t>Enterprise Mobility + Security E5, 55</w:t>
      </w:r>
    </w:p>
    <w:p w:rsidR="009347C2" w:rsidRDefault="009347C2">
      <w:pPr>
        <w:pStyle w:val="Index1"/>
        <w:tabs>
          <w:tab w:val="right" w:pos="5030"/>
        </w:tabs>
        <w:rPr>
          <w:noProof/>
        </w:rPr>
      </w:pPr>
      <w:r>
        <w:rPr>
          <w:noProof/>
        </w:rPr>
        <w:t>Enterprise Mobility + Security E5 From SA, 55</w:t>
      </w:r>
    </w:p>
    <w:p w:rsidR="009347C2" w:rsidRDefault="009347C2">
      <w:pPr>
        <w:pStyle w:val="Index1"/>
        <w:tabs>
          <w:tab w:val="right" w:pos="5030"/>
        </w:tabs>
        <w:rPr>
          <w:noProof/>
        </w:rPr>
      </w:pPr>
      <w:r>
        <w:rPr>
          <w:noProof/>
        </w:rPr>
        <w:t xml:space="preserve">Enterprise Mobility + Security E5 </w:t>
      </w:r>
      <w:r>
        <w:rPr>
          <w:rFonts w:hint="eastAsia"/>
          <w:noProof/>
        </w:rPr>
        <w:t>附加項目</w:t>
      </w:r>
      <w:r>
        <w:rPr>
          <w:noProof/>
        </w:rPr>
        <w:t>, 55</w:t>
      </w:r>
    </w:p>
    <w:p w:rsidR="009347C2" w:rsidRDefault="009347C2">
      <w:pPr>
        <w:pStyle w:val="Index1"/>
        <w:tabs>
          <w:tab w:val="right" w:pos="5030"/>
        </w:tabs>
        <w:rPr>
          <w:noProof/>
        </w:rPr>
      </w:pPr>
      <w:r>
        <w:rPr>
          <w:noProof/>
        </w:rPr>
        <w:t>Excel 2016, 20</w:t>
      </w:r>
    </w:p>
    <w:p w:rsidR="009347C2" w:rsidRDefault="009347C2">
      <w:pPr>
        <w:pStyle w:val="Index1"/>
        <w:tabs>
          <w:tab w:val="right" w:pos="5030"/>
        </w:tabs>
        <w:rPr>
          <w:noProof/>
        </w:rPr>
      </w:pPr>
      <w:r>
        <w:rPr>
          <w:noProof/>
        </w:rPr>
        <w:t>Excel 2016 for Mac, 22</w:t>
      </w:r>
    </w:p>
    <w:p w:rsidR="009347C2" w:rsidRDefault="009347C2">
      <w:pPr>
        <w:pStyle w:val="Index1"/>
        <w:tabs>
          <w:tab w:val="right" w:pos="5030"/>
        </w:tabs>
        <w:rPr>
          <w:noProof/>
        </w:rPr>
      </w:pPr>
      <w:r>
        <w:rPr>
          <w:noProof/>
        </w:rPr>
        <w:t>Exchange Hosted Archive, 62</w:t>
      </w:r>
    </w:p>
    <w:p w:rsidR="009347C2" w:rsidRDefault="009347C2">
      <w:pPr>
        <w:pStyle w:val="Index1"/>
        <w:tabs>
          <w:tab w:val="right" w:pos="5030"/>
        </w:tabs>
        <w:rPr>
          <w:noProof/>
        </w:rPr>
      </w:pPr>
      <w:r>
        <w:rPr>
          <w:noProof/>
        </w:rPr>
        <w:t>Exchange Online Archiving for Exchange Online, 61</w:t>
      </w:r>
    </w:p>
    <w:p w:rsidR="009347C2" w:rsidRDefault="009347C2">
      <w:pPr>
        <w:pStyle w:val="Index1"/>
        <w:tabs>
          <w:tab w:val="right" w:pos="5030"/>
        </w:tabs>
        <w:rPr>
          <w:noProof/>
        </w:rPr>
      </w:pPr>
      <w:r>
        <w:rPr>
          <w:noProof/>
        </w:rPr>
        <w:t>Exchange Online Archiving for Exchange Server, 14</w:t>
      </w:r>
    </w:p>
    <w:p w:rsidR="009347C2" w:rsidRDefault="009347C2">
      <w:pPr>
        <w:pStyle w:val="Index1"/>
        <w:tabs>
          <w:tab w:val="right" w:pos="5030"/>
        </w:tabs>
        <w:rPr>
          <w:noProof/>
        </w:rPr>
      </w:pPr>
      <w:r>
        <w:rPr>
          <w:noProof/>
        </w:rPr>
        <w:t>Exchange Online Kiosk, 61</w:t>
      </w:r>
    </w:p>
    <w:p w:rsidR="009347C2" w:rsidRDefault="009347C2">
      <w:pPr>
        <w:pStyle w:val="Index1"/>
        <w:tabs>
          <w:tab w:val="right" w:pos="5030"/>
        </w:tabs>
        <w:rPr>
          <w:noProof/>
        </w:rPr>
      </w:pPr>
      <w:r>
        <w:rPr>
          <w:noProof/>
        </w:rPr>
        <w:t>Exchange Online Protection, 14, 61</w:t>
      </w:r>
    </w:p>
    <w:p w:rsidR="009347C2" w:rsidRDefault="009347C2">
      <w:pPr>
        <w:pStyle w:val="Index1"/>
        <w:tabs>
          <w:tab w:val="right" w:pos="5030"/>
        </w:tabs>
        <w:rPr>
          <w:noProof/>
        </w:rPr>
      </w:pPr>
      <w:r>
        <w:rPr>
          <w:noProof/>
        </w:rPr>
        <w:t xml:space="preserve">Exchange Online </w:t>
      </w:r>
      <w:r>
        <w:rPr>
          <w:rFonts w:hint="eastAsia"/>
          <w:noProof/>
        </w:rPr>
        <w:t>方案</w:t>
      </w:r>
      <w:r>
        <w:rPr>
          <w:noProof/>
        </w:rPr>
        <w:t xml:space="preserve"> 1, 61</w:t>
      </w:r>
    </w:p>
    <w:p w:rsidR="009347C2" w:rsidRDefault="009347C2">
      <w:pPr>
        <w:pStyle w:val="Index1"/>
        <w:tabs>
          <w:tab w:val="right" w:pos="5030"/>
        </w:tabs>
        <w:rPr>
          <w:noProof/>
        </w:rPr>
      </w:pPr>
      <w:r>
        <w:rPr>
          <w:noProof/>
        </w:rPr>
        <w:t xml:space="preserve">Exchange Online </w:t>
      </w:r>
      <w:r>
        <w:rPr>
          <w:rFonts w:hint="eastAsia"/>
          <w:noProof/>
        </w:rPr>
        <w:t>方案</w:t>
      </w:r>
      <w:r>
        <w:rPr>
          <w:noProof/>
        </w:rPr>
        <w:t xml:space="preserve"> 1, 23</w:t>
      </w:r>
    </w:p>
    <w:p w:rsidR="009347C2" w:rsidRDefault="009347C2">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61</w:t>
      </w:r>
    </w:p>
    <w:p w:rsidR="009347C2" w:rsidRDefault="009347C2">
      <w:pPr>
        <w:pStyle w:val="Index1"/>
        <w:tabs>
          <w:tab w:val="right" w:pos="5030"/>
        </w:tabs>
        <w:rPr>
          <w:noProof/>
        </w:rPr>
      </w:pPr>
      <w:r>
        <w:rPr>
          <w:noProof/>
        </w:rPr>
        <w:t xml:space="preserve">Exchange Online </w:t>
      </w:r>
      <w:r>
        <w:rPr>
          <w:rFonts w:hint="eastAsia"/>
          <w:noProof/>
        </w:rPr>
        <w:t>方案</w:t>
      </w:r>
      <w:r>
        <w:rPr>
          <w:noProof/>
        </w:rPr>
        <w:t xml:space="preserve"> 2, 23, 61</w:t>
      </w:r>
    </w:p>
    <w:p w:rsidR="009347C2" w:rsidRDefault="009347C2">
      <w:pPr>
        <w:pStyle w:val="Index1"/>
        <w:tabs>
          <w:tab w:val="right" w:pos="5030"/>
        </w:tabs>
        <w:rPr>
          <w:noProof/>
        </w:rPr>
      </w:pPr>
      <w:r>
        <w:rPr>
          <w:noProof/>
        </w:rPr>
        <w:t>Exchange Server, 53</w:t>
      </w:r>
    </w:p>
    <w:p w:rsidR="009347C2" w:rsidRDefault="009347C2">
      <w:pPr>
        <w:pStyle w:val="Index1"/>
        <w:tabs>
          <w:tab w:val="right" w:pos="5030"/>
        </w:tabs>
        <w:rPr>
          <w:noProof/>
        </w:rPr>
      </w:pPr>
      <w:r>
        <w:rPr>
          <w:noProof/>
        </w:rPr>
        <w:t>Exchange Server 2013, 23</w:t>
      </w:r>
    </w:p>
    <w:p w:rsidR="009347C2" w:rsidRDefault="009347C2">
      <w:pPr>
        <w:pStyle w:val="Index1"/>
        <w:tabs>
          <w:tab w:val="right" w:pos="5030"/>
        </w:tabs>
        <w:rPr>
          <w:noProof/>
        </w:rPr>
      </w:pPr>
      <w:r>
        <w:rPr>
          <w:noProof/>
        </w:rPr>
        <w:t>Exchange Server Enterprise, 83</w:t>
      </w:r>
    </w:p>
    <w:p w:rsidR="009347C2" w:rsidRDefault="009347C2">
      <w:pPr>
        <w:pStyle w:val="Index1"/>
        <w:tabs>
          <w:tab w:val="right" w:pos="5030"/>
        </w:tabs>
        <w:rPr>
          <w:noProof/>
        </w:rPr>
      </w:pPr>
      <w:r>
        <w:rPr>
          <w:noProof/>
        </w:rPr>
        <w:t>Exchange Server Enterprise 2016, 23</w:t>
      </w:r>
    </w:p>
    <w:p w:rsidR="009347C2" w:rsidRDefault="009347C2">
      <w:pPr>
        <w:pStyle w:val="Index1"/>
        <w:tabs>
          <w:tab w:val="right" w:pos="5030"/>
        </w:tabs>
        <w:rPr>
          <w:noProof/>
        </w:rPr>
      </w:pPr>
      <w:r>
        <w:rPr>
          <w:noProof/>
        </w:rPr>
        <w:t>Exchange Server Enterprise 2016 CAL, 23</w:t>
      </w:r>
    </w:p>
    <w:p w:rsidR="009347C2" w:rsidRDefault="009347C2">
      <w:pPr>
        <w:pStyle w:val="Index1"/>
        <w:tabs>
          <w:tab w:val="right" w:pos="5030"/>
        </w:tabs>
        <w:rPr>
          <w:noProof/>
        </w:rPr>
      </w:pPr>
      <w:r>
        <w:rPr>
          <w:noProof/>
        </w:rPr>
        <w:t>Exchange Server Standard, 83</w:t>
      </w:r>
    </w:p>
    <w:p w:rsidR="009347C2" w:rsidRDefault="009347C2">
      <w:pPr>
        <w:pStyle w:val="Index1"/>
        <w:tabs>
          <w:tab w:val="right" w:pos="5030"/>
        </w:tabs>
        <w:rPr>
          <w:noProof/>
        </w:rPr>
      </w:pPr>
      <w:r>
        <w:rPr>
          <w:noProof/>
        </w:rPr>
        <w:t>Exchange Server Standard 2016, 23</w:t>
      </w:r>
    </w:p>
    <w:p w:rsidR="009347C2" w:rsidRDefault="009347C2">
      <w:pPr>
        <w:pStyle w:val="Index1"/>
        <w:tabs>
          <w:tab w:val="right" w:pos="5030"/>
        </w:tabs>
        <w:rPr>
          <w:noProof/>
        </w:rPr>
      </w:pPr>
      <w:r>
        <w:rPr>
          <w:noProof/>
        </w:rPr>
        <w:t>Exchange Server Standard 2016 CAL, 23</w:t>
      </w:r>
    </w:p>
    <w:p w:rsidR="009347C2" w:rsidRDefault="009347C2">
      <w:pPr>
        <w:pStyle w:val="Index1"/>
        <w:tabs>
          <w:tab w:val="right" w:pos="5030"/>
        </w:tabs>
        <w:rPr>
          <w:noProof/>
        </w:rPr>
      </w:pPr>
      <w:r>
        <w:rPr>
          <w:noProof/>
        </w:rPr>
        <w:t>Forefront Identity Manager 2010 - Windows Live Edition, 17</w:t>
      </w:r>
    </w:p>
    <w:p w:rsidR="009347C2" w:rsidRDefault="009347C2">
      <w:pPr>
        <w:pStyle w:val="Index1"/>
        <w:tabs>
          <w:tab w:val="right" w:pos="5030"/>
        </w:tabs>
        <w:rPr>
          <w:noProof/>
        </w:rPr>
      </w:pPr>
      <w:r>
        <w:rPr>
          <w:noProof/>
        </w:rPr>
        <w:t>Forefront Identity Manager 2010 R2, 20</w:t>
      </w:r>
    </w:p>
    <w:p w:rsidR="009347C2" w:rsidRDefault="009347C2">
      <w:pPr>
        <w:pStyle w:val="Index1"/>
        <w:tabs>
          <w:tab w:val="right" w:pos="5030"/>
        </w:tabs>
        <w:rPr>
          <w:noProof/>
        </w:rPr>
      </w:pPr>
      <w:r>
        <w:rPr>
          <w:noProof/>
        </w:rPr>
        <w:t>Forefront Identity Manager 2010 R2 - Windows Live Edition, 17</w:t>
      </w:r>
    </w:p>
    <w:p w:rsidR="009347C2" w:rsidRDefault="009347C2">
      <w:pPr>
        <w:pStyle w:val="Index1"/>
        <w:tabs>
          <w:tab w:val="right" w:pos="5030"/>
        </w:tabs>
        <w:rPr>
          <w:noProof/>
        </w:rPr>
      </w:pPr>
      <w:r>
        <w:rPr>
          <w:noProof/>
        </w:rPr>
        <w:t>Forefront TMG Enterprise, 83</w:t>
      </w:r>
    </w:p>
    <w:p w:rsidR="009347C2" w:rsidRDefault="009347C2">
      <w:pPr>
        <w:pStyle w:val="Index1"/>
        <w:tabs>
          <w:tab w:val="right" w:pos="5030"/>
        </w:tabs>
        <w:rPr>
          <w:noProof/>
        </w:rPr>
      </w:pPr>
      <w:r>
        <w:rPr>
          <w:noProof/>
        </w:rPr>
        <w:t>Forefront TMG Standard, 83</w:t>
      </w:r>
    </w:p>
    <w:p w:rsidR="009347C2" w:rsidRDefault="009347C2">
      <w:pPr>
        <w:pStyle w:val="Index1"/>
        <w:tabs>
          <w:tab w:val="right" w:pos="5030"/>
        </w:tabs>
        <w:rPr>
          <w:noProof/>
        </w:rPr>
      </w:pPr>
      <w:r>
        <w:rPr>
          <w:noProof/>
        </w:rPr>
        <w:t>Forefront United Access Gateway 2010, 15</w:t>
      </w:r>
    </w:p>
    <w:p w:rsidR="009347C2" w:rsidRDefault="009347C2">
      <w:pPr>
        <w:pStyle w:val="Index1"/>
        <w:tabs>
          <w:tab w:val="right" w:pos="5030"/>
        </w:tabs>
        <w:rPr>
          <w:noProof/>
        </w:rPr>
      </w:pPr>
      <w:r>
        <w:rPr>
          <w:noProof/>
        </w:rPr>
        <w:t>HPC Pack, 47</w:t>
      </w:r>
    </w:p>
    <w:p w:rsidR="009347C2" w:rsidRDefault="009347C2">
      <w:pPr>
        <w:pStyle w:val="Index1"/>
        <w:tabs>
          <w:tab w:val="right" w:pos="5030"/>
        </w:tabs>
        <w:rPr>
          <w:noProof/>
        </w:rPr>
      </w:pPr>
      <w:r>
        <w:rPr>
          <w:noProof/>
        </w:rPr>
        <w:t xml:space="preserve">Hyper-V </w:t>
      </w:r>
      <w:r>
        <w:rPr>
          <w:rFonts w:hint="eastAsia"/>
          <w:noProof/>
        </w:rPr>
        <w:t>容器</w:t>
      </w:r>
      <w:r>
        <w:rPr>
          <w:noProof/>
        </w:rPr>
        <w:t>, 72</w:t>
      </w:r>
    </w:p>
    <w:p w:rsidR="009347C2" w:rsidRDefault="009347C2">
      <w:pPr>
        <w:pStyle w:val="Index1"/>
        <w:tabs>
          <w:tab w:val="right" w:pos="5030"/>
        </w:tabs>
        <w:rPr>
          <w:noProof/>
        </w:rPr>
      </w:pPr>
      <w:r>
        <w:rPr>
          <w:noProof/>
        </w:rPr>
        <w:t xml:space="preserve">IoT </w:t>
      </w:r>
      <w:r>
        <w:rPr>
          <w:rFonts w:hint="eastAsia"/>
          <w:noProof/>
        </w:rPr>
        <w:t>套件遠端監控方案</w:t>
      </w:r>
      <w:r>
        <w:rPr>
          <w:noProof/>
        </w:rPr>
        <w:t xml:space="preserve"> 1, 50</w:t>
      </w:r>
    </w:p>
    <w:p w:rsidR="009347C2" w:rsidRDefault="009347C2">
      <w:pPr>
        <w:pStyle w:val="Index1"/>
        <w:tabs>
          <w:tab w:val="right" w:pos="5030"/>
        </w:tabs>
        <w:rPr>
          <w:noProof/>
        </w:rPr>
      </w:pPr>
      <w:r>
        <w:rPr>
          <w:noProof/>
        </w:rPr>
        <w:t xml:space="preserve">IoT </w:t>
      </w:r>
      <w:r>
        <w:rPr>
          <w:rFonts w:hint="eastAsia"/>
          <w:noProof/>
        </w:rPr>
        <w:t>套件遠端監控方案</w:t>
      </w:r>
      <w:r>
        <w:rPr>
          <w:noProof/>
        </w:rPr>
        <w:t xml:space="preserve"> 2, 50</w:t>
      </w:r>
    </w:p>
    <w:p w:rsidR="009347C2" w:rsidRDefault="009347C2">
      <w:pPr>
        <w:pStyle w:val="Index1"/>
        <w:tabs>
          <w:tab w:val="right" w:pos="5030"/>
        </w:tabs>
        <w:rPr>
          <w:noProof/>
        </w:rPr>
      </w:pPr>
      <w:r>
        <w:rPr>
          <w:noProof/>
        </w:rPr>
        <w:t xml:space="preserve">IoT </w:t>
      </w:r>
      <w:r>
        <w:rPr>
          <w:rFonts w:hint="eastAsia"/>
          <w:noProof/>
        </w:rPr>
        <w:t>套件預測性維護方案</w:t>
      </w:r>
      <w:r>
        <w:rPr>
          <w:noProof/>
        </w:rPr>
        <w:t xml:space="preserve"> 1, 50</w:t>
      </w:r>
    </w:p>
    <w:p w:rsidR="009347C2" w:rsidRDefault="009347C2">
      <w:pPr>
        <w:pStyle w:val="Index1"/>
        <w:tabs>
          <w:tab w:val="right" w:pos="5030"/>
        </w:tabs>
        <w:rPr>
          <w:noProof/>
        </w:rPr>
      </w:pPr>
      <w:r>
        <w:rPr>
          <w:noProof/>
        </w:rPr>
        <w:t xml:space="preserve">IoT </w:t>
      </w:r>
      <w:r>
        <w:rPr>
          <w:rFonts w:hint="eastAsia"/>
          <w:noProof/>
        </w:rPr>
        <w:t>套件預測性維護方案</w:t>
      </w:r>
      <w:r>
        <w:rPr>
          <w:noProof/>
        </w:rPr>
        <w:t xml:space="preserve"> 2, 50</w:t>
      </w:r>
    </w:p>
    <w:p w:rsidR="009347C2" w:rsidRDefault="009347C2">
      <w:pPr>
        <w:pStyle w:val="Index1"/>
        <w:tabs>
          <w:tab w:val="right" w:pos="5030"/>
        </w:tabs>
        <w:rPr>
          <w:noProof/>
        </w:rPr>
      </w:pPr>
      <w:r>
        <w:rPr>
          <w:noProof/>
        </w:rPr>
        <w:t>Live Meeting Professional, 26</w:t>
      </w:r>
    </w:p>
    <w:p w:rsidR="009347C2" w:rsidRDefault="009347C2">
      <w:pPr>
        <w:pStyle w:val="Index1"/>
        <w:tabs>
          <w:tab w:val="right" w:pos="5030"/>
        </w:tabs>
        <w:rPr>
          <w:noProof/>
        </w:rPr>
      </w:pPr>
      <w:r>
        <w:rPr>
          <w:noProof/>
        </w:rPr>
        <w:t>Live Meeting Standard, 26</w:t>
      </w:r>
    </w:p>
    <w:p w:rsidR="009347C2" w:rsidRDefault="009347C2">
      <w:pPr>
        <w:pStyle w:val="Index1"/>
        <w:tabs>
          <w:tab w:val="right" w:pos="5030"/>
        </w:tabs>
        <w:rPr>
          <w:noProof/>
        </w:rPr>
      </w:pPr>
      <w:r>
        <w:rPr>
          <w:noProof/>
        </w:rPr>
        <w:t>Lync 2013, 21</w:t>
      </w:r>
    </w:p>
    <w:p w:rsidR="009347C2" w:rsidRDefault="009347C2">
      <w:pPr>
        <w:pStyle w:val="Index1"/>
        <w:tabs>
          <w:tab w:val="right" w:pos="5030"/>
        </w:tabs>
        <w:rPr>
          <w:noProof/>
        </w:rPr>
      </w:pPr>
      <w:r>
        <w:rPr>
          <w:noProof/>
        </w:rPr>
        <w:t>Lync for Mac 2011, 22, 64</w:t>
      </w:r>
    </w:p>
    <w:p w:rsidR="009347C2" w:rsidRDefault="009347C2">
      <w:pPr>
        <w:pStyle w:val="Index1"/>
        <w:tabs>
          <w:tab w:val="right" w:pos="5030"/>
        </w:tabs>
        <w:rPr>
          <w:noProof/>
        </w:rPr>
      </w:pPr>
      <w:r>
        <w:rPr>
          <w:noProof/>
        </w:rPr>
        <w:t>Lync Server 2010, 26</w:t>
      </w:r>
    </w:p>
    <w:p w:rsidR="009347C2" w:rsidRDefault="009347C2">
      <w:pPr>
        <w:pStyle w:val="Index1"/>
        <w:tabs>
          <w:tab w:val="right" w:pos="5030"/>
        </w:tabs>
        <w:rPr>
          <w:noProof/>
        </w:rPr>
      </w:pPr>
      <w:r>
        <w:rPr>
          <w:noProof/>
        </w:rPr>
        <w:t>Lync Server 2013, 26</w:t>
      </w:r>
    </w:p>
    <w:p w:rsidR="009347C2" w:rsidRDefault="009347C2">
      <w:pPr>
        <w:pStyle w:val="Index1"/>
        <w:tabs>
          <w:tab w:val="right" w:pos="5030"/>
        </w:tabs>
        <w:rPr>
          <w:noProof/>
        </w:rPr>
      </w:pPr>
      <w:r>
        <w:rPr>
          <w:noProof/>
        </w:rPr>
        <w:t>macOS, 39</w:t>
      </w:r>
    </w:p>
    <w:p w:rsidR="009347C2" w:rsidRDefault="009347C2">
      <w:pPr>
        <w:pStyle w:val="Index1"/>
        <w:tabs>
          <w:tab w:val="right" w:pos="5030"/>
        </w:tabs>
        <w:rPr>
          <w:noProof/>
        </w:rPr>
      </w:pPr>
      <w:r>
        <w:rPr>
          <w:noProof/>
        </w:rPr>
        <w:t>Microsoft 365 E3, 52</w:t>
      </w:r>
    </w:p>
    <w:p w:rsidR="009347C2" w:rsidRDefault="009347C2">
      <w:pPr>
        <w:pStyle w:val="Index1"/>
        <w:tabs>
          <w:tab w:val="right" w:pos="5030"/>
        </w:tabs>
        <w:rPr>
          <w:noProof/>
        </w:rPr>
      </w:pPr>
      <w:r>
        <w:rPr>
          <w:noProof/>
        </w:rPr>
        <w:t>Microsoft 365 E3 From SA, 53</w:t>
      </w:r>
    </w:p>
    <w:p w:rsidR="009347C2" w:rsidRDefault="009347C2">
      <w:pPr>
        <w:pStyle w:val="Index1"/>
        <w:tabs>
          <w:tab w:val="right" w:pos="5030"/>
        </w:tabs>
        <w:rPr>
          <w:noProof/>
        </w:rPr>
      </w:pPr>
      <w:r>
        <w:rPr>
          <w:noProof/>
        </w:rPr>
        <w:t xml:space="preserve">Microsoft 365 E3 </w:t>
      </w:r>
      <w:r>
        <w:rPr>
          <w:rFonts w:hint="eastAsia"/>
          <w:noProof/>
        </w:rPr>
        <w:t>附加項目</w:t>
      </w:r>
      <w:r>
        <w:rPr>
          <w:noProof/>
        </w:rPr>
        <w:t>, 53</w:t>
      </w:r>
    </w:p>
    <w:p w:rsidR="009347C2" w:rsidRDefault="009347C2">
      <w:pPr>
        <w:pStyle w:val="Index1"/>
        <w:tabs>
          <w:tab w:val="right" w:pos="5030"/>
        </w:tabs>
        <w:rPr>
          <w:noProof/>
        </w:rPr>
      </w:pPr>
      <w:r>
        <w:rPr>
          <w:noProof/>
        </w:rPr>
        <w:t>Microsoft 365 E5, 53</w:t>
      </w:r>
    </w:p>
    <w:p w:rsidR="009347C2" w:rsidRDefault="009347C2">
      <w:pPr>
        <w:pStyle w:val="Index1"/>
        <w:tabs>
          <w:tab w:val="right" w:pos="5030"/>
        </w:tabs>
        <w:rPr>
          <w:noProof/>
        </w:rPr>
      </w:pPr>
      <w:r>
        <w:rPr>
          <w:noProof/>
        </w:rPr>
        <w:t>Microsoft 365 E5 From SA, 53</w:t>
      </w:r>
    </w:p>
    <w:p w:rsidR="009347C2" w:rsidRDefault="009347C2">
      <w:pPr>
        <w:pStyle w:val="Index1"/>
        <w:tabs>
          <w:tab w:val="right" w:pos="5030"/>
        </w:tabs>
        <w:rPr>
          <w:noProof/>
        </w:rPr>
      </w:pPr>
      <w:r>
        <w:rPr>
          <w:noProof/>
        </w:rPr>
        <w:t xml:space="preserve">Microsoft 365 E5 </w:t>
      </w:r>
      <w:r>
        <w:rPr>
          <w:rFonts w:hint="eastAsia"/>
          <w:noProof/>
        </w:rPr>
        <w:t>附加項目</w:t>
      </w:r>
      <w:r>
        <w:rPr>
          <w:noProof/>
        </w:rPr>
        <w:t>, 53</w:t>
      </w:r>
    </w:p>
    <w:p w:rsidR="009347C2" w:rsidRDefault="009347C2">
      <w:pPr>
        <w:pStyle w:val="Index1"/>
        <w:tabs>
          <w:tab w:val="right" w:pos="5030"/>
        </w:tabs>
        <w:rPr>
          <w:noProof/>
        </w:rPr>
      </w:pPr>
      <w:r>
        <w:rPr>
          <w:noProof/>
        </w:rPr>
        <w:t>Microsoft 365 Education A1, 52</w:t>
      </w:r>
    </w:p>
    <w:p w:rsidR="009347C2" w:rsidRDefault="009347C2">
      <w:pPr>
        <w:pStyle w:val="Index1"/>
        <w:tabs>
          <w:tab w:val="right" w:pos="5030"/>
        </w:tabs>
        <w:rPr>
          <w:noProof/>
        </w:rPr>
      </w:pPr>
      <w:r>
        <w:rPr>
          <w:noProof/>
        </w:rPr>
        <w:t>Microsoft 365 Education A3, 52</w:t>
      </w:r>
    </w:p>
    <w:p w:rsidR="009347C2" w:rsidRDefault="009347C2">
      <w:pPr>
        <w:pStyle w:val="Index1"/>
        <w:tabs>
          <w:tab w:val="right" w:pos="5030"/>
        </w:tabs>
        <w:rPr>
          <w:noProof/>
        </w:rPr>
      </w:pPr>
      <w:r>
        <w:rPr>
          <w:noProof/>
        </w:rPr>
        <w:t>Microsoft 365 Education A3 (</w:t>
      </w:r>
      <w:r>
        <w:rPr>
          <w:rFonts w:hint="eastAsia"/>
          <w:noProof/>
        </w:rPr>
        <w:t>含</w:t>
      </w:r>
      <w:r>
        <w:rPr>
          <w:noProof/>
        </w:rPr>
        <w:t xml:space="preserve"> Core CAL), 52</w:t>
      </w:r>
    </w:p>
    <w:p w:rsidR="009347C2" w:rsidRDefault="009347C2">
      <w:pPr>
        <w:pStyle w:val="Index1"/>
        <w:tabs>
          <w:tab w:val="right" w:pos="5030"/>
        </w:tabs>
        <w:rPr>
          <w:noProof/>
        </w:rPr>
      </w:pPr>
      <w:r>
        <w:rPr>
          <w:noProof/>
        </w:rPr>
        <w:t>Microsoft 365 Education A5, 53</w:t>
      </w:r>
    </w:p>
    <w:p w:rsidR="009347C2" w:rsidRDefault="009347C2">
      <w:pPr>
        <w:pStyle w:val="Index1"/>
        <w:tabs>
          <w:tab w:val="right" w:pos="5030"/>
        </w:tabs>
        <w:rPr>
          <w:noProof/>
        </w:rPr>
      </w:pPr>
      <w:r>
        <w:rPr>
          <w:noProof/>
        </w:rPr>
        <w:t>Microsoft 365 F1, 30, 53</w:t>
      </w:r>
    </w:p>
    <w:p w:rsidR="009347C2" w:rsidRDefault="009347C2">
      <w:pPr>
        <w:pStyle w:val="Index1"/>
        <w:tabs>
          <w:tab w:val="right" w:pos="5030"/>
        </w:tabs>
        <w:rPr>
          <w:noProof/>
        </w:rPr>
      </w:pPr>
      <w:r>
        <w:rPr>
          <w:noProof/>
        </w:rPr>
        <w:t xml:space="preserve">Microsoft 365 for Marketing </w:t>
      </w:r>
      <w:r>
        <w:rPr>
          <w:rFonts w:hint="eastAsia"/>
          <w:noProof/>
        </w:rPr>
        <w:t>其他連絡人</w:t>
      </w:r>
      <w:r>
        <w:rPr>
          <w:noProof/>
        </w:rPr>
        <w:t>, 56</w:t>
      </w:r>
    </w:p>
    <w:p w:rsidR="009347C2" w:rsidRDefault="009347C2">
      <w:pPr>
        <w:pStyle w:val="Index1"/>
        <w:tabs>
          <w:tab w:val="right" w:pos="5030"/>
        </w:tabs>
        <w:rPr>
          <w:noProof/>
        </w:rPr>
      </w:pPr>
      <w:r>
        <w:rPr>
          <w:noProof/>
        </w:rPr>
        <w:t xml:space="preserve">Microsoft 365 </w:t>
      </w:r>
      <w:r>
        <w:rPr>
          <w:rFonts w:hint="eastAsia"/>
          <w:noProof/>
        </w:rPr>
        <w:t>商務版</w:t>
      </w:r>
      <w:r>
        <w:rPr>
          <w:noProof/>
        </w:rPr>
        <w:t>, 52</w:t>
      </w:r>
    </w:p>
    <w:p w:rsidR="009347C2" w:rsidRDefault="009347C2">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50</w:t>
      </w:r>
    </w:p>
    <w:p w:rsidR="009347C2" w:rsidRDefault="009347C2">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50</w:t>
      </w:r>
    </w:p>
    <w:p w:rsidR="009347C2" w:rsidRDefault="009347C2">
      <w:pPr>
        <w:pStyle w:val="Index1"/>
        <w:tabs>
          <w:tab w:val="right" w:pos="5030"/>
        </w:tabs>
        <w:rPr>
          <w:noProof/>
        </w:rPr>
      </w:pPr>
      <w:r>
        <w:rPr>
          <w:noProof/>
        </w:rPr>
        <w:t xml:space="preserve">Microsoft Azure StorSimple </w:t>
      </w:r>
      <w:r>
        <w:rPr>
          <w:rFonts w:hint="eastAsia"/>
          <w:noProof/>
        </w:rPr>
        <w:t>標準支援</w:t>
      </w:r>
      <w:r>
        <w:rPr>
          <w:noProof/>
        </w:rPr>
        <w:t>, 51</w:t>
      </w:r>
    </w:p>
    <w:p w:rsidR="009347C2" w:rsidRDefault="009347C2">
      <w:pPr>
        <w:pStyle w:val="Index1"/>
        <w:tabs>
          <w:tab w:val="right" w:pos="5030"/>
        </w:tabs>
        <w:rPr>
          <w:noProof/>
        </w:rPr>
      </w:pPr>
      <w:r>
        <w:rPr>
          <w:noProof/>
        </w:rPr>
        <w:t xml:space="preserve">Microsoft Azure StorSimple </w:t>
      </w:r>
      <w:r>
        <w:rPr>
          <w:rFonts w:hint="eastAsia"/>
          <w:noProof/>
        </w:rPr>
        <w:t>標準支援至進階支援</w:t>
      </w:r>
      <w:r>
        <w:rPr>
          <w:noProof/>
        </w:rPr>
        <w:t>, 52</w:t>
      </w:r>
    </w:p>
    <w:p w:rsidR="009347C2" w:rsidRDefault="009347C2">
      <w:pPr>
        <w:pStyle w:val="Index1"/>
        <w:tabs>
          <w:tab w:val="right" w:pos="5030"/>
        </w:tabs>
        <w:rPr>
          <w:noProof/>
        </w:rPr>
      </w:pPr>
      <w:r>
        <w:rPr>
          <w:noProof/>
        </w:rPr>
        <w:t xml:space="preserve">Microsoft Azure StorSimple </w:t>
      </w:r>
      <w:r>
        <w:rPr>
          <w:rFonts w:hint="eastAsia"/>
          <w:noProof/>
        </w:rPr>
        <w:t>續約方案</w:t>
      </w:r>
      <w:r>
        <w:rPr>
          <w:noProof/>
        </w:rPr>
        <w:t xml:space="preserve"> 8100, 50</w:t>
      </w:r>
    </w:p>
    <w:p w:rsidR="009347C2" w:rsidRDefault="009347C2">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50</w:t>
      </w:r>
    </w:p>
    <w:p w:rsidR="009347C2" w:rsidRDefault="009347C2">
      <w:pPr>
        <w:pStyle w:val="Index1"/>
        <w:tabs>
          <w:tab w:val="right" w:pos="5030"/>
        </w:tabs>
        <w:rPr>
          <w:noProof/>
        </w:rPr>
      </w:pPr>
      <w:r>
        <w:rPr>
          <w:noProof/>
        </w:rPr>
        <w:t xml:space="preserve">Microsoft Azure StorSimple </w:t>
      </w:r>
      <w:r>
        <w:rPr>
          <w:rFonts w:hint="eastAsia"/>
          <w:noProof/>
        </w:rPr>
        <w:t>進階支援</w:t>
      </w:r>
      <w:r>
        <w:rPr>
          <w:noProof/>
        </w:rPr>
        <w:t>, 52</w:t>
      </w:r>
    </w:p>
    <w:p w:rsidR="009347C2" w:rsidRDefault="009347C2">
      <w:pPr>
        <w:pStyle w:val="Index1"/>
        <w:tabs>
          <w:tab w:val="right" w:pos="5030"/>
        </w:tabs>
        <w:rPr>
          <w:noProof/>
        </w:rPr>
      </w:pPr>
      <w:r>
        <w:rPr>
          <w:noProof/>
        </w:rPr>
        <w:t xml:space="preserve">Microsoft Azure </w:t>
      </w:r>
      <w:r>
        <w:rPr>
          <w:rFonts w:hint="eastAsia"/>
          <w:noProof/>
        </w:rPr>
        <w:t>平台服務</w:t>
      </w:r>
      <w:r>
        <w:rPr>
          <w:noProof/>
        </w:rPr>
        <w:t>, 84</w:t>
      </w:r>
    </w:p>
    <w:p w:rsidR="009347C2" w:rsidRDefault="009347C2">
      <w:pPr>
        <w:pStyle w:val="Index1"/>
        <w:tabs>
          <w:tab w:val="right" w:pos="5030"/>
        </w:tabs>
        <w:rPr>
          <w:noProof/>
        </w:rPr>
      </w:pPr>
      <w:r>
        <w:rPr>
          <w:noProof/>
        </w:rPr>
        <w:t xml:space="preserve">Microsoft Azure </w:t>
      </w:r>
      <w:r>
        <w:rPr>
          <w:rFonts w:hint="eastAsia"/>
          <w:noProof/>
        </w:rPr>
        <w:t>服務</w:t>
      </w:r>
      <w:r>
        <w:rPr>
          <w:noProof/>
        </w:rPr>
        <w:t>, 50, 83</w:t>
      </w:r>
    </w:p>
    <w:p w:rsidR="009347C2" w:rsidRDefault="009347C2">
      <w:pPr>
        <w:pStyle w:val="Index1"/>
        <w:tabs>
          <w:tab w:val="right" w:pos="5030"/>
        </w:tabs>
        <w:rPr>
          <w:noProof/>
        </w:rPr>
      </w:pPr>
      <w:r>
        <w:rPr>
          <w:noProof/>
        </w:rPr>
        <w:t>Microsoft Cloud App Security, 66</w:t>
      </w:r>
    </w:p>
    <w:p w:rsidR="009347C2" w:rsidRDefault="009347C2">
      <w:pPr>
        <w:pStyle w:val="Index1"/>
        <w:tabs>
          <w:tab w:val="right" w:pos="5030"/>
        </w:tabs>
        <w:rPr>
          <w:noProof/>
        </w:rPr>
      </w:pPr>
      <w:r>
        <w:rPr>
          <w:noProof/>
        </w:rPr>
        <w:t>Microsoft Dynamics 365 Business Central Essentials, 55</w:t>
      </w:r>
    </w:p>
    <w:p w:rsidR="009347C2" w:rsidRDefault="009347C2">
      <w:pPr>
        <w:pStyle w:val="Index1"/>
        <w:tabs>
          <w:tab w:val="right" w:pos="5030"/>
        </w:tabs>
        <w:rPr>
          <w:noProof/>
        </w:rPr>
      </w:pPr>
      <w:r>
        <w:rPr>
          <w:noProof/>
        </w:rPr>
        <w:t>Microsoft Dynamics 365 Business Central Premium, 55</w:t>
      </w:r>
    </w:p>
    <w:p w:rsidR="009347C2" w:rsidRDefault="009347C2">
      <w:pPr>
        <w:pStyle w:val="Index1"/>
        <w:tabs>
          <w:tab w:val="right" w:pos="5030"/>
        </w:tabs>
        <w:rPr>
          <w:noProof/>
        </w:rPr>
      </w:pPr>
      <w:r>
        <w:rPr>
          <w:noProof/>
        </w:rPr>
        <w:t>Microsoft Dynamics 365 Business Central Team Member, 55</w:t>
      </w:r>
    </w:p>
    <w:p w:rsidR="009347C2" w:rsidRDefault="009347C2">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56</w:t>
      </w:r>
    </w:p>
    <w:p w:rsidR="009347C2" w:rsidRDefault="009347C2">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56</w:t>
      </w:r>
    </w:p>
    <w:p w:rsidR="009347C2" w:rsidRDefault="009347C2">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56</w:t>
      </w:r>
    </w:p>
    <w:p w:rsidR="009347C2" w:rsidRDefault="009347C2">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56</w:t>
      </w:r>
    </w:p>
    <w:p w:rsidR="009347C2" w:rsidRDefault="009347C2">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56</w:t>
      </w:r>
    </w:p>
    <w:p w:rsidR="009347C2" w:rsidRDefault="009347C2">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56</w:t>
      </w:r>
    </w:p>
    <w:p w:rsidR="009347C2" w:rsidRDefault="009347C2">
      <w:pPr>
        <w:pStyle w:val="Index1"/>
        <w:tabs>
          <w:tab w:val="right" w:pos="5030"/>
        </w:tabs>
        <w:rPr>
          <w:noProof/>
        </w:rPr>
      </w:pPr>
      <w:r>
        <w:rPr>
          <w:noProof/>
        </w:rPr>
        <w:t>Microsoft Dynamics 365 for Customer Service CAL, 77</w:t>
      </w:r>
    </w:p>
    <w:p w:rsidR="009347C2" w:rsidRDefault="009347C2">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18, 83</w:t>
      </w:r>
    </w:p>
    <w:p w:rsidR="009347C2" w:rsidRDefault="009347C2">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18, 55</w:t>
      </w:r>
    </w:p>
    <w:p w:rsidR="009347C2" w:rsidRDefault="009347C2">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55</w:t>
      </w:r>
    </w:p>
    <w:p w:rsidR="009347C2" w:rsidRDefault="009347C2">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56</w:t>
      </w:r>
    </w:p>
    <w:p w:rsidR="009347C2" w:rsidRDefault="009347C2">
      <w:pPr>
        <w:pStyle w:val="Index1"/>
        <w:tabs>
          <w:tab w:val="right" w:pos="5030"/>
        </w:tabs>
        <w:rPr>
          <w:noProof/>
        </w:rPr>
      </w:pPr>
      <w:r>
        <w:rPr>
          <w:noProof/>
        </w:rPr>
        <w:t>Microsoft Dynamics 365 for Marketing, 55</w:t>
      </w:r>
    </w:p>
    <w:p w:rsidR="009347C2" w:rsidRDefault="009347C2">
      <w:pPr>
        <w:pStyle w:val="Index1"/>
        <w:tabs>
          <w:tab w:val="right" w:pos="5030"/>
        </w:tabs>
        <w:rPr>
          <w:noProof/>
        </w:rPr>
      </w:pPr>
      <w:r>
        <w:rPr>
          <w:noProof/>
        </w:rPr>
        <w:t>Microsoft Dynamics 365 for Operations CAL, 77</w:t>
      </w:r>
    </w:p>
    <w:p w:rsidR="009347C2" w:rsidRDefault="009347C2">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55</w:t>
      </w:r>
    </w:p>
    <w:p w:rsidR="009347C2" w:rsidRDefault="009347C2">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xml:space="preserve"> From SA, 55</w:t>
      </w:r>
    </w:p>
    <w:p w:rsidR="009347C2" w:rsidRDefault="009347C2">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版附加項目</w:t>
      </w:r>
      <w:r>
        <w:rPr>
          <w:noProof/>
        </w:rPr>
        <w:t>, 55</w:t>
      </w:r>
    </w:p>
    <w:p w:rsidR="009347C2" w:rsidRDefault="009347C2">
      <w:pPr>
        <w:pStyle w:val="Index1"/>
        <w:tabs>
          <w:tab w:val="right" w:pos="5030"/>
        </w:tabs>
        <w:rPr>
          <w:noProof/>
        </w:rPr>
      </w:pPr>
      <w:r>
        <w:rPr>
          <w:noProof/>
        </w:rPr>
        <w:t xml:space="preserve">Microsoft Dynamics 365 for Operations </w:t>
      </w:r>
      <w:r>
        <w:rPr>
          <w:rFonts w:hint="eastAsia"/>
          <w:noProof/>
        </w:rPr>
        <w:t>伺服器</w:t>
      </w:r>
      <w:r>
        <w:rPr>
          <w:noProof/>
        </w:rPr>
        <w:t>, 18</w:t>
      </w:r>
    </w:p>
    <w:p w:rsidR="009347C2" w:rsidRDefault="009347C2">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18, 83</w:t>
      </w:r>
    </w:p>
    <w:p w:rsidR="009347C2" w:rsidRDefault="009347C2">
      <w:pPr>
        <w:pStyle w:val="Index1"/>
        <w:tabs>
          <w:tab w:val="right" w:pos="5030"/>
        </w:tabs>
        <w:rPr>
          <w:noProof/>
        </w:rPr>
      </w:pPr>
      <w:r>
        <w:rPr>
          <w:noProof/>
        </w:rPr>
        <w:t xml:space="preserve">Microsoft Dynamics 365 for Operations </w:t>
      </w:r>
      <w:r>
        <w:rPr>
          <w:rFonts w:hint="eastAsia"/>
          <w:noProof/>
        </w:rPr>
        <w:t>活動</w:t>
      </w:r>
      <w:r>
        <w:rPr>
          <w:noProof/>
        </w:rPr>
        <w:t xml:space="preserve"> CAL, 77</w:t>
      </w:r>
    </w:p>
    <w:p w:rsidR="009347C2" w:rsidRDefault="009347C2">
      <w:pPr>
        <w:pStyle w:val="Index1"/>
        <w:tabs>
          <w:tab w:val="right" w:pos="5030"/>
        </w:tabs>
        <w:rPr>
          <w:noProof/>
        </w:rPr>
      </w:pPr>
      <w:r>
        <w:rPr>
          <w:noProof/>
        </w:rPr>
        <w:t xml:space="preserve">Microsoft Dynamics 365 for Operations </w:t>
      </w:r>
      <w:r>
        <w:rPr>
          <w:rFonts w:hint="eastAsia"/>
          <w:noProof/>
        </w:rPr>
        <w:t>活動，</w:t>
      </w:r>
      <w:r>
        <w:rPr>
          <w:noProof/>
        </w:rPr>
        <w:t xml:space="preserve">Enterprise </w:t>
      </w:r>
      <w:r>
        <w:rPr>
          <w:rFonts w:hint="eastAsia"/>
          <w:noProof/>
        </w:rPr>
        <w:t>版</w:t>
      </w:r>
      <w:r>
        <w:rPr>
          <w:noProof/>
        </w:rPr>
        <w:t>, 19</w:t>
      </w:r>
    </w:p>
    <w:p w:rsidR="009347C2" w:rsidRDefault="009347C2">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18, 83</w:t>
      </w:r>
    </w:p>
    <w:p w:rsidR="009347C2" w:rsidRDefault="009347C2">
      <w:pPr>
        <w:pStyle w:val="Index1"/>
        <w:tabs>
          <w:tab w:val="right" w:pos="5030"/>
        </w:tabs>
        <w:rPr>
          <w:noProof/>
        </w:rPr>
      </w:pPr>
      <w:r>
        <w:rPr>
          <w:noProof/>
        </w:rPr>
        <w:t xml:space="preserve">Microsoft Dynamics 365 for Operations </w:t>
      </w:r>
      <w:r>
        <w:rPr>
          <w:rFonts w:hint="eastAsia"/>
          <w:noProof/>
        </w:rPr>
        <w:t>裝置，</w:t>
      </w:r>
      <w:r>
        <w:rPr>
          <w:noProof/>
        </w:rPr>
        <w:t xml:space="preserve">Enterprise </w:t>
      </w:r>
      <w:r>
        <w:rPr>
          <w:rFonts w:hint="eastAsia"/>
          <w:noProof/>
        </w:rPr>
        <w:t>版</w:t>
      </w:r>
      <w:r>
        <w:rPr>
          <w:noProof/>
        </w:rPr>
        <w:t>, 19</w:t>
      </w:r>
    </w:p>
    <w:p w:rsidR="009347C2" w:rsidRDefault="009347C2">
      <w:pPr>
        <w:pStyle w:val="Index1"/>
        <w:tabs>
          <w:tab w:val="right" w:pos="5030"/>
        </w:tabs>
        <w:rPr>
          <w:noProof/>
        </w:rPr>
      </w:pPr>
      <w:r>
        <w:rPr>
          <w:noProof/>
        </w:rPr>
        <w:t xml:space="preserve">Microsoft Dynamics 365 for Operations </w:t>
      </w:r>
      <w:r>
        <w:rPr>
          <w:rFonts w:hint="eastAsia"/>
          <w:noProof/>
        </w:rPr>
        <w:t>裝置內部部署</w:t>
      </w:r>
      <w:r>
        <w:rPr>
          <w:noProof/>
        </w:rPr>
        <w:t xml:space="preserve"> CAL, 18</w:t>
      </w:r>
    </w:p>
    <w:p w:rsidR="009347C2" w:rsidRDefault="009347C2">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56</w:t>
      </w:r>
    </w:p>
    <w:p w:rsidR="009347C2" w:rsidRDefault="009347C2">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56</w:t>
      </w:r>
    </w:p>
    <w:p w:rsidR="009347C2" w:rsidRDefault="009347C2">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56</w:t>
      </w:r>
    </w:p>
    <w:p w:rsidR="009347C2" w:rsidRDefault="009347C2">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56</w:t>
      </w:r>
    </w:p>
    <w:p w:rsidR="009347C2" w:rsidRDefault="009347C2">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56</w:t>
      </w:r>
    </w:p>
    <w:p w:rsidR="009347C2" w:rsidRDefault="009347C2">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56</w:t>
      </w:r>
    </w:p>
    <w:p w:rsidR="009347C2" w:rsidRDefault="009347C2">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56</w:t>
      </w:r>
    </w:p>
    <w:p w:rsidR="009347C2" w:rsidRDefault="009347C2">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56</w:t>
      </w:r>
    </w:p>
    <w:p w:rsidR="009347C2" w:rsidRDefault="009347C2">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56</w:t>
      </w:r>
    </w:p>
    <w:p w:rsidR="009347C2" w:rsidRDefault="009347C2">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xml:space="preserve"> From SA, 56</w:t>
      </w:r>
    </w:p>
    <w:p w:rsidR="009347C2" w:rsidRDefault="009347C2">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版附加項目</w:t>
      </w:r>
      <w:r>
        <w:rPr>
          <w:noProof/>
        </w:rPr>
        <w:t>, 56</w:t>
      </w:r>
    </w:p>
    <w:p w:rsidR="009347C2" w:rsidRDefault="009347C2">
      <w:pPr>
        <w:pStyle w:val="Index1"/>
        <w:tabs>
          <w:tab w:val="right" w:pos="5030"/>
        </w:tabs>
        <w:rPr>
          <w:noProof/>
        </w:rPr>
      </w:pPr>
      <w:r>
        <w:rPr>
          <w:noProof/>
        </w:rPr>
        <w:t>Microsoft Dynamics 365 for Sales CAL, 77</w:t>
      </w:r>
    </w:p>
    <w:p w:rsidR="009347C2" w:rsidRDefault="009347C2">
      <w:pPr>
        <w:pStyle w:val="Index1"/>
        <w:tabs>
          <w:tab w:val="right" w:pos="5030"/>
        </w:tabs>
        <w:rPr>
          <w:noProof/>
        </w:rPr>
      </w:pPr>
      <w:r>
        <w:rPr>
          <w:noProof/>
        </w:rPr>
        <w:t>Microsoft Dynamics 365 for Sales Professional (</w:t>
      </w:r>
      <w:r>
        <w:rPr>
          <w:rFonts w:hint="eastAsia"/>
          <w:noProof/>
        </w:rPr>
        <w:t>使用者</w:t>
      </w:r>
      <w:r>
        <w:rPr>
          <w:noProof/>
        </w:rPr>
        <w:t xml:space="preserve"> SL, 56</w:t>
      </w:r>
    </w:p>
    <w:p w:rsidR="009347C2" w:rsidRDefault="009347C2">
      <w:pPr>
        <w:pStyle w:val="Index1"/>
        <w:tabs>
          <w:tab w:val="right" w:pos="5030"/>
        </w:tabs>
        <w:rPr>
          <w:noProof/>
        </w:rPr>
      </w:pPr>
      <w:r>
        <w:rPr>
          <w:noProof/>
        </w:rPr>
        <w:t xml:space="preserve">Microsoft Dynamics 365 for Sales </w:t>
      </w:r>
      <w:r>
        <w:rPr>
          <w:rFonts w:hint="eastAsia"/>
          <w:noProof/>
        </w:rPr>
        <w:t>內部部署</w:t>
      </w:r>
      <w:r>
        <w:rPr>
          <w:noProof/>
        </w:rPr>
        <w:t xml:space="preserve"> CAL, 18, 83</w:t>
      </w:r>
    </w:p>
    <w:p w:rsidR="009347C2" w:rsidRDefault="009347C2">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18, 56</w:t>
      </w:r>
    </w:p>
    <w:p w:rsidR="009347C2" w:rsidRDefault="009347C2">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56</w:t>
      </w:r>
    </w:p>
    <w:p w:rsidR="009347C2" w:rsidRDefault="009347C2">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56</w:t>
      </w:r>
    </w:p>
    <w:p w:rsidR="009347C2" w:rsidRDefault="009347C2">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xml:space="preserve"> From-SA, 56</w:t>
      </w:r>
    </w:p>
    <w:p w:rsidR="009347C2" w:rsidRDefault="009347C2">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版附加項目</w:t>
      </w:r>
      <w:r>
        <w:rPr>
          <w:noProof/>
        </w:rPr>
        <w:t>, 56</w:t>
      </w:r>
    </w:p>
    <w:p w:rsidR="009347C2" w:rsidRDefault="009347C2">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18, 83</w:t>
      </w:r>
    </w:p>
    <w:p w:rsidR="009347C2" w:rsidRDefault="009347C2">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18, 56</w:t>
      </w:r>
    </w:p>
    <w:p w:rsidR="009347C2" w:rsidRDefault="009347C2">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56</w:t>
      </w:r>
    </w:p>
    <w:p w:rsidR="009347C2" w:rsidRDefault="009347C2">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56</w:t>
      </w:r>
    </w:p>
    <w:p w:rsidR="009347C2" w:rsidRDefault="009347C2">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55</w:t>
      </w:r>
    </w:p>
    <w:p w:rsidR="009347C2" w:rsidRDefault="009347C2">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xml:space="preserve"> From SA, 55</w:t>
      </w:r>
    </w:p>
    <w:p w:rsidR="009347C2" w:rsidRDefault="009347C2">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版附加項目</w:t>
      </w:r>
      <w:r>
        <w:rPr>
          <w:noProof/>
        </w:rPr>
        <w:t>, 55</w:t>
      </w:r>
    </w:p>
    <w:p w:rsidR="009347C2" w:rsidRDefault="009347C2">
      <w:pPr>
        <w:pStyle w:val="Index1"/>
        <w:tabs>
          <w:tab w:val="right" w:pos="5030"/>
        </w:tabs>
        <w:rPr>
          <w:noProof/>
        </w:rPr>
      </w:pPr>
      <w:r>
        <w:rPr>
          <w:noProof/>
        </w:rPr>
        <w:t xml:space="preserve">Microsoft Dynamics 365 </w:t>
      </w:r>
      <w:r>
        <w:rPr>
          <w:rFonts w:hint="eastAsia"/>
          <w:noProof/>
        </w:rPr>
        <w:t>增強支援</w:t>
      </w:r>
      <w:r>
        <w:rPr>
          <w:noProof/>
        </w:rPr>
        <w:t>, 56</w:t>
      </w:r>
    </w:p>
    <w:p w:rsidR="009347C2" w:rsidRDefault="009347C2">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55</w:t>
      </w:r>
    </w:p>
    <w:p w:rsidR="009347C2" w:rsidRDefault="009347C2">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From SA, 55</w:t>
      </w:r>
    </w:p>
    <w:p w:rsidR="009347C2" w:rsidRDefault="009347C2">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版附加項目</w:t>
      </w:r>
      <w:r>
        <w:rPr>
          <w:noProof/>
        </w:rPr>
        <w:t>, 55</w:t>
      </w:r>
    </w:p>
    <w:p w:rsidR="009347C2" w:rsidRDefault="009347C2">
      <w:pPr>
        <w:pStyle w:val="Index1"/>
        <w:tabs>
          <w:tab w:val="right" w:pos="5030"/>
        </w:tabs>
        <w:rPr>
          <w:noProof/>
        </w:rPr>
      </w:pPr>
      <w:r>
        <w:rPr>
          <w:noProof/>
        </w:rPr>
        <w:t xml:space="preserve">Microsoft Dynamics 365 </w:t>
      </w:r>
      <w:r>
        <w:rPr>
          <w:rFonts w:hint="eastAsia"/>
          <w:noProof/>
        </w:rPr>
        <w:t>專業直接支援</w:t>
      </w:r>
      <w:r>
        <w:rPr>
          <w:noProof/>
        </w:rPr>
        <w:t>, 56</w:t>
      </w:r>
    </w:p>
    <w:p w:rsidR="009347C2" w:rsidRDefault="009347C2">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55</w:t>
      </w:r>
    </w:p>
    <w:p w:rsidR="009347C2" w:rsidRDefault="009347C2">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From SA, 55</w:t>
      </w:r>
    </w:p>
    <w:p w:rsidR="009347C2" w:rsidRDefault="009347C2">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版附加項目</w:t>
      </w:r>
      <w:r>
        <w:rPr>
          <w:noProof/>
        </w:rPr>
        <w:t>, 55</w:t>
      </w:r>
    </w:p>
    <w:p w:rsidR="009347C2" w:rsidRDefault="009347C2">
      <w:pPr>
        <w:pStyle w:val="Index1"/>
        <w:tabs>
          <w:tab w:val="right" w:pos="5030"/>
        </w:tabs>
        <w:rPr>
          <w:noProof/>
        </w:rPr>
      </w:pPr>
      <w:r>
        <w:rPr>
          <w:noProof/>
        </w:rPr>
        <w:t>Microsoft Dynamics AX 2012 R2, 18</w:t>
      </w:r>
    </w:p>
    <w:p w:rsidR="009347C2" w:rsidRDefault="009347C2">
      <w:pPr>
        <w:pStyle w:val="Index1"/>
        <w:tabs>
          <w:tab w:val="right" w:pos="5030"/>
        </w:tabs>
        <w:rPr>
          <w:noProof/>
        </w:rPr>
      </w:pPr>
      <w:r>
        <w:rPr>
          <w:noProof/>
        </w:rPr>
        <w:t>Microsoft Dynamics AX 2012 R3, 18</w:t>
      </w:r>
    </w:p>
    <w:p w:rsidR="009347C2" w:rsidRDefault="009347C2">
      <w:pPr>
        <w:pStyle w:val="Index1"/>
        <w:tabs>
          <w:tab w:val="right" w:pos="5030"/>
        </w:tabs>
        <w:rPr>
          <w:noProof/>
        </w:rPr>
      </w:pPr>
      <w:r>
        <w:rPr>
          <w:noProof/>
        </w:rPr>
        <w:t>Microsoft Dynamics AX Enterprise CAL, 77</w:t>
      </w:r>
    </w:p>
    <w:p w:rsidR="009347C2" w:rsidRDefault="009347C2">
      <w:pPr>
        <w:pStyle w:val="Index1"/>
        <w:tabs>
          <w:tab w:val="right" w:pos="5030"/>
        </w:tabs>
        <w:rPr>
          <w:noProof/>
        </w:rPr>
      </w:pPr>
      <w:r>
        <w:rPr>
          <w:noProof/>
        </w:rPr>
        <w:t>Microsoft Dynamics AX Functional CAL, 77</w:t>
      </w:r>
    </w:p>
    <w:p w:rsidR="009347C2" w:rsidRDefault="009347C2">
      <w:pPr>
        <w:pStyle w:val="Index1"/>
        <w:tabs>
          <w:tab w:val="right" w:pos="5030"/>
        </w:tabs>
        <w:rPr>
          <w:noProof/>
        </w:rPr>
      </w:pPr>
      <w:r>
        <w:rPr>
          <w:noProof/>
        </w:rPr>
        <w:t>Microsoft Dynamics AX Standard Commerce Core Server, 77</w:t>
      </w:r>
    </w:p>
    <w:p w:rsidR="009347C2" w:rsidRDefault="009347C2">
      <w:pPr>
        <w:pStyle w:val="Index1"/>
        <w:tabs>
          <w:tab w:val="right" w:pos="5030"/>
        </w:tabs>
        <w:rPr>
          <w:noProof/>
        </w:rPr>
      </w:pPr>
      <w:r>
        <w:rPr>
          <w:noProof/>
        </w:rPr>
        <w:t>Microsoft Dynamics AX Store Server, 77</w:t>
      </w:r>
    </w:p>
    <w:p w:rsidR="009347C2" w:rsidRDefault="009347C2">
      <w:pPr>
        <w:pStyle w:val="Index1"/>
        <w:tabs>
          <w:tab w:val="right" w:pos="5030"/>
        </w:tabs>
        <w:rPr>
          <w:noProof/>
        </w:rPr>
      </w:pPr>
      <w:r>
        <w:rPr>
          <w:noProof/>
        </w:rPr>
        <w:t>Microsoft Dynamics AX Task CAL, 77</w:t>
      </w:r>
    </w:p>
    <w:p w:rsidR="009347C2" w:rsidRDefault="009347C2">
      <w:pPr>
        <w:pStyle w:val="Index1"/>
        <w:tabs>
          <w:tab w:val="right" w:pos="5030"/>
        </w:tabs>
        <w:rPr>
          <w:noProof/>
        </w:rPr>
      </w:pPr>
      <w:r>
        <w:rPr>
          <w:noProof/>
        </w:rPr>
        <w:t>Microsoft Dynamics CRM 2015, 18</w:t>
      </w:r>
    </w:p>
    <w:p w:rsidR="009347C2" w:rsidRDefault="009347C2">
      <w:pPr>
        <w:pStyle w:val="Index1"/>
        <w:tabs>
          <w:tab w:val="right" w:pos="5030"/>
        </w:tabs>
        <w:rPr>
          <w:noProof/>
        </w:rPr>
      </w:pPr>
      <w:r>
        <w:rPr>
          <w:noProof/>
        </w:rPr>
        <w:t>Microsoft Dynamics CRM 2016, 18</w:t>
      </w:r>
    </w:p>
    <w:p w:rsidR="009347C2" w:rsidRDefault="009347C2">
      <w:pPr>
        <w:pStyle w:val="Index1"/>
        <w:tabs>
          <w:tab w:val="right" w:pos="5030"/>
        </w:tabs>
        <w:rPr>
          <w:noProof/>
        </w:rPr>
      </w:pPr>
      <w:r>
        <w:rPr>
          <w:noProof/>
        </w:rPr>
        <w:t>Microsoft Dynamics CRM Server 2013, 77</w:t>
      </w:r>
    </w:p>
    <w:p w:rsidR="009347C2" w:rsidRDefault="009347C2">
      <w:pPr>
        <w:pStyle w:val="Index1"/>
        <w:tabs>
          <w:tab w:val="right" w:pos="5030"/>
        </w:tabs>
        <w:rPr>
          <w:noProof/>
        </w:rPr>
      </w:pPr>
      <w:r>
        <w:rPr>
          <w:noProof/>
        </w:rPr>
        <w:t>Microsoft Dynamics CRM Server 2015, 77</w:t>
      </w:r>
    </w:p>
    <w:p w:rsidR="009347C2" w:rsidRDefault="009347C2">
      <w:pPr>
        <w:pStyle w:val="Index1"/>
        <w:tabs>
          <w:tab w:val="right" w:pos="5030"/>
        </w:tabs>
        <w:rPr>
          <w:noProof/>
        </w:rPr>
      </w:pPr>
      <w:r>
        <w:rPr>
          <w:noProof/>
        </w:rPr>
        <w:t xml:space="preserve">Microsoft Flow </w:t>
      </w:r>
      <w:r>
        <w:rPr>
          <w:rFonts w:hint="eastAsia"/>
          <w:noProof/>
        </w:rPr>
        <w:t>方案</w:t>
      </w:r>
      <w:r>
        <w:rPr>
          <w:noProof/>
        </w:rPr>
        <w:t xml:space="preserve"> 1, 65</w:t>
      </w:r>
    </w:p>
    <w:p w:rsidR="009347C2" w:rsidRDefault="009347C2">
      <w:pPr>
        <w:pStyle w:val="Index1"/>
        <w:tabs>
          <w:tab w:val="right" w:pos="5030"/>
        </w:tabs>
        <w:rPr>
          <w:noProof/>
        </w:rPr>
      </w:pPr>
      <w:r>
        <w:rPr>
          <w:noProof/>
        </w:rPr>
        <w:t xml:space="preserve">Microsoft Flow </w:t>
      </w:r>
      <w:r>
        <w:rPr>
          <w:rFonts w:hint="eastAsia"/>
          <w:noProof/>
        </w:rPr>
        <w:t>方案</w:t>
      </w:r>
      <w:r>
        <w:rPr>
          <w:noProof/>
        </w:rPr>
        <w:t xml:space="preserve"> 2, 65</w:t>
      </w:r>
    </w:p>
    <w:p w:rsidR="009347C2" w:rsidRDefault="009347C2">
      <w:pPr>
        <w:pStyle w:val="Index1"/>
        <w:tabs>
          <w:tab w:val="right" w:pos="5030"/>
        </w:tabs>
        <w:rPr>
          <w:noProof/>
        </w:rPr>
      </w:pPr>
      <w:r>
        <w:rPr>
          <w:noProof/>
        </w:rPr>
        <w:t>Microsoft Identity Manager 2016 CAL, 20</w:t>
      </w:r>
    </w:p>
    <w:p w:rsidR="009347C2" w:rsidRDefault="009347C2">
      <w:pPr>
        <w:pStyle w:val="Index1"/>
        <w:tabs>
          <w:tab w:val="right" w:pos="5030"/>
        </w:tabs>
        <w:rPr>
          <w:noProof/>
        </w:rPr>
      </w:pPr>
      <w:r>
        <w:rPr>
          <w:noProof/>
        </w:rPr>
        <w:t>Microsoft Identity Manager 2016 External Connector, 20</w:t>
      </w:r>
    </w:p>
    <w:p w:rsidR="009347C2" w:rsidRDefault="009347C2">
      <w:pPr>
        <w:pStyle w:val="Index1"/>
        <w:tabs>
          <w:tab w:val="right" w:pos="5030"/>
        </w:tabs>
        <w:rPr>
          <w:noProof/>
        </w:rPr>
      </w:pPr>
      <w:r>
        <w:rPr>
          <w:noProof/>
        </w:rPr>
        <w:t>Microsoft Intune, 15, 30, 66</w:t>
      </w:r>
    </w:p>
    <w:p w:rsidR="009347C2" w:rsidRDefault="009347C2">
      <w:pPr>
        <w:pStyle w:val="Index1"/>
        <w:tabs>
          <w:tab w:val="right" w:pos="5030"/>
        </w:tabs>
        <w:rPr>
          <w:noProof/>
        </w:rPr>
      </w:pPr>
      <w:r>
        <w:rPr>
          <w:noProof/>
        </w:rPr>
        <w:t>Microsoft Intune for EDU, 66</w:t>
      </w:r>
    </w:p>
    <w:p w:rsidR="009347C2" w:rsidRDefault="009347C2">
      <w:pPr>
        <w:pStyle w:val="Index1"/>
        <w:tabs>
          <w:tab w:val="right" w:pos="5030"/>
        </w:tabs>
        <w:rPr>
          <w:noProof/>
        </w:rPr>
      </w:pPr>
      <w:r>
        <w:rPr>
          <w:noProof/>
        </w:rPr>
        <w:t xml:space="preserve">Microsoft Intune for EDU </w:t>
      </w:r>
      <w:r>
        <w:rPr>
          <w:rFonts w:hint="eastAsia"/>
          <w:noProof/>
        </w:rPr>
        <w:t>附加項目</w:t>
      </w:r>
      <w:r>
        <w:rPr>
          <w:noProof/>
        </w:rPr>
        <w:t>, 66</w:t>
      </w:r>
    </w:p>
    <w:p w:rsidR="009347C2" w:rsidRDefault="009347C2">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66</w:t>
      </w:r>
    </w:p>
    <w:p w:rsidR="009347C2" w:rsidRDefault="009347C2">
      <w:pPr>
        <w:pStyle w:val="Index1"/>
        <w:tabs>
          <w:tab w:val="right" w:pos="5030"/>
        </w:tabs>
        <w:rPr>
          <w:noProof/>
        </w:rPr>
      </w:pPr>
      <w:r>
        <w:rPr>
          <w:noProof/>
        </w:rPr>
        <w:t xml:space="preserve">Microsoft Intune </w:t>
      </w:r>
      <w:r>
        <w:rPr>
          <w:rFonts w:hint="eastAsia"/>
          <w:noProof/>
        </w:rPr>
        <w:t>附加項目</w:t>
      </w:r>
      <w:r>
        <w:rPr>
          <w:noProof/>
        </w:rPr>
        <w:t>, 66</w:t>
      </w:r>
    </w:p>
    <w:p w:rsidR="009347C2" w:rsidRDefault="009347C2">
      <w:pPr>
        <w:pStyle w:val="Index1"/>
        <w:tabs>
          <w:tab w:val="right" w:pos="5030"/>
        </w:tabs>
        <w:rPr>
          <w:noProof/>
        </w:rPr>
      </w:pPr>
      <w:r>
        <w:rPr>
          <w:noProof/>
        </w:rPr>
        <w:t>Microsoft Kaizala Pro, 66</w:t>
      </w:r>
    </w:p>
    <w:p w:rsidR="009347C2" w:rsidRDefault="009347C2">
      <w:pPr>
        <w:pStyle w:val="Index1"/>
        <w:tabs>
          <w:tab w:val="right" w:pos="5030"/>
        </w:tabs>
        <w:rPr>
          <w:noProof/>
        </w:rPr>
      </w:pPr>
      <w:r>
        <w:rPr>
          <w:noProof/>
        </w:rPr>
        <w:t>Microsoft Learning Imagine Academy, 67</w:t>
      </w:r>
    </w:p>
    <w:p w:rsidR="009347C2" w:rsidRDefault="009347C2">
      <w:pPr>
        <w:pStyle w:val="Index1"/>
        <w:tabs>
          <w:tab w:val="right" w:pos="5030"/>
        </w:tabs>
        <w:rPr>
          <w:noProof/>
        </w:rPr>
      </w:pPr>
      <w:r>
        <w:rPr>
          <w:noProof/>
        </w:rPr>
        <w:t>Microsoft Learning MCP 1 Exam Vouchers, 67</w:t>
      </w:r>
    </w:p>
    <w:p w:rsidR="009347C2" w:rsidRDefault="009347C2">
      <w:pPr>
        <w:pStyle w:val="Index1"/>
        <w:tabs>
          <w:tab w:val="right" w:pos="5030"/>
        </w:tabs>
        <w:rPr>
          <w:noProof/>
        </w:rPr>
      </w:pPr>
      <w:r>
        <w:rPr>
          <w:noProof/>
        </w:rPr>
        <w:t>Microsoft Learning MCP 30 Exam Vouchers, 67</w:t>
      </w:r>
    </w:p>
    <w:p w:rsidR="009347C2" w:rsidRDefault="009347C2">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67</w:t>
      </w:r>
    </w:p>
    <w:p w:rsidR="009347C2" w:rsidRDefault="009347C2">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67</w:t>
      </w:r>
    </w:p>
    <w:p w:rsidR="009347C2" w:rsidRDefault="009347C2">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67</w:t>
      </w:r>
    </w:p>
    <w:p w:rsidR="009347C2" w:rsidRDefault="009347C2">
      <w:pPr>
        <w:pStyle w:val="Index1"/>
        <w:tabs>
          <w:tab w:val="right" w:pos="5030"/>
        </w:tabs>
        <w:rPr>
          <w:noProof/>
        </w:rPr>
      </w:pPr>
      <w:r>
        <w:rPr>
          <w:noProof/>
        </w:rPr>
        <w:t>Microsoft MultiFactor Authentication, 52</w:t>
      </w:r>
    </w:p>
    <w:p w:rsidR="009347C2" w:rsidRDefault="009347C2">
      <w:pPr>
        <w:pStyle w:val="Index1"/>
        <w:tabs>
          <w:tab w:val="right" w:pos="5030"/>
        </w:tabs>
        <w:rPr>
          <w:noProof/>
        </w:rPr>
      </w:pPr>
      <w:r>
        <w:rPr>
          <w:noProof/>
        </w:rPr>
        <w:t>Microsoft MyAnalytics, 61</w:t>
      </w:r>
    </w:p>
    <w:p w:rsidR="009347C2" w:rsidRDefault="009347C2">
      <w:pPr>
        <w:pStyle w:val="Index1"/>
        <w:tabs>
          <w:tab w:val="right" w:pos="5030"/>
        </w:tabs>
        <w:rPr>
          <w:noProof/>
        </w:rPr>
      </w:pPr>
      <w:r>
        <w:rPr>
          <w:noProof/>
        </w:rPr>
        <w:t>Microsoft Office Audit and Control Management Server 2013, 25</w:t>
      </w:r>
    </w:p>
    <w:p w:rsidR="009347C2" w:rsidRDefault="009347C2">
      <w:pPr>
        <w:pStyle w:val="Index1"/>
        <w:tabs>
          <w:tab w:val="right" w:pos="5030"/>
        </w:tabs>
        <w:rPr>
          <w:noProof/>
        </w:rPr>
      </w:pPr>
      <w:r>
        <w:rPr>
          <w:noProof/>
        </w:rPr>
        <w:t xml:space="preserve">Microsoft PowerApps </w:t>
      </w:r>
      <w:r>
        <w:rPr>
          <w:rFonts w:hint="eastAsia"/>
          <w:noProof/>
        </w:rPr>
        <w:t>方案</w:t>
      </w:r>
      <w:r>
        <w:rPr>
          <w:noProof/>
        </w:rPr>
        <w:t xml:space="preserve"> 1, 65</w:t>
      </w:r>
    </w:p>
    <w:p w:rsidR="009347C2" w:rsidRDefault="009347C2">
      <w:pPr>
        <w:pStyle w:val="Index1"/>
        <w:tabs>
          <w:tab w:val="right" w:pos="5030"/>
        </w:tabs>
        <w:rPr>
          <w:noProof/>
        </w:rPr>
      </w:pPr>
      <w:r>
        <w:rPr>
          <w:noProof/>
        </w:rPr>
        <w:t xml:space="preserve">Microsoft PowerApps </w:t>
      </w:r>
      <w:r>
        <w:rPr>
          <w:rFonts w:hint="eastAsia"/>
          <w:noProof/>
        </w:rPr>
        <w:t>方案</w:t>
      </w:r>
      <w:r>
        <w:rPr>
          <w:noProof/>
        </w:rPr>
        <w:t xml:space="preserve"> 2, 65</w:t>
      </w:r>
    </w:p>
    <w:p w:rsidR="009347C2" w:rsidRDefault="009347C2">
      <w:pPr>
        <w:pStyle w:val="Index1"/>
        <w:tabs>
          <w:tab w:val="right" w:pos="5030"/>
        </w:tabs>
        <w:rPr>
          <w:noProof/>
        </w:rPr>
      </w:pPr>
      <w:r>
        <w:rPr>
          <w:noProof/>
        </w:rPr>
        <w:t>Microsoft Relationship Sales, 56</w:t>
      </w:r>
    </w:p>
    <w:p w:rsidR="009347C2" w:rsidRDefault="009347C2">
      <w:pPr>
        <w:pStyle w:val="Index1"/>
        <w:tabs>
          <w:tab w:val="right" w:pos="5030"/>
        </w:tabs>
        <w:rPr>
          <w:noProof/>
        </w:rPr>
      </w:pPr>
      <w:r>
        <w:rPr>
          <w:noProof/>
        </w:rPr>
        <w:t xml:space="preserve">Microsoft Stream </w:t>
      </w:r>
      <w:r>
        <w:rPr>
          <w:rFonts w:hint="eastAsia"/>
          <w:noProof/>
        </w:rPr>
        <w:t>儲存空間附加項目</w:t>
      </w:r>
      <w:r>
        <w:rPr>
          <w:noProof/>
        </w:rPr>
        <w:t xml:space="preserve"> (500GB), 65</w:t>
      </w:r>
    </w:p>
    <w:p w:rsidR="009347C2" w:rsidRDefault="009347C2">
      <w:pPr>
        <w:pStyle w:val="Index1"/>
        <w:tabs>
          <w:tab w:val="right" w:pos="5030"/>
        </w:tabs>
        <w:rPr>
          <w:noProof/>
        </w:rPr>
      </w:pPr>
      <w:r>
        <w:rPr>
          <w:noProof/>
        </w:rPr>
        <w:t xml:space="preserve">Microsoft Stream </w:t>
      </w:r>
      <w:r>
        <w:rPr>
          <w:rFonts w:hint="eastAsia"/>
          <w:noProof/>
        </w:rPr>
        <w:t>方案</w:t>
      </w:r>
      <w:r>
        <w:rPr>
          <w:noProof/>
        </w:rPr>
        <w:t xml:space="preserve"> 1, 65</w:t>
      </w:r>
    </w:p>
    <w:p w:rsidR="009347C2" w:rsidRDefault="009347C2">
      <w:pPr>
        <w:pStyle w:val="Index1"/>
        <w:tabs>
          <w:tab w:val="right" w:pos="5030"/>
        </w:tabs>
        <w:rPr>
          <w:noProof/>
        </w:rPr>
      </w:pPr>
      <w:r>
        <w:rPr>
          <w:noProof/>
        </w:rPr>
        <w:t xml:space="preserve">Microsoft Stream </w:t>
      </w:r>
      <w:r>
        <w:rPr>
          <w:rFonts w:hint="eastAsia"/>
          <w:noProof/>
        </w:rPr>
        <w:t>方案</w:t>
      </w:r>
      <w:r>
        <w:rPr>
          <w:noProof/>
        </w:rPr>
        <w:t xml:space="preserve"> 2, 65</w:t>
      </w:r>
    </w:p>
    <w:p w:rsidR="009347C2" w:rsidRDefault="009347C2">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65</w:t>
      </w:r>
    </w:p>
    <w:p w:rsidR="009347C2" w:rsidRDefault="009347C2">
      <w:pPr>
        <w:pStyle w:val="Index1"/>
        <w:tabs>
          <w:tab w:val="right" w:pos="5030"/>
        </w:tabs>
        <w:rPr>
          <w:noProof/>
        </w:rPr>
      </w:pPr>
      <w:r>
        <w:rPr>
          <w:noProof/>
        </w:rPr>
        <w:t>Microsoft Translator API, 50</w:t>
      </w:r>
    </w:p>
    <w:p w:rsidR="009347C2" w:rsidRDefault="009347C2">
      <w:pPr>
        <w:pStyle w:val="Index1"/>
        <w:tabs>
          <w:tab w:val="right" w:pos="5030"/>
        </w:tabs>
        <w:rPr>
          <w:noProof/>
        </w:rPr>
      </w:pPr>
      <w:r>
        <w:rPr>
          <w:noProof/>
        </w:rPr>
        <w:t>Minecraft</w:t>
      </w:r>
      <w:r>
        <w:rPr>
          <w:rFonts w:hint="eastAsia"/>
          <w:noProof/>
        </w:rPr>
        <w:t>：教育版</w:t>
      </w:r>
      <w:r>
        <w:rPr>
          <w:noProof/>
        </w:rPr>
        <w:t>, 67</w:t>
      </w:r>
    </w:p>
    <w:p w:rsidR="009347C2" w:rsidRDefault="009347C2">
      <w:pPr>
        <w:pStyle w:val="Index1"/>
        <w:tabs>
          <w:tab w:val="right" w:pos="5030"/>
        </w:tabs>
        <w:rPr>
          <w:noProof/>
        </w:rPr>
      </w:pPr>
      <w:r>
        <w:rPr>
          <w:noProof/>
        </w:rPr>
        <w:t xml:space="preserve">MSDN </w:t>
      </w:r>
      <w:r>
        <w:rPr>
          <w:rFonts w:hint="eastAsia"/>
          <w:noProof/>
        </w:rPr>
        <w:t>平台</w:t>
      </w:r>
      <w:r>
        <w:rPr>
          <w:noProof/>
        </w:rPr>
        <w:t>, 35</w:t>
      </w:r>
    </w:p>
    <w:p w:rsidR="009347C2" w:rsidRDefault="009347C2">
      <w:pPr>
        <w:pStyle w:val="Index1"/>
        <w:tabs>
          <w:tab w:val="right" w:pos="5030"/>
        </w:tabs>
        <w:rPr>
          <w:noProof/>
        </w:rPr>
      </w:pPr>
      <w:r>
        <w:rPr>
          <w:noProof/>
        </w:rPr>
        <w:t>Office 2013, 21</w:t>
      </w:r>
    </w:p>
    <w:p w:rsidR="009347C2" w:rsidRDefault="009347C2">
      <w:pPr>
        <w:pStyle w:val="Index1"/>
        <w:tabs>
          <w:tab w:val="right" w:pos="5030"/>
        </w:tabs>
        <w:rPr>
          <w:noProof/>
        </w:rPr>
      </w:pPr>
      <w:r>
        <w:rPr>
          <w:noProof/>
        </w:rPr>
        <w:t>Office 2016 for Mac Standard, 22</w:t>
      </w:r>
    </w:p>
    <w:p w:rsidR="009347C2" w:rsidRDefault="009347C2">
      <w:pPr>
        <w:pStyle w:val="Index1"/>
        <w:tabs>
          <w:tab w:val="right" w:pos="5030"/>
        </w:tabs>
        <w:rPr>
          <w:noProof/>
        </w:rPr>
      </w:pPr>
      <w:r>
        <w:rPr>
          <w:noProof/>
        </w:rPr>
        <w:t>Office 365 A1, 59</w:t>
      </w:r>
    </w:p>
    <w:p w:rsidR="009347C2" w:rsidRDefault="009347C2">
      <w:pPr>
        <w:pStyle w:val="Index1"/>
        <w:tabs>
          <w:tab w:val="right" w:pos="5030"/>
        </w:tabs>
        <w:rPr>
          <w:noProof/>
        </w:rPr>
      </w:pPr>
      <w:r>
        <w:rPr>
          <w:noProof/>
        </w:rPr>
        <w:t>Office 365 A3, 59</w:t>
      </w:r>
    </w:p>
    <w:p w:rsidR="009347C2" w:rsidRDefault="009347C2">
      <w:pPr>
        <w:pStyle w:val="Index1"/>
        <w:tabs>
          <w:tab w:val="right" w:pos="5030"/>
        </w:tabs>
        <w:rPr>
          <w:noProof/>
        </w:rPr>
      </w:pPr>
      <w:r>
        <w:rPr>
          <w:noProof/>
        </w:rPr>
        <w:t>Office 365 A5, 59</w:t>
      </w:r>
    </w:p>
    <w:p w:rsidR="009347C2" w:rsidRDefault="009347C2">
      <w:pPr>
        <w:pStyle w:val="Index1"/>
        <w:tabs>
          <w:tab w:val="right" w:pos="5030"/>
        </w:tabs>
        <w:rPr>
          <w:noProof/>
        </w:rPr>
      </w:pPr>
      <w:r>
        <w:rPr>
          <w:noProof/>
        </w:rPr>
        <w:t xml:space="preserve">Office 365 A5 </w:t>
      </w:r>
      <w:r>
        <w:rPr>
          <w:rFonts w:hint="eastAsia"/>
          <w:noProof/>
        </w:rPr>
        <w:t>附加項目</w:t>
      </w:r>
      <w:r>
        <w:rPr>
          <w:noProof/>
        </w:rPr>
        <w:t>, 59</w:t>
      </w:r>
    </w:p>
    <w:p w:rsidR="009347C2" w:rsidRDefault="009347C2">
      <w:pPr>
        <w:pStyle w:val="Index1"/>
        <w:tabs>
          <w:tab w:val="right" w:pos="5030"/>
        </w:tabs>
        <w:rPr>
          <w:noProof/>
        </w:rPr>
      </w:pPr>
      <w:r>
        <w:rPr>
          <w:noProof/>
        </w:rPr>
        <w:t>Office 365 Advanced Compliance, 61</w:t>
      </w:r>
    </w:p>
    <w:p w:rsidR="009347C2" w:rsidRDefault="009347C2">
      <w:pPr>
        <w:pStyle w:val="Index1"/>
        <w:tabs>
          <w:tab w:val="right" w:pos="5030"/>
        </w:tabs>
        <w:rPr>
          <w:noProof/>
        </w:rPr>
      </w:pPr>
      <w:r>
        <w:rPr>
          <w:noProof/>
        </w:rPr>
        <w:t>Office 365 Threat Intelligence, 62</w:t>
      </w:r>
    </w:p>
    <w:p w:rsidR="009347C2" w:rsidRDefault="009347C2">
      <w:pPr>
        <w:pStyle w:val="Index1"/>
        <w:tabs>
          <w:tab w:val="right" w:pos="5030"/>
        </w:tabs>
        <w:rPr>
          <w:noProof/>
        </w:rPr>
      </w:pPr>
      <w:r>
        <w:rPr>
          <w:noProof/>
        </w:rPr>
        <w:t xml:space="preserve">Office 365 </w:t>
      </w:r>
      <w:r>
        <w:rPr>
          <w:rFonts w:hint="eastAsia"/>
          <w:noProof/>
        </w:rPr>
        <w:t>中小企業版</w:t>
      </w:r>
      <w:r>
        <w:rPr>
          <w:noProof/>
        </w:rPr>
        <w:t>, 60</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E1, 14, 59</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E1 From SA, 59</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及</w:t>
      </w:r>
      <w:r>
        <w:rPr>
          <w:noProof/>
        </w:rPr>
        <w:t xml:space="preserve"> Microsoft Intune, 14</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59</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E3, 14, 15, 59</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59</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E3 From SA, 59</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14, 15</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E4, 59</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59</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E4 From SA, 59</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59</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E5, 14, 15</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59</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E5 From SA, 59</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及</w:t>
      </w:r>
      <w:r>
        <w:rPr>
          <w:noProof/>
        </w:rPr>
        <w:t xml:space="preserve"> Microsoft Intune, 14, 15</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59</w:t>
      </w:r>
    </w:p>
    <w:p w:rsidR="009347C2" w:rsidRDefault="009347C2">
      <w:pPr>
        <w:pStyle w:val="Index1"/>
        <w:tabs>
          <w:tab w:val="right" w:pos="5030"/>
        </w:tabs>
        <w:rPr>
          <w:noProof/>
        </w:rPr>
      </w:pPr>
      <w:r>
        <w:rPr>
          <w:noProof/>
        </w:rPr>
        <w:t xml:space="preserve">Office 365 </w:t>
      </w:r>
      <w:r>
        <w:rPr>
          <w:rFonts w:hint="eastAsia"/>
          <w:noProof/>
        </w:rPr>
        <w:t>企業版</w:t>
      </w:r>
      <w:r>
        <w:rPr>
          <w:noProof/>
        </w:rPr>
        <w:t xml:space="preserve"> F1, 59</w:t>
      </w:r>
    </w:p>
    <w:p w:rsidR="009347C2" w:rsidRDefault="009347C2">
      <w:pPr>
        <w:pStyle w:val="Index1"/>
        <w:tabs>
          <w:tab w:val="right" w:pos="5030"/>
        </w:tabs>
        <w:rPr>
          <w:noProof/>
        </w:rPr>
      </w:pPr>
      <w:r>
        <w:rPr>
          <w:noProof/>
        </w:rPr>
        <w:t xml:space="preserve">Office 365 </w:t>
      </w:r>
      <w:r>
        <w:rPr>
          <w:rFonts w:hint="eastAsia"/>
          <w:noProof/>
        </w:rPr>
        <w:t>商務基本版</w:t>
      </w:r>
      <w:r>
        <w:rPr>
          <w:noProof/>
        </w:rPr>
        <w:t>, 59</w:t>
      </w:r>
    </w:p>
    <w:p w:rsidR="009347C2" w:rsidRDefault="009347C2">
      <w:pPr>
        <w:pStyle w:val="Index1"/>
        <w:tabs>
          <w:tab w:val="right" w:pos="5030"/>
        </w:tabs>
        <w:rPr>
          <w:noProof/>
        </w:rPr>
      </w:pPr>
      <w:r>
        <w:rPr>
          <w:noProof/>
        </w:rPr>
        <w:t xml:space="preserve">Office 365 </w:t>
      </w:r>
      <w:r>
        <w:rPr>
          <w:rFonts w:hint="eastAsia"/>
          <w:noProof/>
        </w:rPr>
        <w:t>商務版</w:t>
      </w:r>
      <w:r>
        <w:rPr>
          <w:noProof/>
        </w:rPr>
        <w:t>, 58</w:t>
      </w:r>
    </w:p>
    <w:p w:rsidR="009347C2" w:rsidRDefault="009347C2">
      <w:pPr>
        <w:pStyle w:val="Index1"/>
        <w:tabs>
          <w:tab w:val="right" w:pos="5030"/>
        </w:tabs>
        <w:rPr>
          <w:noProof/>
        </w:rPr>
      </w:pPr>
      <w:r>
        <w:rPr>
          <w:noProof/>
        </w:rPr>
        <w:t xml:space="preserve">Office 365 </w:t>
      </w:r>
      <w:r>
        <w:rPr>
          <w:rFonts w:hint="eastAsia"/>
          <w:noProof/>
        </w:rPr>
        <w:t>商務進階版</w:t>
      </w:r>
      <w:r>
        <w:rPr>
          <w:noProof/>
        </w:rPr>
        <w:t>, 59</w:t>
      </w:r>
    </w:p>
    <w:p w:rsidR="009347C2" w:rsidRDefault="009347C2">
      <w:pPr>
        <w:pStyle w:val="Index1"/>
        <w:tabs>
          <w:tab w:val="right" w:pos="5030"/>
        </w:tabs>
        <w:rPr>
          <w:noProof/>
        </w:rPr>
      </w:pPr>
      <w:r>
        <w:rPr>
          <w:noProof/>
        </w:rPr>
        <w:t xml:space="preserve">Office 365 </w:t>
      </w:r>
      <w:r>
        <w:rPr>
          <w:rFonts w:hint="eastAsia"/>
          <w:noProof/>
        </w:rPr>
        <w:t>專業增強版</w:t>
      </w:r>
      <w:r>
        <w:rPr>
          <w:noProof/>
        </w:rPr>
        <w:t>, 58</w:t>
      </w:r>
    </w:p>
    <w:p w:rsidR="009347C2" w:rsidRDefault="009347C2">
      <w:pPr>
        <w:pStyle w:val="Index1"/>
        <w:tabs>
          <w:tab w:val="right" w:pos="5030"/>
        </w:tabs>
        <w:rPr>
          <w:noProof/>
        </w:rPr>
      </w:pPr>
      <w:r>
        <w:rPr>
          <w:noProof/>
        </w:rPr>
        <w:t xml:space="preserve">Office 365 </w:t>
      </w:r>
      <w:r>
        <w:rPr>
          <w:rFonts w:hint="eastAsia"/>
          <w:noProof/>
        </w:rPr>
        <w:t>專業增強版</w:t>
      </w:r>
      <w:r>
        <w:rPr>
          <w:noProof/>
        </w:rPr>
        <w:t xml:space="preserve"> From SA, 58</w:t>
      </w:r>
    </w:p>
    <w:p w:rsidR="009347C2" w:rsidRDefault="009347C2">
      <w:pPr>
        <w:pStyle w:val="Index1"/>
        <w:tabs>
          <w:tab w:val="right" w:pos="5030"/>
        </w:tabs>
        <w:rPr>
          <w:noProof/>
        </w:rPr>
      </w:pPr>
      <w:r>
        <w:rPr>
          <w:noProof/>
        </w:rPr>
        <w:t xml:space="preserve">Office 365 </w:t>
      </w:r>
      <w:r>
        <w:rPr>
          <w:rFonts w:hint="eastAsia"/>
          <w:noProof/>
        </w:rPr>
        <w:t>的匯入服務</w:t>
      </w:r>
      <w:r>
        <w:rPr>
          <w:noProof/>
        </w:rPr>
        <w:t>, 62</w:t>
      </w:r>
    </w:p>
    <w:p w:rsidR="009347C2" w:rsidRDefault="009347C2">
      <w:pPr>
        <w:pStyle w:val="Index1"/>
        <w:tabs>
          <w:tab w:val="right" w:pos="5030"/>
        </w:tabs>
        <w:rPr>
          <w:noProof/>
        </w:rPr>
      </w:pPr>
      <w:r>
        <w:rPr>
          <w:noProof/>
        </w:rPr>
        <w:t xml:space="preserve">Office 365 </w:t>
      </w:r>
      <w:r>
        <w:rPr>
          <w:rFonts w:hint="eastAsia"/>
          <w:noProof/>
        </w:rPr>
        <w:t>進階威脅防護</w:t>
      </w:r>
      <w:r>
        <w:rPr>
          <w:noProof/>
        </w:rPr>
        <w:t>, 61</w:t>
      </w:r>
    </w:p>
    <w:p w:rsidR="009347C2" w:rsidRDefault="009347C2">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60</w:t>
      </w:r>
    </w:p>
    <w:p w:rsidR="009347C2" w:rsidRDefault="009347C2">
      <w:pPr>
        <w:pStyle w:val="Index1"/>
        <w:tabs>
          <w:tab w:val="right" w:pos="5030"/>
        </w:tabs>
        <w:rPr>
          <w:noProof/>
        </w:rPr>
      </w:pPr>
      <w:r>
        <w:rPr>
          <w:noProof/>
        </w:rPr>
        <w:t xml:space="preserve">Office 365 </w:t>
      </w:r>
      <w:r>
        <w:rPr>
          <w:rFonts w:hint="eastAsia"/>
          <w:noProof/>
        </w:rPr>
        <w:t>額外檔案儲存空間</w:t>
      </w:r>
      <w:r>
        <w:rPr>
          <w:noProof/>
        </w:rPr>
        <w:t xml:space="preserve"> 1 GB, 63</w:t>
      </w:r>
    </w:p>
    <w:p w:rsidR="009347C2" w:rsidRDefault="009347C2">
      <w:pPr>
        <w:pStyle w:val="Index1"/>
        <w:tabs>
          <w:tab w:val="right" w:pos="5030"/>
        </w:tabs>
        <w:rPr>
          <w:noProof/>
        </w:rPr>
      </w:pPr>
      <w:r>
        <w:rPr>
          <w:noProof/>
        </w:rPr>
        <w:t>Office for Mac 2011, 22</w:t>
      </w:r>
    </w:p>
    <w:p w:rsidR="009347C2" w:rsidRDefault="009347C2">
      <w:pPr>
        <w:pStyle w:val="Index1"/>
        <w:tabs>
          <w:tab w:val="right" w:pos="5030"/>
        </w:tabs>
        <w:rPr>
          <w:noProof/>
        </w:rPr>
      </w:pPr>
      <w:r>
        <w:rPr>
          <w:noProof/>
        </w:rPr>
        <w:t>Office for Mac Standard, 77</w:t>
      </w:r>
    </w:p>
    <w:p w:rsidR="009347C2" w:rsidRDefault="009347C2">
      <w:pPr>
        <w:pStyle w:val="Index1"/>
        <w:tabs>
          <w:tab w:val="right" w:pos="5030"/>
        </w:tabs>
        <w:rPr>
          <w:noProof/>
        </w:rPr>
      </w:pPr>
      <w:r>
        <w:rPr>
          <w:noProof/>
        </w:rPr>
        <w:t>Office Multi Language Pack, 58, 60</w:t>
      </w:r>
    </w:p>
    <w:p w:rsidR="009347C2" w:rsidRDefault="009347C2">
      <w:pPr>
        <w:pStyle w:val="Index1"/>
        <w:tabs>
          <w:tab w:val="right" w:pos="5030"/>
        </w:tabs>
        <w:rPr>
          <w:noProof/>
        </w:rPr>
      </w:pPr>
      <w:r>
        <w:rPr>
          <w:noProof/>
        </w:rPr>
        <w:t>Office Multi Language Pack 2013, 20</w:t>
      </w:r>
    </w:p>
    <w:p w:rsidR="009347C2" w:rsidRDefault="009347C2">
      <w:pPr>
        <w:pStyle w:val="Index1"/>
        <w:tabs>
          <w:tab w:val="right" w:pos="5030"/>
        </w:tabs>
        <w:rPr>
          <w:noProof/>
        </w:rPr>
      </w:pPr>
      <w:r>
        <w:rPr>
          <w:noProof/>
        </w:rPr>
        <w:t>Office Online, 58</w:t>
      </w:r>
    </w:p>
    <w:p w:rsidR="009347C2" w:rsidRDefault="009347C2">
      <w:pPr>
        <w:pStyle w:val="Index1"/>
        <w:tabs>
          <w:tab w:val="right" w:pos="5030"/>
        </w:tabs>
        <w:rPr>
          <w:noProof/>
        </w:rPr>
      </w:pPr>
      <w:r>
        <w:rPr>
          <w:noProof/>
        </w:rPr>
        <w:t>Office Online for Office 365, 77</w:t>
      </w:r>
    </w:p>
    <w:p w:rsidR="009347C2" w:rsidRDefault="009347C2">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20</w:t>
      </w:r>
    </w:p>
    <w:p w:rsidR="009347C2" w:rsidRDefault="009347C2">
      <w:pPr>
        <w:pStyle w:val="Index1"/>
        <w:tabs>
          <w:tab w:val="right" w:pos="5030"/>
        </w:tabs>
        <w:rPr>
          <w:noProof/>
        </w:rPr>
      </w:pPr>
      <w:r>
        <w:rPr>
          <w:noProof/>
        </w:rPr>
        <w:t xml:space="preserve">Office </w:t>
      </w:r>
      <w:r>
        <w:rPr>
          <w:rFonts w:hint="eastAsia"/>
          <w:noProof/>
        </w:rPr>
        <w:t>專業增強版</w:t>
      </w:r>
      <w:r>
        <w:rPr>
          <w:noProof/>
        </w:rPr>
        <w:t>, 58, 77, 83</w:t>
      </w:r>
    </w:p>
    <w:p w:rsidR="009347C2" w:rsidRDefault="009347C2">
      <w:pPr>
        <w:pStyle w:val="Index1"/>
        <w:tabs>
          <w:tab w:val="right" w:pos="5030"/>
        </w:tabs>
        <w:rPr>
          <w:noProof/>
        </w:rPr>
      </w:pPr>
      <w:r>
        <w:rPr>
          <w:noProof/>
        </w:rPr>
        <w:t xml:space="preserve">Office </w:t>
      </w:r>
      <w:r>
        <w:rPr>
          <w:rFonts w:hint="eastAsia"/>
          <w:noProof/>
        </w:rPr>
        <w:t>專業增強版</w:t>
      </w:r>
      <w:r>
        <w:rPr>
          <w:noProof/>
        </w:rPr>
        <w:t xml:space="preserve"> 2013, 58</w:t>
      </w:r>
    </w:p>
    <w:p w:rsidR="009347C2" w:rsidRDefault="009347C2">
      <w:pPr>
        <w:pStyle w:val="Index1"/>
        <w:tabs>
          <w:tab w:val="right" w:pos="5030"/>
        </w:tabs>
        <w:rPr>
          <w:noProof/>
        </w:rPr>
      </w:pPr>
      <w:r>
        <w:rPr>
          <w:noProof/>
        </w:rPr>
        <w:t xml:space="preserve">Office </w:t>
      </w:r>
      <w:r>
        <w:rPr>
          <w:rFonts w:hint="eastAsia"/>
          <w:noProof/>
        </w:rPr>
        <w:t>專業增強版</w:t>
      </w:r>
      <w:r>
        <w:rPr>
          <w:noProof/>
        </w:rPr>
        <w:t xml:space="preserve"> 2016, 20, 36</w:t>
      </w:r>
    </w:p>
    <w:p w:rsidR="009347C2" w:rsidRDefault="009347C2">
      <w:pPr>
        <w:pStyle w:val="Index1"/>
        <w:tabs>
          <w:tab w:val="right" w:pos="5030"/>
        </w:tabs>
        <w:rPr>
          <w:noProof/>
        </w:rPr>
      </w:pPr>
      <w:r>
        <w:rPr>
          <w:noProof/>
        </w:rPr>
        <w:t xml:space="preserve">Office </w:t>
      </w:r>
      <w:r>
        <w:rPr>
          <w:rFonts w:hint="eastAsia"/>
          <w:noProof/>
        </w:rPr>
        <w:t>標準版</w:t>
      </w:r>
      <w:r>
        <w:rPr>
          <w:noProof/>
        </w:rPr>
        <w:t>, 58, 77, 83</w:t>
      </w:r>
    </w:p>
    <w:p w:rsidR="009347C2" w:rsidRDefault="009347C2">
      <w:pPr>
        <w:pStyle w:val="Index1"/>
        <w:tabs>
          <w:tab w:val="right" w:pos="5030"/>
        </w:tabs>
        <w:rPr>
          <w:noProof/>
        </w:rPr>
      </w:pPr>
      <w:r>
        <w:rPr>
          <w:noProof/>
        </w:rPr>
        <w:t xml:space="preserve">Office </w:t>
      </w:r>
      <w:r>
        <w:rPr>
          <w:rFonts w:hint="eastAsia"/>
          <w:noProof/>
        </w:rPr>
        <w:t>標準版</w:t>
      </w:r>
      <w:r>
        <w:rPr>
          <w:noProof/>
        </w:rPr>
        <w:t xml:space="preserve"> 2016, 20</w:t>
      </w:r>
    </w:p>
    <w:p w:rsidR="009347C2" w:rsidRDefault="009347C2">
      <w:pPr>
        <w:pStyle w:val="Index1"/>
        <w:tabs>
          <w:tab w:val="right" w:pos="5030"/>
        </w:tabs>
        <w:rPr>
          <w:noProof/>
        </w:rPr>
      </w:pPr>
      <w:r>
        <w:rPr>
          <w:noProof/>
        </w:rPr>
        <w:t xml:space="preserve">Operations Management </w:t>
      </w:r>
      <w:r>
        <w:rPr>
          <w:rFonts w:hint="eastAsia"/>
          <w:noProof/>
        </w:rPr>
        <w:t>及</w:t>
      </w:r>
      <w:r>
        <w:rPr>
          <w:noProof/>
        </w:rPr>
        <w:t xml:space="preserve"> Security E1, 51</w:t>
      </w:r>
    </w:p>
    <w:p w:rsidR="009347C2" w:rsidRDefault="009347C2">
      <w:pPr>
        <w:pStyle w:val="Index1"/>
        <w:tabs>
          <w:tab w:val="right" w:pos="5030"/>
        </w:tabs>
        <w:rPr>
          <w:noProof/>
        </w:rPr>
      </w:pPr>
      <w:r>
        <w:rPr>
          <w:noProof/>
        </w:rPr>
        <w:t xml:space="preserve">Operations Management </w:t>
      </w:r>
      <w:r>
        <w:rPr>
          <w:rFonts w:hint="eastAsia"/>
          <w:noProof/>
        </w:rPr>
        <w:t>及</w:t>
      </w:r>
      <w:r>
        <w:rPr>
          <w:noProof/>
        </w:rPr>
        <w:t xml:space="preserve"> Security E1 From SA, 51</w:t>
      </w:r>
    </w:p>
    <w:p w:rsidR="009347C2" w:rsidRDefault="009347C2">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51</w:t>
      </w:r>
    </w:p>
    <w:p w:rsidR="009347C2" w:rsidRDefault="009347C2">
      <w:pPr>
        <w:pStyle w:val="Index1"/>
        <w:tabs>
          <w:tab w:val="right" w:pos="5030"/>
        </w:tabs>
        <w:rPr>
          <w:noProof/>
        </w:rPr>
      </w:pPr>
      <w:r>
        <w:rPr>
          <w:noProof/>
        </w:rPr>
        <w:t xml:space="preserve">Operations Management </w:t>
      </w:r>
      <w:r>
        <w:rPr>
          <w:rFonts w:hint="eastAsia"/>
          <w:noProof/>
        </w:rPr>
        <w:t>及</w:t>
      </w:r>
      <w:r>
        <w:rPr>
          <w:noProof/>
        </w:rPr>
        <w:t xml:space="preserve"> Security E2, 51</w:t>
      </w:r>
    </w:p>
    <w:p w:rsidR="009347C2" w:rsidRDefault="009347C2">
      <w:pPr>
        <w:pStyle w:val="Index1"/>
        <w:tabs>
          <w:tab w:val="right" w:pos="5030"/>
        </w:tabs>
        <w:rPr>
          <w:noProof/>
        </w:rPr>
      </w:pPr>
      <w:r>
        <w:rPr>
          <w:noProof/>
        </w:rPr>
        <w:t xml:space="preserve">Operations Management </w:t>
      </w:r>
      <w:r>
        <w:rPr>
          <w:rFonts w:hint="eastAsia"/>
          <w:noProof/>
        </w:rPr>
        <w:t>及</w:t>
      </w:r>
      <w:r>
        <w:rPr>
          <w:noProof/>
        </w:rPr>
        <w:t xml:space="preserve"> Security E2 From SA, 51</w:t>
      </w:r>
    </w:p>
    <w:p w:rsidR="009347C2" w:rsidRDefault="009347C2">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51</w:t>
      </w:r>
    </w:p>
    <w:p w:rsidR="009347C2" w:rsidRDefault="009347C2">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：備份及災害復原</w:t>
      </w:r>
      <w:r>
        <w:rPr>
          <w:noProof/>
        </w:rPr>
        <w:t>, 51</w:t>
      </w:r>
    </w:p>
    <w:p w:rsidR="009347C2" w:rsidRDefault="009347C2">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51</w:t>
      </w:r>
    </w:p>
    <w:p w:rsidR="009347C2" w:rsidRDefault="009347C2">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：洞察力與分析</w:t>
      </w:r>
      <w:r>
        <w:rPr>
          <w:noProof/>
        </w:rPr>
        <w:t>, 51</w:t>
      </w:r>
    </w:p>
    <w:p w:rsidR="009347C2" w:rsidRDefault="009347C2">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51</w:t>
      </w:r>
    </w:p>
    <w:p w:rsidR="009347C2" w:rsidRDefault="009347C2">
      <w:pPr>
        <w:pStyle w:val="Index1"/>
        <w:tabs>
          <w:tab w:val="right" w:pos="5030"/>
        </w:tabs>
        <w:rPr>
          <w:noProof/>
        </w:rPr>
      </w:pPr>
      <w:r>
        <w:rPr>
          <w:noProof/>
        </w:rPr>
        <w:t>Outlook 2016, 20</w:t>
      </w:r>
    </w:p>
    <w:p w:rsidR="009347C2" w:rsidRDefault="009347C2">
      <w:pPr>
        <w:pStyle w:val="Index1"/>
        <w:tabs>
          <w:tab w:val="right" w:pos="5030"/>
        </w:tabs>
        <w:rPr>
          <w:noProof/>
        </w:rPr>
      </w:pPr>
      <w:r>
        <w:rPr>
          <w:noProof/>
        </w:rPr>
        <w:t>Outlook 2016 for Mac, 22</w:t>
      </w:r>
    </w:p>
    <w:p w:rsidR="009347C2" w:rsidRDefault="009347C2">
      <w:pPr>
        <w:pStyle w:val="Index1"/>
        <w:tabs>
          <w:tab w:val="right" w:pos="5030"/>
        </w:tabs>
        <w:rPr>
          <w:noProof/>
        </w:rPr>
      </w:pPr>
      <w:r>
        <w:rPr>
          <w:noProof/>
        </w:rPr>
        <w:t>Power BI Premium EM1, 65</w:t>
      </w:r>
    </w:p>
    <w:p w:rsidR="009347C2" w:rsidRDefault="009347C2">
      <w:pPr>
        <w:pStyle w:val="Index1"/>
        <w:tabs>
          <w:tab w:val="right" w:pos="5030"/>
        </w:tabs>
        <w:rPr>
          <w:noProof/>
        </w:rPr>
      </w:pPr>
      <w:r>
        <w:rPr>
          <w:noProof/>
        </w:rPr>
        <w:t>Power BI Premium EM1 A, 65</w:t>
      </w:r>
    </w:p>
    <w:p w:rsidR="009347C2" w:rsidRDefault="009347C2">
      <w:pPr>
        <w:pStyle w:val="Index1"/>
        <w:tabs>
          <w:tab w:val="right" w:pos="5030"/>
        </w:tabs>
        <w:rPr>
          <w:noProof/>
        </w:rPr>
      </w:pPr>
      <w:r>
        <w:rPr>
          <w:noProof/>
        </w:rPr>
        <w:t>Power BI Premium EM2, 65</w:t>
      </w:r>
    </w:p>
    <w:p w:rsidR="009347C2" w:rsidRDefault="009347C2">
      <w:pPr>
        <w:pStyle w:val="Index1"/>
        <w:tabs>
          <w:tab w:val="right" w:pos="5030"/>
        </w:tabs>
        <w:rPr>
          <w:noProof/>
        </w:rPr>
      </w:pPr>
      <w:r>
        <w:rPr>
          <w:noProof/>
        </w:rPr>
        <w:t>Power BI Premium EM2 A, 65</w:t>
      </w:r>
    </w:p>
    <w:p w:rsidR="009347C2" w:rsidRDefault="009347C2">
      <w:pPr>
        <w:pStyle w:val="Index1"/>
        <w:tabs>
          <w:tab w:val="right" w:pos="5030"/>
        </w:tabs>
        <w:rPr>
          <w:noProof/>
        </w:rPr>
      </w:pPr>
      <w:r>
        <w:rPr>
          <w:noProof/>
        </w:rPr>
        <w:t>Power BI Premium EM3, 65</w:t>
      </w:r>
    </w:p>
    <w:p w:rsidR="009347C2" w:rsidRDefault="009347C2">
      <w:pPr>
        <w:pStyle w:val="Index1"/>
        <w:tabs>
          <w:tab w:val="right" w:pos="5030"/>
        </w:tabs>
        <w:rPr>
          <w:noProof/>
        </w:rPr>
      </w:pPr>
      <w:r>
        <w:rPr>
          <w:noProof/>
        </w:rPr>
        <w:t>Power BI Premium EM3 A, 65</w:t>
      </w:r>
    </w:p>
    <w:p w:rsidR="009347C2" w:rsidRDefault="009347C2">
      <w:pPr>
        <w:pStyle w:val="Index1"/>
        <w:tabs>
          <w:tab w:val="right" w:pos="5030"/>
        </w:tabs>
        <w:rPr>
          <w:noProof/>
        </w:rPr>
      </w:pPr>
      <w:r>
        <w:rPr>
          <w:noProof/>
        </w:rPr>
        <w:t xml:space="preserve">Power BI Premium </w:t>
      </w:r>
      <w:r>
        <w:rPr>
          <w:rFonts w:hint="eastAsia"/>
          <w:noProof/>
        </w:rPr>
        <w:t>促銷</w:t>
      </w:r>
      <w:r>
        <w:rPr>
          <w:noProof/>
        </w:rPr>
        <w:t>, 65</w:t>
      </w:r>
    </w:p>
    <w:p w:rsidR="009347C2" w:rsidRDefault="009347C2">
      <w:pPr>
        <w:pStyle w:val="Index1"/>
        <w:tabs>
          <w:tab w:val="right" w:pos="5030"/>
        </w:tabs>
        <w:rPr>
          <w:noProof/>
        </w:rPr>
      </w:pPr>
      <w:r>
        <w:rPr>
          <w:noProof/>
        </w:rPr>
        <w:t>Power BI Pro, 65</w:t>
      </w:r>
    </w:p>
    <w:p w:rsidR="009347C2" w:rsidRDefault="009347C2">
      <w:pPr>
        <w:pStyle w:val="Index1"/>
        <w:tabs>
          <w:tab w:val="right" w:pos="5030"/>
        </w:tabs>
        <w:rPr>
          <w:noProof/>
        </w:rPr>
      </w:pPr>
      <w:r>
        <w:rPr>
          <w:noProof/>
        </w:rPr>
        <w:t>Power BI Pro A, 65</w:t>
      </w:r>
    </w:p>
    <w:p w:rsidR="009347C2" w:rsidRDefault="009347C2">
      <w:pPr>
        <w:pStyle w:val="Index1"/>
        <w:tabs>
          <w:tab w:val="right" w:pos="5030"/>
        </w:tabs>
        <w:rPr>
          <w:noProof/>
        </w:rPr>
      </w:pPr>
      <w:r>
        <w:rPr>
          <w:noProof/>
        </w:rPr>
        <w:t>Power BI Report Server, 29</w:t>
      </w:r>
    </w:p>
    <w:p w:rsidR="009347C2" w:rsidRDefault="009347C2">
      <w:pPr>
        <w:pStyle w:val="Index1"/>
        <w:tabs>
          <w:tab w:val="right" w:pos="5030"/>
        </w:tabs>
        <w:rPr>
          <w:noProof/>
        </w:rPr>
      </w:pPr>
      <w:r>
        <w:rPr>
          <w:noProof/>
        </w:rPr>
        <w:t>PowerPoint 2016, 20</w:t>
      </w:r>
    </w:p>
    <w:p w:rsidR="009347C2" w:rsidRDefault="009347C2">
      <w:pPr>
        <w:pStyle w:val="Index1"/>
        <w:tabs>
          <w:tab w:val="right" w:pos="5030"/>
        </w:tabs>
        <w:rPr>
          <w:noProof/>
        </w:rPr>
      </w:pPr>
      <w:r>
        <w:rPr>
          <w:noProof/>
        </w:rPr>
        <w:t>PowerPoint 2016 for Mac, 22</w:t>
      </w:r>
    </w:p>
    <w:p w:rsidR="009347C2" w:rsidRDefault="009347C2">
      <w:pPr>
        <w:pStyle w:val="Index1"/>
        <w:tabs>
          <w:tab w:val="right" w:pos="5030"/>
        </w:tabs>
        <w:rPr>
          <w:noProof/>
        </w:rPr>
      </w:pPr>
      <w:r>
        <w:rPr>
          <w:noProof/>
        </w:rPr>
        <w:t>Project 2013, 24</w:t>
      </w:r>
    </w:p>
    <w:p w:rsidR="009347C2" w:rsidRDefault="009347C2">
      <w:pPr>
        <w:pStyle w:val="Index1"/>
        <w:tabs>
          <w:tab w:val="right" w:pos="5030"/>
        </w:tabs>
        <w:rPr>
          <w:noProof/>
        </w:rPr>
      </w:pPr>
      <w:r>
        <w:rPr>
          <w:noProof/>
        </w:rPr>
        <w:t>Project Online Essentials, 62</w:t>
      </w:r>
    </w:p>
    <w:p w:rsidR="009347C2" w:rsidRDefault="009347C2">
      <w:pPr>
        <w:pStyle w:val="Index1"/>
        <w:tabs>
          <w:tab w:val="right" w:pos="5030"/>
        </w:tabs>
        <w:rPr>
          <w:noProof/>
        </w:rPr>
      </w:pPr>
      <w:r>
        <w:rPr>
          <w:noProof/>
        </w:rPr>
        <w:t xml:space="preserve">Project Online Essentials </w:t>
      </w:r>
      <w:r>
        <w:rPr>
          <w:rFonts w:hint="eastAsia"/>
          <w:noProof/>
        </w:rPr>
        <w:t>加値</w:t>
      </w:r>
      <w:r>
        <w:rPr>
          <w:noProof/>
        </w:rPr>
        <w:t>, 62</w:t>
      </w:r>
    </w:p>
    <w:p w:rsidR="009347C2" w:rsidRDefault="009347C2">
      <w:pPr>
        <w:pStyle w:val="Index1"/>
        <w:tabs>
          <w:tab w:val="right" w:pos="5030"/>
        </w:tabs>
        <w:rPr>
          <w:noProof/>
        </w:rPr>
      </w:pPr>
      <w:r>
        <w:rPr>
          <w:noProof/>
        </w:rPr>
        <w:t>Project Online Premium, 62</w:t>
      </w:r>
    </w:p>
    <w:p w:rsidR="009347C2" w:rsidRDefault="009347C2">
      <w:pPr>
        <w:pStyle w:val="Index1"/>
        <w:tabs>
          <w:tab w:val="right" w:pos="5030"/>
        </w:tabs>
        <w:rPr>
          <w:noProof/>
        </w:rPr>
      </w:pPr>
      <w:r>
        <w:rPr>
          <w:noProof/>
        </w:rPr>
        <w:t>Project Online Premium From SA, 62</w:t>
      </w:r>
    </w:p>
    <w:p w:rsidR="009347C2" w:rsidRDefault="009347C2">
      <w:pPr>
        <w:pStyle w:val="Index1"/>
        <w:tabs>
          <w:tab w:val="right" w:pos="5030"/>
        </w:tabs>
        <w:rPr>
          <w:noProof/>
        </w:rPr>
      </w:pPr>
      <w:r>
        <w:rPr>
          <w:noProof/>
        </w:rPr>
        <w:t xml:space="preserve">Project Online Premium </w:t>
      </w:r>
      <w:r>
        <w:rPr>
          <w:rFonts w:hint="eastAsia"/>
          <w:noProof/>
        </w:rPr>
        <w:t>附加項目</w:t>
      </w:r>
      <w:r>
        <w:rPr>
          <w:noProof/>
        </w:rPr>
        <w:t>, 62</w:t>
      </w:r>
    </w:p>
    <w:p w:rsidR="009347C2" w:rsidRDefault="009347C2">
      <w:pPr>
        <w:pStyle w:val="Index1"/>
        <w:tabs>
          <w:tab w:val="right" w:pos="5030"/>
        </w:tabs>
        <w:rPr>
          <w:noProof/>
        </w:rPr>
      </w:pPr>
      <w:r>
        <w:rPr>
          <w:noProof/>
        </w:rPr>
        <w:t>Project Online Professional, 62</w:t>
      </w:r>
    </w:p>
    <w:p w:rsidR="009347C2" w:rsidRDefault="009347C2">
      <w:pPr>
        <w:pStyle w:val="Index1"/>
        <w:tabs>
          <w:tab w:val="right" w:pos="5030"/>
        </w:tabs>
        <w:rPr>
          <w:noProof/>
        </w:rPr>
      </w:pPr>
      <w:r>
        <w:rPr>
          <w:noProof/>
        </w:rPr>
        <w:t>Project Online Professional From SA, 62</w:t>
      </w:r>
    </w:p>
    <w:p w:rsidR="009347C2" w:rsidRDefault="009347C2">
      <w:pPr>
        <w:pStyle w:val="Index1"/>
        <w:tabs>
          <w:tab w:val="right" w:pos="5030"/>
        </w:tabs>
        <w:rPr>
          <w:noProof/>
        </w:rPr>
      </w:pPr>
      <w:r>
        <w:rPr>
          <w:noProof/>
        </w:rPr>
        <w:t>Project Server 2016, 21, 24</w:t>
      </w:r>
    </w:p>
    <w:p w:rsidR="009347C2" w:rsidRDefault="009347C2">
      <w:pPr>
        <w:pStyle w:val="Index1"/>
        <w:tabs>
          <w:tab w:val="right" w:pos="5030"/>
        </w:tabs>
        <w:rPr>
          <w:noProof/>
        </w:rPr>
      </w:pPr>
      <w:r>
        <w:rPr>
          <w:noProof/>
        </w:rPr>
        <w:t>Project Server 2016 CAL, 24</w:t>
      </w:r>
    </w:p>
    <w:p w:rsidR="009347C2" w:rsidRDefault="009347C2">
      <w:pPr>
        <w:pStyle w:val="Index1"/>
        <w:tabs>
          <w:tab w:val="right" w:pos="5030"/>
        </w:tabs>
        <w:rPr>
          <w:noProof/>
        </w:rPr>
      </w:pPr>
      <w:r>
        <w:rPr>
          <w:noProof/>
        </w:rPr>
        <w:t xml:space="preserve">Project Server 2016 </w:t>
      </w:r>
      <w:r>
        <w:rPr>
          <w:rFonts w:hint="eastAsia"/>
          <w:noProof/>
        </w:rPr>
        <w:t>裝置</w:t>
      </w:r>
      <w:r>
        <w:rPr>
          <w:noProof/>
        </w:rPr>
        <w:t xml:space="preserve"> CAL, 21</w:t>
      </w:r>
    </w:p>
    <w:p w:rsidR="009347C2" w:rsidRDefault="009347C2">
      <w:pPr>
        <w:pStyle w:val="Index1"/>
        <w:tabs>
          <w:tab w:val="right" w:pos="5030"/>
        </w:tabs>
        <w:rPr>
          <w:noProof/>
        </w:rPr>
      </w:pPr>
      <w:r>
        <w:rPr>
          <w:noProof/>
        </w:rPr>
        <w:t>Project Standard, 77</w:t>
      </w:r>
    </w:p>
    <w:p w:rsidR="009347C2" w:rsidRDefault="009347C2">
      <w:pPr>
        <w:pStyle w:val="Index1"/>
        <w:tabs>
          <w:tab w:val="right" w:pos="5030"/>
        </w:tabs>
        <w:rPr>
          <w:noProof/>
        </w:rPr>
      </w:pPr>
      <w:r>
        <w:rPr>
          <w:noProof/>
        </w:rPr>
        <w:t xml:space="preserve">Project </w:t>
      </w:r>
      <w:r>
        <w:rPr>
          <w:rFonts w:hint="eastAsia"/>
          <w:noProof/>
        </w:rPr>
        <w:t>專業版</w:t>
      </w:r>
      <w:r>
        <w:rPr>
          <w:noProof/>
        </w:rPr>
        <w:t>, 83</w:t>
      </w:r>
    </w:p>
    <w:p w:rsidR="009347C2" w:rsidRDefault="009347C2">
      <w:pPr>
        <w:pStyle w:val="Index1"/>
        <w:tabs>
          <w:tab w:val="right" w:pos="5030"/>
        </w:tabs>
        <w:rPr>
          <w:noProof/>
        </w:rPr>
      </w:pPr>
      <w:r>
        <w:rPr>
          <w:noProof/>
        </w:rPr>
        <w:t xml:space="preserve">Project </w:t>
      </w:r>
      <w:r>
        <w:rPr>
          <w:rFonts w:hint="eastAsia"/>
          <w:noProof/>
        </w:rPr>
        <w:t>專業版</w:t>
      </w:r>
      <w:r>
        <w:rPr>
          <w:noProof/>
        </w:rPr>
        <w:t xml:space="preserve"> 2016, 20</w:t>
      </w:r>
    </w:p>
    <w:p w:rsidR="009347C2" w:rsidRDefault="009347C2">
      <w:pPr>
        <w:pStyle w:val="Index1"/>
        <w:tabs>
          <w:tab w:val="right" w:pos="5030"/>
        </w:tabs>
        <w:rPr>
          <w:noProof/>
        </w:rPr>
      </w:pPr>
      <w:r>
        <w:rPr>
          <w:noProof/>
        </w:rPr>
        <w:t xml:space="preserve">Project </w:t>
      </w:r>
      <w:r>
        <w:rPr>
          <w:rFonts w:hint="eastAsia"/>
          <w:noProof/>
        </w:rPr>
        <w:t>標準版</w:t>
      </w:r>
      <w:r>
        <w:rPr>
          <w:noProof/>
        </w:rPr>
        <w:t>, 83</w:t>
      </w:r>
    </w:p>
    <w:p w:rsidR="009347C2" w:rsidRDefault="009347C2">
      <w:pPr>
        <w:pStyle w:val="Index1"/>
        <w:tabs>
          <w:tab w:val="right" w:pos="5030"/>
        </w:tabs>
        <w:rPr>
          <w:noProof/>
        </w:rPr>
      </w:pPr>
      <w:r>
        <w:rPr>
          <w:noProof/>
        </w:rPr>
        <w:t xml:space="preserve">Project </w:t>
      </w:r>
      <w:r>
        <w:rPr>
          <w:rFonts w:hint="eastAsia"/>
          <w:noProof/>
        </w:rPr>
        <w:t>標準版</w:t>
      </w:r>
      <w:r>
        <w:rPr>
          <w:noProof/>
        </w:rPr>
        <w:t xml:space="preserve"> 2016, 20</w:t>
      </w:r>
    </w:p>
    <w:p w:rsidR="009347C2" w:rsidRDefault="009347C2">
      <w:pPr>
        <w:pStyle w:val="Index1"/>
        <w:tabs>
          <w:tab w:val="right" w:pos="5030"/>
        </w:tabs>
        <w:rPr>
          <w:noProof/>
        </w:rPr>
      </w:pPr>
      <w:r>
        <w:rPr>
          <w:noProof/>
        </w:rPr>
        <w:t>Publisher 2016, 20</w:t>
      </w:r>
    </w:p>
    <w:p w:rsidR="009347C2" w:rsidRDefault="009347C2">
      <w:pPr>
        <w:pStyle w:val="Index1"/>
        <w:tabs>
          <w:tab w:val="right" w:pos="5030"/>
        </w:tabs>
        <w:rPr>
          <w:noProof/>
        </w:rPr>
      </w:pPr>
      <w:r>
        <w:rPr>
          <w:noProof/>
        </w:rPr>
        <w:t>SharePoint Online, 77</w:t>
      </w:r>
    </w:p>
    <w:p w:rsidR="009347C2" w:rsidRDefault="009347C2">
      <w:pPr>
        <w:pStyle w:val="Index1"/>
        <w:tabs>
          <w:tab w:val="right" w:pos="5030"/>
        </w:tabs>
        <w:rPr>
          <w:noProof/>
        </w:rPr>
      </w:pPr>
      <w:r>
        <w:rPr>
          <w:noProof/>
        </w:rPr>
        <w:t xml:space="preserve">SharePoint Online </w:t>
      </w:r>
      <w:r>
        <w:rPr>
          <w:rFonts w:hint="eastAsia"/>
          <w:noProof/>
        </w:rPr>
        <w:t>方案</w:t>
      </w:r>
      <w:r>
        <w:rPr>
          <w:noProof/>
        </w:rPr>
        <w:t xml:space="preserve"> 1, 63</w:t>
      </w:r>
    </w:p>
    <w:p w:rsidR="009347C2" w:rsidRDefault="009347C2">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2, 25</w:t>
      </w:r>
    </w:p>
    <w:p w:rsidR="009347C2" w:rsidRDefault="009347C2">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63</w:t>
      </w:r>
    </w:p>
    <w:p w:rsidR="009347C2" w:rsidRDefault="009347C2">
      <w:pPr>
        <w:pStyle w:val="Index1"/>
        <w:tabs>
          <w:tab w:val="right" w:pos="5030"/>
        </w:tabs>
        <w:rPr>
          <w:noProof/>
        </w:rPr>
      </w:pPr>
      <w:r>
        <w:rPr>
          <w:noProof/>
        </w:rPr>
        <w:t xml:space="preserve">SharePoint Online </w:t>
      </w:r>
      <w:r>
        <w:rPr>
          <w:rFonts w:hint="eastAsia"/>
          <w:noProof/>
        </w:rPr>
        <w:t>方案</w:t>
      </w:r>
      <w:r>
        <w:rPr>
          <w:noProof/>
        </w:rPr>
        <w:t xml:space="preserve"> 2, 25, 63</w:t>
      </w:r>
    </w:p>
    <w:p w:rsidR="009347C2" w:rsidRDefault="009347C2">
      <w:pPr>
        <w:pStyle w:val="Index1"/>
        <w:tabs>
          <w:tab w:val="right" w:pos="5030"/>
        </w:tabs>
        <w:rPr>
          <w:noProof/>
        </w:rPr>
      </w:pPr>
      <w:r>
        <w:rPr>
          <w:noProof/>
        </w:rPr>
        <w:t>SharePoint Server, 53, 81</w:t>
      </w:r>
    </w:p>
    <w:p w:rsidR="009347C2" w:rsidRDefault="009347C2">
      <w:pPr>
        <w:pStyle w:val="Index1"/>
        <w:tabs>
          <w:tab w:val="right" w:pos="5030"/>
        </w:tabs>
        <w:rPr>
          <w:noProof/>
        </w:rPr>
      </w:pPr>
      <w:r>
        <w:rPr>
          <w:noProof/>
        </w:rPr>
        <w:t>SharePoint Server 2013, 25</w:t>
      </w:r>
    </w:p>
    <w:p w:rsidR="009347C2" w:rsidRDefault="009347C2">
      <w:pPr>
        <w:pStyle w:val="Index1"/>
        <w:tabs>
          <w:tab w:val="right" w:pos="5030"/>
        </w:tabs>
        <w:rPr>
          <w:noProof/>
        </w:rPr>
      </w:pPr>
      <w:r>
        <w:rPr>
          <w:noProof/>
        </w:rPr>
        <w:t>SharePoint Server 2016, 25</w:t>
      </w:r>
    </w:p>
    <w:p w:rsidR="009347C2" w:rsidRDefault="009347C2">
      <w:pPr>
        <w:pStyle w:val="Index1"/>
        <w:tabs>
          <w:tab w:val="right" w:pos="5030"/>
        </w:tabs>
        <w:rPr>
          <w:noProof/>
        </w:rPr>
      </w:pPr>
      <w:r>
        <w:rPr>
          <w:noProof/>
        </w:rPr>
        <w:t>SharePoint Server 2016 Enterprise CAL, 25</w:t>
      </w:r>
    </w:p>
    <w:p w:rsidR="009347C2" w:rsidRDefault="009347C2">
      <w:pPr>
        <w:pStyle w:val="Index1"/>
        <w:tabs>
          <w:tab w:val="right" w:pos="5030"/>
        </w:tabs>
        <w:rPr>
          <w:noProof/>
        </w:rPr>
      </w:pPr>
      <w:r>
        <w:rPr>
          <w:noProof/>
        </w:rPr>
        <w:t>SharePoint Server 2016 Standard CAL, 25</w:t>
      </w:r>
    </w:p>
    <w:p w:rsidR="009347C2" w:rsidRDefault="009347C2">
      <w:pPr>
        <w:pStyle w:val="Index1"/>
        <w:tabs>
          <w:tab w:val="right" w:pos="5030"/>
        </w:tabs>
        <w:rPr>
          <w:noProof/>
        </w:rPr>
      </w:pPr>
      <w:r>
        <w:rPr>
          <w:noProof/>
        </w:rPr>
        <w:t>Skype for Business Plus CAL, 26</w:t>
      </w:r>
    </w:p>
    <w:p w:rsidR="009347C2" w:rsidRDefault="009347C2">
      <w:pPr>
        <w:pStyle w:val="Index1"/>
        <w:tabs>
          <w:tab w:val="right" w:pos="5030"/>
        </w:tabs>
        <w:rPr>
          <w:noProof/>
        </w:rPr>
      </w:pPr>
      <w:r>
        <w:rPr>
          <w:noProof/>
        </w:rPr>
        <w:t>SQL Parallel Data Warehouse, 77, 83</w:t>
      </w:r>
    </w:p>
    <w:p w:rsidR="009347C2" w:rsidRDefault="009347C2">
      <w:pPr>
        <w:pStyle w:val="Index1"/>
        <w:tabs>
          <w:tab w:val="right" w:pos="5030"/>
        </w:tabs>
        <w:rPr>
          <w:noProof/>
        </w:rPr>
      </w:pPr>
      <w:r>
        <w:rPr>
          <w:noProof/>
        </w:rPr>
        <w:t>SQL Server, 81</w:t>
      </w:r>
    </w:p>
    <w:p w:rsidR="009347C2" w:rsidRDefault="009347C2">
      <w:pPr>
        <w:pStyle w:val="Index1"/>
        <w:tabs>
          <w:tab w:val="right" w:pos="5030"/>
        </w:tabs>
        <w:rPr>
          <w:noProof/>
        </w:rPr>
      </w:pPr>
      <w:r>
        <w:rPr>
          <w:noProof/>
        </w:rPr>
        <w:t>SQL Server 2016, 27</w:t>
      </w:r>
    </w:p>
    <w:p w:rsidR="009347C2" w:rsidRDefault="009347C2">
      <w:pPr>
        <w:pStyle w:val="Index1"/>
        <w:tabs>
          <w:tab w:val="right" w:pos="5030"/>
        </w:tabs>
        <w:rPr>
          <w:noProof/>
        </w:rPr>
      </w:pPr>
      <w:r>
        <w:rPr>
          <w:noProof/>
        </w:rPr>
        <w:t>SQL Server 2017 CAL, 27</w:t>
      </w:r>
    </w:p>
    <w:p w:rsidR="009347C2" w:rsidRDefault="009347C2">
      <w:pPr>
        <w:pStyle w:val="Index1"/>
        <w:tabs>
          <w:tab w:val="right" w:pos="5030"/>
        </w:tabs>
        <w:rPr>
          <w:noProof/>
        </w:rPr>
      </w:pPr>
      <w:r>
        <w:rPr>
          <w:noProof/>
        </w:rPr>
        <w:t>SQL Server 2017 Enterprise, 27</w:t>
      </w:r>
    </w:p>
    <w:p w:rsidR="009347C2" w:rsidRDefault="009347C2">
      <w:pPr>
        <w:pStyle w:val="Index1"/>
        <w:tabs>
          <w:tab w:val="right" w:pos="5030"/>
        </w:tabs>
        <w:rPr>
          <w:noProof/>
        </w:rPr>
      </w:pPr>
      <w:r>
        <w:rPr>
          <w:noProof/>
        </w:rPr>
        <w:t>SQL Server 2017 Enterprise Core, 27</w:t>
      </w:r>
    </w:p>
    <w:p w:rsidR="009347C2" w:rsidRDefault="009347C2">
      <w:pPr>
        <w:pStyle w:val="Index1"/>
        <w:tabs>
          <w:tab w:val="right" w:pos="5030"/>
        </w:tabs>
        <w:rPr>
          <w:noProof/>
        </w:rPr>
      </w:pPr>
      <w:r>
        <w:rPr>
          <w:noProof/>
        </w:rPr>
        <w:t>SQL Server 2017 Standard, 27</w:t>
      </w:r>
    </w:p>
    <w:p w:rsidR="009347C2" w:rsidRDefault="009347C2">
      <w:pPr>
        <w:pStyle w:val="Index1"/>
        <w:tabs>
          <w:tab w:val="right" w:pos="5030"/>
        </w:tabs>
        <w:rPr>
          <w:noProof/>
        </w:rPr>
      </w:pPr>
      <w:r>
        <w:rPr>
          <w:noProof/>
        </w:rPr>
        <w:t>SQL Server 2017 Standard Core, 27</w:t>
      </w:r>
    </w:p>
    <w:p w:rsidR="009347C2" w:rsidRDefault="009347C2">
      <w:pPr>
        <w:pStyle w:val="Index1"/>
        <w:tabs>
          <w:tab w:val="right" w:pos="5030"/>
        </w:tabs>
        <w:rPr>
          <w:noProof/>
        </w:rPr>
      </w:pPr>
      <w:r>
        <w:rPr>
          <w:noProof/>
        </w:rPr>
        <w:t>SQL Server Business Intelligence, 77, 83</w:t>
      </w:r>
    </w:p>
    <w:p w:rsidR="009347C2" w:rsidRDefault="009347C2">
      <w:pPr>
        <w:pStyle w:val="Index1"/>
        <w:tabs>
          <w:tab w:val="right" w:pos="5030"/>
        </w:tabs>
        <w:rPr>
          <w:noProof/>
        </w:rPr>
      </w:pPr>
      <w:r>
        <w:rPr>
          <w:noProof/>
        </w:rPr>
        <w:t>SQL Server Data Center, 77</w:t>
      </w:r>
    </w:p>
    <w:p w:rsidR="009347C2" w:rsidRDefault="009347C2">
      <w:pPr>
        <w:pStyle w:val="Index1"/>
        <w:tabs>
          <w:tab w:val="right" w:pos="5030"/>
        </w:tabs>
        <w:rPr>
          <w:noProof/>
        </w:rPr>
      </w:pPr>
      <w:r>
        <w:rPr>
          <w:noProof/>
        </w:rPr>
        <w:t>SQL Server Enterprise, 77</w:t>
      </w:r>
    </w:p>
    <w:p w:rsidR="009347C2" w:rsidRDefault="009347C2">
      <w:pPr>
        <w:pStyle w:val="Index1"/>
        <w:tabs>
          <w:tab w:val="right" w:pos="5030"/>
        </w:tabs>
        <w:rPr>
          <w:noProof/>
        </w:rPr>
      </w:pPr>
      <w:r>
        <w:rPr>
          <w:noProof/>
        </w:rPr>
        <w:t>SQL Server Standard, 77, 83</w:t>
      </w:r>
    </w:p>
    <w:p w:rsidR="009347C2" w:rsidRDefault="009347C2">
      <w:pPr>
        <w:pStyle w:val="Index1"/>
        <w:tabs>
          <w:tab w:val="right" w:pos="5030"/>
        </w:tabs>
        <w:rPr>
          <w:noProof/>
        </w:rPr>
      </w:pPr>
      <w:r>
        <w:rPr>
          <w:noProof/>
        </w:rPr>
        <w:t>System Center 2012 Client Management Suite, 31, 33, 34</w:t>
      </w:r>
    </w:p>
    <w:p w:rsidR="009347C2" w:rsidRDefault="009347C2">
      <w:pPr>
        <w:pStyle w:val="Index1"/>
        <w:tabs>
          <w:tab w:val="right" w:pos="5030"/>
        </w:tabs>
        <w:rPr>
          <w:noProof/>
        </w:rPr>
      </w:pPr>
      <w:r>
        <w:rPr>
          <w:noProof/>
        </w:rPr>
        <w:t xml:space="preserve">System Center 2012 Datacenter </w:t>
      </w:r>
      <w:r>
        <w:rPr>
          <w:rFonts w:hint="eastAsia"/>
          <w:noProof/>
        </w:rPr>
        <w:t>伺服器管理使用權</w:t>
      </w:r>
      <w:r>
        <w:rPr>
          <w:noProof/>
        </w:rPr>
        <w:t>, 77</w:t>
      </w:r>
    </w:p>
    <w:p w:rsidR="009347C2" w:rsidRDefault="009347C2">
      <w:pPr>
        <w:pStyle w:val="Index1"/>
        <w:tabs>
          <w:tab w:val="right" w:pos="5030"/>
        </w:tabs>
        <w:rPr>
          <w:noProof/>
        </w:rPr>
      </w:pPr>
      <w:r>
        <w:rPr>
          <w:noProof/>
        </w:rPr>
        <w:t>System Center 2012 R2, 29</w:t>
      </w:r>
    </w:p>
    <w:p w:rsidR="009347C2" w:rsidRDefault="009347C2">
      <w:pPr>
        <w:pStyle w:val="Index1"/>
        <w:tabs>
          <w:tab w:val="right" w:pos="5030"/>
        </w:tabs>
        <w:rPr>
          <w:noProof/>
        </w:rPr>
      </w:pPr>
      <w:r>
        <w:rPr>
          <w:noProof/>
        </w:rPr>
        <w:t>System Center 2012 R2 Configuration Manager, 30</w:t>
      </w:r>
    </w:p>
    <w:p w:rsidR="009347C2" w:rsidRDefault="009347C2">
      <w:pPr>
        <w:pStyle w:val="Index1"/>
        <w:tabs>
          <w:tab w:val="right" w:pos="5030"/>
        </w:tabs>
        <w:rPr>
          <w:noProof/>
        </w:rPr>
      </w:pPr>
      <w:r>
        <w:rPr>
          <w:noProof/>
        </w:rPr>
        <w:t>System Center 2012 R2 Endpoint Protection, 32</w:t>
      </w:r>
    </w:p>
    <w:p w:rsidR="009347C2" w:rsidRDefault="009347C2">
      <w:pPr>
        <w:pStyle w:val="Index1"/>
        <w:tabs>
          <w:tab w:val="right" w:pos="5030"/>
        </w:tabs>
        <w:rPr>
          <w:noProof/>
        </w:rPr>
      </w:pPr>
      <w:r>
        <w:rPr>
          <w:noProof/>
        </w:rPr>
        <w:t xml:space="preserve">System Center 2012 Standard </w:t>
      </w:r>
      <w:r>
        <w:rPr>
          <w:rFonts w:hint="eastAsia"/>
          <w:noProof/>
        </w:rPr>
        <w:t>伺服器管理使用權</w:t>
      </w:r>
      <w:r>
        <w:rPr>
          <w:noProof/>
        </w:rPr>
        <w:t>, 77</w:t>
      </w:r>
    </w:p>
    <w:p w:rsidR="009347C2" w:rsidRDefault="009347C2">
      <w:pPr>
        <w:pStyle w:val="Index1"/>
        <w:tabs>
          <w:tab w:val="right" w:pos="5030"/>
        </w:tabs>
        <w:rPr>
          <w:noProof/>
        </w:rPr>
      </w:pPr>
      <w:r>
        <w:rPr>
          <w:noProof/>
        </w:rPr>
        <w:t>System Center 2016 Data Protection Manager, 31</w:t>
      </w:r>
    </w:p>
    <w:p w:rsidR="009347C2" w:rsidRDefault="009347C2">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rsidR="009347C2" w:rsidRDefault="009347C2">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rsidR="009347C2" w:rsidRDefault="009347C2">
      <w:pPr>
        <w:pStyle w:val="Index1"/>
        <w:tabs>
          <w:tab w:val="right" w:pos="5030"/>
        </w:tabs>
        <w:rPr>
          <w:noProof/>
        </w:rPr>
      </w:pPr>
      <w:r>
        <w:rPr>
          <w:noProof/>
        </w:rPr>
        <w:t>System Center 2016 Operations Manager, 33</w:t>
      </w:r>
    </w:p>
    <w:p w:rsidR="009347C2" w:rsidRDefault="009347C2">
      <w:pPr>
        <w:pStyle w:val="Index1"/>
        <w:tabs>
          <w:tab w:val="right" w:pos="5030"/>
        </w:tabs>
        <w:rPr>
          <w:noProof/>
        </w:rPr>
      </w:pPr>
      <w:r>
        <w:rPr>
          <w:noProof/>
        </w:rPr>
        <w:t>System Center 2016 Orchestrator, 33</w:t>
      </w:r>
    </w:p>
    <w:p w:rsidR="009347C2" w:rsidRDefault="009347C2">
      <w:pPr>
        <w:pStyle w:val="Index1"/>
        <w:tabs>
          <w:tab w:val="right" w:pos="5030"/>
        </w:tabs>
        <w:rPr>
          <w:noProof/>
        </w:rPr>
      </w:pPr>
      <w:r>
        <w:rPr>
          <w:noProof/>
        </w:rPr>
        <w:t>System Center 2016 Service Manager, 34</w:t>
      </w:r>
    </w:p>
    <w:p w:rsidR="009347C2" w:rsidRDefault="009347C2">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29</w:t>
      </w:r>
    </w:p>
    <w:p w:rsidR="009347C2" w:rsidRDefault="009347C2">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29</w:t>
      </w:r>
    </w:p>
    <w:p w:rsidR="009347C2" w:rsidRDefault="009347C2">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rsidR="009347C2" w:rsidRDefault="009347C2">
      <w:pPr>
        <w:pStyle w:val="Index1"/>
        <w:tabs>
          <w:tab w:val="right" w:pos="5030"/>
        </w:tabs>
        <w:rPr>
          <w:noProof/>
        </w:rPr>
      </w:pPr>
      <w:r>
        <w:rPr>
          <w:noProof/>
        </w:rPr>
        <w:t>System Center Datacenter, 81, 83</w:t>
      </w:r>
    </w:p>
    <w:p w:rsidR="009347C2" w:rsidRDefault="009347C2">
      <w:pPr>
        <w:pStyle w:val="Index1"/>
        <w:tabs>
          <w:tab w:val="right" w:pos="5030"/>
        </w:tabs>
        <w:rPr>
          <w:noProof/>
        </w:rPr>
      </w:pPr>
      <w:r>
        <w:rPr>
          <w:noProof/>
        </w:rPr>
        <w:t xml:space="preserve">System Center Datacenter (2 </w:t>
      </w:r>
      <w:r>
        <w:rPr>
          <w:rFonts w:hint="eastAsia"/>
          <w:noProof/>
        </w:rPr>
        <w:t>組核心使用權</w:t>
      </w:r>
      <w:r>
        <w:rPr>
          <w:noProof/>
        </w:rPr>
        <w:t>), 17</w:t>
      </w:r>
    </w:p>
    <w:p w:rsidR="009347C2" w:rsidRDefault="009347C2">
      <w:pPr>
        <w:pStyle w:val="Index1"/>
        <w:tabs>
          <w:tab w:val="right" w:pos="5030"/>
        </w:tabs>
        <w:rPr>
          <w:noProof/>
        </w:rPr>
      </w:pPr>
      <w:r>
        <w:rPr>
          <w:noProof/>
        </w:rPr>
        <w:t>System Center Endpoint Protection 1606, 32</w:t>
      </w:r>
    </w:p>
    <w:p w:rsidR="009347C2" w:rsidRDefault="009347C2">
      <w:pPr>
        <w:pStyle w:val="Index1"/>
        <w:tabs>
          <w:tab w:val="right" w:pos="5030"/>
        </w:tabs>
        <w:rPr>
          <w:noProof/>
        </w:rPr>
      </w:pPr>
      <w:r>
        <w:rPr>
          <w:noProof/>
        </w:rPr>
        <w:t>System Center Standard, 81, 83</w:t>
      </w:r>
    </w:p>
    <w:p w:rsidR="009347C2" w:rsidRDefault="009347C2">
      <w:pPr>
        <w:pStyle w:val="Index1"/>
        <w:tabs>
          <w:tab w:val="right" w:pos="5030"/>
        </w:tabs>
        <w:rPr>
          <w:noProof/>
        </w:rPr>
      </w:pPr>
      <w:r>
        <w:rPr>
          <w:noProof/>
        </w:rPr>
        <w:t xml:space="preserve">System Center Standard (2 </w:t>
      </w:r>
      <w:r>
        <w:rPr>
          <w:rFonts w:hint="eastAsia"/>
          <w:noProof/>
        </w:rPr>
        <w:t>組核心使用權</w:t>
      </w:r>
      <w:r>
        <w:rPr>
          <w:noProof/>
        </w:rPr>
        <w:t>), 17</w:t>
      </w:r>
    </w:p>
    <w:p w:rsidR="009347C2" w:rsidRDefault="009347C2">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30</w:t>
      </w:r>
    </w:p>
    <w:p w:rsidR="009347C2" w:rsidRDefault="009347C2">
      <w:pPr>
        <w:pStyle w:val="Index1"/>
        <w:tabs>
          <w:tab w:val="right" w:pos="5030"/>
        </w:tabs>
        <w:rPr>
          <w:noProof/>
        </w:rPr>
      </w:pPr>
      <w:r>
        <w:rPr>
          <w:noProof/>
        </w:rPr>
        <w:t>VDI, 35</w:t>
      </w:r>
    </w:p>
    <w:p w:rsidR="009347C2" w:rsidRDefault="009347C2">
      <w:pPr>
        <w:pStyle w:val="Index1"/>
        <w:tabs>
          <w:tab w:val="right" w:pos="5030"/>
        </w:tabs>
        <w:rPr>
          <w:noProof/>
        </w:rPr>
      </w:pPr>
      <w:r>
        <w:rPr>
          <w:noProof/>
        </w:rPr>
        <w:t xml:space="preserve">Visio 2016 </w:t>
      </w:r>
      <w:r>
        <w:rPr>
          <w:rFonts w:hint="eastAsia"/>
          <w:noProof/>
        </w:rPr>
        <w:t>專業版</w:t>
      </w:r>
      <w:r>
        <w:rPr>
          <w:noProof/>
        </w:rPr>
        <w:t>, 21</w:t>
      </w:r>
    </w:p>
    <w:p w:rsidR="009347C2" w:rsidRDefault="009347C2">
      <w:pPr>
        <w:pStyle w:val="Index1"/>
        <w:tabs>
          <w:tab w:val="right" w:pos="5030"/>
        </w:tabs>
        <w:rPr>
          <w:noProof/>
        </w:rPr>
      </w:pPr>
      <w:r>
        <w:rPr>
          <w:noProof/>
        </w:rPr>
        <w:t xml:space="preserve">Visio 2016 </w:t>
      </w:r>
      <w:r>
        <w:rPr>
          <w:rFonts w:hint="eastAsia"/>
          <w:noProof/>
        </w:rPr>
        <w:t>標準版</w:t>
      </w:r>
      <w:r>
        <w:rPr>
          <w:noProof/>
        </w:rPr>
        <w:t>, 21</w:t>
      </w:r>
    </w:p>
    <w:p w:rsidR="009347C2" w:rsidRDefault="009347C2">
      <w:pPr>
        <w:pStyle w:val="Index1"/>
        <w:tabs>
          <w:tab w:val="right" w:pos="5030"/>
        </w:tabs>
        <w:rPr>
          <w:noProof/>
        </w:rPr>
      </w:pPr>
      <w:r>
        <w:rPr>
          <w:noProof/>
        </w:rPr>
        <w:t xml:space="preserve">Visio Online </w:t>
      </w:r>
      <w:r>
        <w:rPr>
          <w:rFonts w:hint="eastAsia"/>
          <w:noProof/>
        </w:rPr>
        <w:t>方案</w:t>
      </w:r>
      <w:r>
        <w:rPr>
          <w:noProof/>
        </w:rPr>
        <w:t xml:space="preserve"> 1, 58</w:t>
      </w:r>
    </w:p>
    <w:p w:rsidR="009347C2" w:rsidRDefault="009347C2">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58</w:t>
      </w:r>
    </w:p>
    <w:p w:rsidR="009347C2" w:rsidRDefault="009347C2">
      <w:pPr>
        <w:pStyle w:val="Index1"/>
        <w:tabs>
          <w:tab w:val="right" w:pos="5030"/>
        </w:tabs>
        <w:rPr>
          <w:noProof/>
        </w:rPr>
      </w:pPr>
      <w:r>
        <w:rPr>
          <w:noProof/>
        </w:rPr>
        <w:t xml:space="preserve">Visio Online </w:t>
      </w:r>
      <w:r>
        <w:rPr>
          <w:rFonts w:hint="eastAsia"/>
          <w:noProof/>
        </w:rPr>
        <w:t>方案</w:t>
      </w:r>
      <w:r>
        <w:rPr>
          <w:noProof/>
        </w:rPr>
        <w:t xml:space="preserve"> 2, 58</w:t>
      </w:r>
    </w:p>
    <w:p w:rsidR="009347C2" w:rsidRDefault="009347C2">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58</w:t>
      </w:r>
    </w:p>
    <w:p w:rsidR="009347C2" w:rsidRDefault="009347C2">
      <w:pPr>
        <w:pStyle w:val="Index1"/>
        <w:tabs>
          <w:tab w:val="right" w:pos="5030"/>
        </w:tabs>
        <w:rPr>
          <w:noProof/>
        </w:rPr>
      </w:pPr>
      <w:r>
        <w:rPr>
          <w:noProof/>
        </w:rPr>
        <w:t>Visio Standard, 77</w:t>
      </w:r>
    </w:p>
    <w:p w:rsidR="009347C2" w:rsidRDefault="009347C2">
      <w:pPr>
        <w:pStyle w:val="Index1"/>
        <w:tabs>
          <w:tab w:val="right" w:pos="5030"/>
        </w:tabs>
        <w:rPr>
          <w:noProof/>
        </w:rPr>
      </w:pPr>
      <w:r>
        <w:rPr>
          <w:noProof/>
        </w:rPr>
        <w:t xml:space="preserve">Visio </w:t>
      </w:r>
      <w:r>
        <w:rPr>
          <w:rFonts w:hint="eastAsia"/>
          <w:noProof/>
        </w:rPr>
        <w:t>專業版</w:t>
      </w:r>
      <w:r>
        <w:rPr>
          <w:noProof/>
        </w:rPr>
        <w:t>, 83</w:t>
      </w:r>
    </w:p>
    <w:p w:rsidR="009347C2" w:rsidRDefault="009347C2">
      <w:pPr>
        <w:pStyle w:val="Index1"/>
        <w:tabs>
          <w:tab w:val="right" w:pos="5030"/>
        </w:tabs>
        <w:rPr>
          <w:noProof/>
        </w:rPr>
      </w:pPr>
      <w:r>
        <w:rPr>
          <w:noProof/>
        </w:rPr>
        <w:t xml:space="preserve">Visio </w:t>
      </w:r>
      <w:r>
        <w:rPr>
          <w:rFonts w:hint="eastAsia"/>
          <w:noProof/>
        </w:rPr>
        <w:t>標準版</w:t>
      </w:r>
      <w:r>
        <w:rPr>
          <w:noProof/>
        </w:rPr>
        <w:t>, 83</w:t>
      </w:r>
    </w:p>
    <w:p w:rsidR="009347C2" w:rsidRDefault="009347C2">
      <w:pPr>
        <w:pStyle w:val="Index1"/>
        <w:tabs>
          <w:tab w:val="right" w:pos="5030"/>
        </w:tabs>
        <w:rPr>
          <w:noProof/>
        </w:rPr>
      </w:pPr>
      <w:r>
        <w:rPr>
          <w:noProof/>
        </w:rPr>
        <w:t>Visual Studio 2015, 35</w:t>
      </w:r>
    </w:p>
    <w:p w:rsidR="009347C2" w:rsidRDefault="009347C2">
      <w:pPr>
        <w:pStyle w:val="Index1"/>
        <w:tabs>
          <w:tab w:val="right" w:pos="5030"/>
        </w:tabs>
        <w:rPr>
          <w:noProof/>
        </w:rPr>
      </w:pPr>
      <w:r>
        <w:rPr>
          <w:noProof/>
        </w:rPr>
        <w:t xml:space="preserve">Visual Studio Enterprise 2017 </w:t>
      </w:r>
      <w:r>
        <w:rPr>
          <w:rFonts w:hint="eastAsia"/>
          <w:noProof/>
        </w:rPr>
        <w:t>訂閱</w:t>
      </w:r>
      <w:r>
        <w:rPr>
          <w:noProof/>
        </w:rPr>
        <w:t>, 35</w:t>
      </w:r>
    </w:p>
    <w:p w:rsidR="009347C2" w:rsidRDefault="009347C2">
      <w:pPr>
        <w:pStyle w:val="Index1"/>
        <w:tabs>
          <w:tab w:val="right" w:pos="5030"/>
        </w:tabs>
        <w:rPr>
          <w:noProof/>
        </w:rPr>
      </w:pPr>
      <w:r>
        <w:rPr>
          <w:noProof/>
        </w:rPr>
        <w:t xml:space="preserve">Visual Studio Enterprise </w:t>
      </w:r>
      <w:r>
        <w:rPr>
          <w:rFonts w:hint="eastAsia"/>
          <w:noProof/>
        </w:rPr>
        <w:t>訂閱</w:t>
      </w:r>
      <w:r>
        <w:rPr>
          <w:noProof/>
        </w:rPr>
        <w:t>, 77, 83</w:t>
      </w:r>
    </w:p>
    <w:p w:rsidR="009347C2" w:rsidRDefault="009347C2">
      <w:pPr>
        <w:pStyle w:val="Index1"/>
        <w:tabs>
          <w:tab w:val="right" w:pos="5030"/>
        </w:tabs>
        <w:rPr>
          <w:noProof/>
        </w:rPr>
      </w:pPr>
      <w:r>
        <w:rPr>
          <w:noProof/>
        </w:rPr>
        <w:t>Visual Studio Professional 2017, 35</w:t>
      </w:r>
    </w:p>
    <w:p w:rsidR="009347C2" w:rsidRDefault="009347C2">
      <w:pPr>
        <w:pStyle w:val="Index1"/>
        <w:tabs>
          <w:tab w:val="right" w:pos="5030"/>
        </w:tabs>
        <w:rPr>
          <w:noProof/>
        </w:rPr>
      </w:pPr>
      <w:r>
        <w:rPr>
          <w:noProof/>
        </w:rPr>
        <w:t xml:space="preserve">Visual Studio Professional 2017 </w:t>
      </w:r>
      <w:r>
        <w:rPr>
          <w:rFonts w:hint="eastAsia"/>
          <w:noProof/>
        </w:rPr>
        <w:t>訂閱</w:t>
      </w:r>
      <w:r>
        <w:rPr>
          <w:noProof/>
        </w:rPr>
        <w:t>, 35</w:t>
      </w:r>
    </w:p>
    <w:p w:rsidR="009347C2" w:rsidRDefault="009347C2">
      <w:pPr>
        <w:pStyle w:val="Index1"/>
        <w:tabs>
          <w:tab w:val="right" w:pos="5030"/>
        </w:tabs>
        <w:rPr>
          <w:noProof/>
        </w:rPr>
      </w:pPr>
      <w:r>
        <w:rPr>
          <w:noProof/>
        </w:rPr>
        <w:t xml:space="preserve">Visual Studio Professional </w:t>
      </w:r>
      <w:r>
        <w:rPr>
          <w:rFonts w:hint="eastAsia"/>
          <w:noProof/>
        </w:rPr>
        <w:t>訂閱</w:t>
      </w:r>
      <w:r>
        <w:rPr>
          <w:noProof/>
        </w:rPr>
        <w:t>, 77, 83</w:t>
      </w:r>
    </w:p>
    <w:p w:rsidR="009347C2" w:rsidRDefault="009347C2">
      <w:pPr>
        <w:pStyle w:val="Index1"/>
        <w:tabs>
          <w:tab w:val="right" w:pos="5030"/>
        </w:tabs>
        <w:rPr>
          <w:noProof/>
        </w:rPr>
      </w:pPr>
      <w:r>
        <w:rPr>
          <w:noProof/>
        </w:rPr>
        <w:t>Visual Studio Team Foundation Server 2018 CAL, 37</w:t>
      </w:r>
    </w:p>
    <w:p w:rsidR="009347C2" w:rsidRDefault="009347C2">
      <w:pPr>
        <w:pStyle w:val="Index1"/>
        <w:tabs>
          <w:tab w:val="right" w:pos="5030"/>
        </w:tabs>
        <w:rPr>
          <w:noProof/>
        </w:rPr>
      </w:pPr>
      <w:r>
        <w:rPr>
          <w:noProof/>
        </w:rPr>
        <w:t>Visual Studio Team Foundation Server 2018 with SQL Server 2017 Technology, 36</w:t>
      </w:r>
    </w:p>
    <w:p w:rsidR="009347C2" w:rsidRDefault="009347C2">
      <w:pPr>
        <w:pStyle w:val="Index1"/>
        <w:tabs>
          <w:tab w:val="right" w:pos="5030"/>
        </w:tabs>
        <w:rPr>
          <w:noProof/>
        </w:rPr>
      </w:pPr>
      <w:r>
        <w:rPr>
          <w:noProof/>
        </w:rPr>
        <w:t xml:space="preserve">Visual Studio Test Professional 2017 </w:t>
      </w:r>
      <w:r>
        <w:rPr>
          <w:rFonts w:hint="eastAsia"/>
          <w:noProof/>
        </w:rPr>
        <w:t>訂閱</w:t>
      </w:r>
      <w:r>
        <w:rPr>
          <w:noProof/>
        </w:rPr>
        <w:t>, 35</w:t>
      </w:r>
    </w:p>
    <w:p w:rsidR="009347C2" w:rsidRDefault="009347C2">
      <w:pPr>
        <w:pStyle w:val="Index1"/>
        <w:tabs>
          <w:tab w:val="right" w:pos="5030"/>
        </w:tabs>
        <w:rPr>
          <w:noProof/>
        </w:rPr>
      </w:pPr>
      <w:r>
        <w:rPr>
          <w:noProof/>
        </w:rPr>
        <w:t xml:space="preserve">Visual Studio Test Professional </w:t>
      </w:r>
      <w:r>
        <w:rPr>
          <w:rFonts w:hint="eastAsia"/>
          <w:noProof/>
        </w:rPr>
        <w:t>訂閱</w:t>
      </w:r>
      <w:r>
        <w:rPr>
          <w:noProof/>
        </w:rPr>
        <w:t>, 77, 83</w:t>
      </w:r>
    </w:p>
    <w:p w:rsidR="009347C2" w:rsidRDefault="009347C2">
      <w:pPr>
        <w:pStyle w:val="Index1"/>
        <w:tabs>
          <w:tab w:val="right" w:pos="5030"/>
        </w:tabs>
        <w:rPr>
          <w:noProof/>
        </w:rPr>
      </w:pPr>
      <w:r>
        <w:rPr>
          <w:noProof/>
        </w:rPr>
        <w:t>Windows 10, 39</w:t>
      </w:r>
    </w:p>
    <w:p w:rsidR="009347C2" w:rsidRDefault="009347C2">
      <w:pPr>
        <w:pStyle w:val="Index1"/>
        <w:tabs>
          <w:tab w:val="right" w:pos="5030"/>
        </w:tabs>
        <w:rPr>
          <w:noProof/>
        </w:rPr>
      </w:pPr>
      <w:r>
        <w:rPr>
          <w:noProof/>
        </w:rPr>
        <w:t>Windows 10 IoT Enterprise, 40</w:t>
      </w:r>
    </w:p>
    <w:p w:rsidR="009347C2" w:rsidRDefault="009347C2">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rsidR="009347C2" w:rsidRDefault="009347C2">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w:t>
      </w:r>
      <w:r>
        <w:rPr>
          <w:rFonts w:hint="eastAsia"/>
          <w:noProof/>
        </w:rPr>
        <w:t>僅限本機</w:t>
      </w:r>
      <w:r>
        <w:rPr>
          <w:noProof/>
        </w:rPr>
        <w:t>), 38</w:t>
      </w:r>
    </w:p>
    <w:p w:rsidR="009347C2" w:rsidRDefault="009347C2">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9347C2" w:rsidRDefault="009347C2">
      <w:pPr>
        <w:pStyle w:val="Index1"/>
        <w:tabs>
          <w:tab w:val="right" w:pos="5030"/>
        </w:tabs>
        <w:rPr>
          <w:noProof/>
        </w:rPr>
      </w:pPr>
      <w:r>
        <w:rPr>
          <w:noProof/>
        </w:rPr>
        <w:t xml:space="preserve">Windows 10 </w:t>
      </w:r>
      <w:r>
        <w:rPr>
          <w:rFonts w:hint="eastAsia"/>
          <w:noProof/>
        </w:rPr>
        <w:t>企業版</w:t>
      </w:r>
      <w:r>
        <w:rPr>
          <w:noProof/>
        </w:rPr>
        <w:t xml:space="preserve"> E3/E5 (</w:t>
      </w:r>
      <w:r>
        <w:rPr>
          <w:rFonts w:hint="eastAsia"/>
          <w:noProof/>
        </w:rPr>
        <w:t>每一使用者</w:t>
      </w:r>
      <w:r>
        <w:rPr>
          <w:noProof/>
        </w:rPr>
        <w:t>), 38</w:t>
      </w:r>
    </w:p>
    <w:p w:rsidR="009347C2" w:rsidRDefault="009347C2">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38</w:t>
      </w:r>
    </w:p>
    <w:p w:rsidR="009347C2" w:rsidRDefault="009347C2">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每一裝置</w:t>
      </w:r>
      <w:r>
        <w:rPr>
          <w:noProof/>
        </w:rPr>
        <w:t>), 38</w:t>
      </w:r>
    </w:p>
    <w:p w:rsidR="009347C2" w:rsidRDefault="009347C2">
      <w:pPr>
        <w:pStyle w:val="Index1"/>
        <w:tabs>
          <w:tab w:val="right" w:pos="5030"/>
        </w:tabs>
        <w:rPr>
          <w:noProof/>
        </w:rPr>
      </w:pPr>
      <w:r>
        <w:rPr>
          <w:noProof/>
        </w:rPr>
        <w:t xml:space="preserve">Windows 10 </w:t>
      </w:r>
      <w:r>
        <w:rPr>
          <w:rFonts w:hint="eastAsia"/>
          <w:noProof/>
        </w:rPr>
        <w:t>企業版</w:t>
      </w:r>
      <w:r>
        <w:rPr>
          <w:noProof/>
        </w:rPr>
        <w:t xml:space="preserve"> LTSB 2015, 39</w:t>
      </w:r>
    </w:p>
    <w:p w:rsidR="009347C2" w:rsidRDefault="009347C2">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每一使用者</w:t>
      </w:r>
      <w:r>
        <w:rPr>
          <w:noProof/>
        </w:rPr>
        <w:t>), 38</w:t>
      </w:r>
    </w:p>
    <w:p w:rsidR="009347C2" w:rsidRDefault="009347C2">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每一裝置</w:t>
      </w:r>
      <w:r>
        <w:rPr>
          <w:noProof/>
        </w:rPr>
        <w:t>), 38</w:t>
      </w:r>
    </w:p>
    <w:p w:rsidR="009347C2" w:rsidRDefault="009347C2">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每一使用者</w:t>
      </w:r>
      <w:r>
        <w:rPr>
          <w:noProof/>
        </w:rPr>
        <w:t>), 38</w:t>
      </w:r>
    </w:p>
    <w:p w:rsidR="009347C2" w:rsidRDefault="009347C2">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每一裝置</w:t>
      </w:r>
      <w:r>
        <w:rPr>
          <w:noProof/>
        </w:rPr>
        <w:t>), 38</w:t>
      </w:r>
    </w:p>
    <w:p w:rsidR="009347C2" w:rsidRDefault="009347C2">
      <w:pPr>
        <w:pStyle w:val="Index1"/>
        <w:tabs>
          <w:tab w:val="right" w:pos="5030"/>
        </w:tabs>
        <w:rPr>
          <w:noProof/>
        </w:rPr>
      </w:pPr>
      <w:r>
        <w:rPr>
          <w:noProof/>
        </w:rPr>
        <w:t xml:space="preserve">Windows 10 </w:t>
      </w:r>
      <w:r>
        <w:rPr>
          <w:rFonts w:hint="eastAsia"/>
          <w:noProof/>
        </w:rPr>
        <w:t>家用版升級專業版使用權授權</w:t>
      </w:r>
      <w:r>
        <w:rPr>
          <w:noProof/>
        </w:rPr>
        <w:t>, 38</w:t>
      </w:r>
    </w:p>
    <w:p w:rsidR="009347C2" w:rsidRDefault="009347C2">
      <w:pPr>
        <w:pStyle w:val="Index1"/>
        <w:tabs>
          <w:tab w:val="right" w:pos="5030"/>
        </w:tabs>
        <w:rPr>
          <w:noProof/>
        </w:rPr>
      </w:pPr>
      <w:r>
        <w:rPr>
          <w:noProof/>
        </w:rPr>
        <w:t xml:space="preserve">Windows 10 </w:t>
      </w:r>
      <w:r>
        <w:rPr>
          <w:rFonts w:hint="eastAsia"/>
          <w:noProof/>
        </w:rPr>
        <w:t>專業版升級</w:t>
      </w:r>
      <w:r>
        <w:rPr>
          <w:noProof/>
        </w:rPr>
        <w:t>, 38</w:t>
      </w:r>
    </w:p>
    <w:p w:rsidR="009347C2" w:rsidRDefault="009347C2">
      <w:pPr>
        <w:pStyle w:val="Index1"/>
        <w:tabs>
          <w:tab w:val="right" w:pos="5030"/>
        </w:tabs>
        <w:rPr>
          <w:noProof/>
        </w:rPr>
      </w:pPr>
      <w:r>
        <w:rPr>
          <w:noProof/>
        </w:rPr>
        <w:t xml:space="preserve">Windows 10 </w:t>
      </w:r>
      <w:r>
        <w:rPr>
          <w:rFonts w:hint="eastAsia"/>
          <w:noProof/>
        </w:rPr>
        <w:t>教育版</w:t>
      </w:r>
      <w:r>
        <w:rPr>
          <w:noProof/>
        </w:rPr>
        <w:t>, 38</w:t>
      </w:r>
    </w:p>
    <w:p w:rsidR="009347C2" w:rsidRDefault="009347C2">
      <w:pPr>
        <w:pStyle w:val="Index1"/>
        <w:tabs>
          <w:tab w:val="right" w:pos="5030"/>
        </w:tabs>
        <w:rPr>
          <w:noProof/>
        </w:rPr>
      </w:pPr>
      <w:r>
        <w:rPr>
          <w:noProof/>
        </w:rPr>
        <w:t xml:space="preserve">Windows 10 </w:t>
      </w:r>
      <w:r>
        <w:rPr>
          <w:rFonts w:hint="eastAsia"/>
          <w:noProof/>
        </w:rPr>
        <w:t>教育版</w:t>
      </w:r>
      <w:r>
        <w:rPr>
          <w:noProof/>
        </w:rPr>
        <w:t xml:space="preserve"> A3, 38</w:t>
      </w:r>
    </w:p>
    <w:p w:rsidR="009347C2" w:rsidRDefault="009347C2">
      <w:pPr>
        <w:pStyle w:val="Index1"/>
        <w:tabs>
          <w:tab w:val="right" w:pos="5030"/>
        </w:tabs>
        <w:rPr>
          <w:noProof/>
        </w:rPr>
      </w:pPr>
      <w:r>
        <w:rPr>
          <w:noProof/>
        </w:rPr>
        <w:t xml:space="preserve">Windows 10 </w:t>
      </w:r>
      <w:r>
        <w:rPr>
          <w:rFonts w:hint="eastAsia"/>
          <w:noProof/>
        </w:rPr>
        <w:t>教育版</w:t>
      </w:r>
      <w:r>
        <w:rPr>
          <w:noProof/>
        </w:rPr>
        <w:t xml:space="preserve"> A5, 38</w:t>
      </w:r>
    </w:p>
    <w:p w:rsidR="009347C2" w:rsidRDefault="009347C2">
      <w:pPr>
        <w:pStyle w:val="Index1"/>
        <w:tabs>
          <w:tab w:val="right" w:pos="5030"/>
        </w:tabs>
        <w:rPr>
          <w:noProof/>
        </w:rPr>
      </w:pPr>
      <w:r>
        <w:rPr>
          <w:noProof/>
        </w:rPr>
        <w:t xml:space="preserve">Windows 10 </w:t>
      </w:r>
      <w:r>
        <w:rPr>
          <w:rFonts w:hint="eastAsia"/>
          <w:noProof/>
        </w:rPr>
        <w:t>教育版</w:t>
      </w:r>
      <w:r>
        <w:rPr>
          <w:noProof/>
        </w:rPr>
        <w:t xml:space="preserve"> E3, 38</w:t>
      </w:r>
    </w:p>
    <w:p w:rsidR="009347C2" w:rsidRDefault="009347C2">
      <w:pPr>
        <w:pStyle w:val="Index1"/>
        <w:tabs>
          <w:tab w:val="right" w:pos="5030"/>
        </w:tabs>
        <w:rPr>
          <w:noProof/>
        </w:rPr>
      </w:pPr>
      <w:r>
        <w:rPr>
          <w:noProof/>
        </w:rPr>
        <w:t xml:space="preserve">Windows 10 </w:t>
      </w:r>
      <w:r>
        <w:rPr>
          <w:rFonts w:hint="eastAsia"/>
          <w:noProof/>
        </w:rPr>
        <w:t>教育版</w:t>
      </w:r>
      <w:r>
        <w:rPr>
          <w:noProof/>
        </w:rPr>
        <w:t xml:space="preserve"> E5, 38</w:t>
      </w:r>
    </w:p>
    <w:p w:rsidR="009347C2" w:rsidRDefault="009347C2">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38</w:t>
      </w:r>
    </w:p>
    <w:p w:rsidR="009347C2" w:rsidRDefault="009347C2">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9347C2" w:rsidRDefault="009347C2">
      <w:pPr>
        <w:pStyle w:val="Index1"/>
        <w:tabs>
          <w:tab w:val="right" w:pos="5030"/>
        </w:tabs>
        <w:rPr>
          <w:noProof/>
        </w:rPr>
      </w:pPr>
      <w:r>
        <w:rPr>
          <w:noProof/>
        </w:rPr>
        <w:t>Windows 2000 Professional for Embedded Systems, 40</w:t>
      </w:r>
    </w:p>
    <w:p w:rsidR="009347C2" w:rsidRDefault="009347C2">
      <w:pPr>
        <w:pStyle w:val="Index1"/>
        <w:tabs>
          <w:tab w:val="right" w:pos="5030"/>
        </w:tabs>
        <w:rPr>
          <w:noProof/>
        </w:rPr>
      </w:pPr>
      <w:r>
        <w:rPr>
          <w:noProof/>
        </w:rPr>
        <w:t>Windows 7, 39</w:t>
      </w:r>
    </w:p>
    <w:p w:rsidR="009347C2" w:rsidRDefault="009347C2">
      <w:pPr>
        <w:pStyle w:val="Index1"/>
        <w:tabs>
          <w:tab w:val="right" w:pos="5030"/>
        </w:tabs>
        <w:rPr>
          <w:noProof/>
        </w:rPr>
      </w:pPr>
      <w:r>
        <w:rPr>
          <w:noProof/>
        </w:rPr>
        <w:t>Windows 7 Professional/Ultimate for Embedded Systems, 40</w:t>
      </w:r>
    </w:p>
    <w:p w:rsidR="009347C2" w:rsidRDefault="009347C2">
      <w:pPr>
        <w:pStyle w:val="Index1"/>
        <w:tabs>
          <w:tab w:val="right" w:pos="5030"/>
        </w:tabs>
        <w:rPr>
          <w:noProof/>
        </w:rPr>
      </w:pPr>
      <w:r>
        <w:rPr>
          <w:noProof/>
        </w:rPr>
        <w:t xml:space="preserve">Windows 8.1 </w:t>
      </w:r>
      <w:r>
        <w:rPr>
          <w:rFonts w:hint="eastAsia"/>
          <w:noProof/>
        </w:rPr>
        <w:t>企業版</w:t>
      </w:r>
      <w:r>
        <w:rPr>
          <w:noProof/>
        </w:rPr>
        <w:t xml:space="preserve"> Sideloading, 38</w:t>
      </w:r>
    </w:p>
    <w:p w:rsidR="009347C2" w:rsidRDefault="009347C2">
      <w:pPr>
        <w:pStyle w:val="Index1"/>
        <w:tabs>
          <w:tab w:val="right" w:pos="5030"/>
        </w:tabs>
        <w:rPr>
          <w:noProof/>
        </w:rPr>
      </w:pPr>
      <w:r>
        <w:rPr>
          <w:noProof/>
        </w:rPr>
        <w:t>Windows 8/8.1, 39</w:t>
      </w:r>
    </w:p>
    <w:p w:rsidR="009347C2" w:rsidRDefault="009347C2">
      <w:pPr>
        <w:pStyle w:val="Index1"/>
        <w:tabs>
          <w:tab w:val="right" w:pos="5030"/>
        </w:tabs>
        <w:rPr>
          <w:noProof/>
        </w:rPr>
      </w:pPr>
      <w:r>
        <w:rPr>
          <w:noProof/>
        </w:rPr>
        <w:t>Windows Embedded 2009, 40</w:t>
      </w:r>
    </w:p>
    <w:p w:rsidR="009347C2" w:rsidRDefault="009347C2">
      <w:pPr>
        <w:pStyle w:val="Index1"/>
        <w:tabs>
          <w:tab w:val="right" w:pos="5030"/>
        </w:tabs>
        <w:rPr>
          <w:noProof/>
        </w:rPr>
      </w:pPr>
      <w:r>
        <w:rPr>
          <w:noProof/>
        </w:rPr>
        <w:t>Windows Embedded 8 Standard, 40</w:t>
      </w:r>
    </w:p>
    <w:p w:rsidR="009347C2" w:rsidRDefault="009347C2">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38</w:t>
      </w:r>
    </w:p>
    <w:p w:rsidR="009347C2" w:rsidRDefault="009347C2">
      <w:pPr>
        <w:pStyle w:val="Index1"/>
        <w:tabs>
          <w:tab w:val="right" w:pos="5030"/>
        </w:tabs>
        <w:rPr>
          <w:noProof/>
        </w:rPr>
      </w:pPr>
      <w:r>
        <w:rPr>
          <w:noProof/>
        </w:rPr>
        <w:t xml:space="preserve">Windows Embedded 8 </w:t>
      </w:r>
      <w:r>
        <w:rPr>
          <w:rFonts w:hint="eastAsia"/>
          <w:noProof/>
        </w:rPr>
        <w:t>及</w:t>
      </w:r>
      <w:r>
        <w:rPr>
          <w:noProof/>
        </w:rPr>
        <w:t xml:space="preserve"> 8.1 Industry Retail, 40</w:t>
      </w:r>
    </w:p>
    <w:p w:rsidR="009347C2" w:rsidRDefault="009347C2">
      <w:pPr>
        <w:pStyle w:val="Index1"/>
        <w:tabs>
          <w:tab w:val="right" w:pos="5030"/>
        </w:tabs>
        <w:rPr>
          <w:noProof/>
        </w:rPr>
      </w:pPr>
      <w:r>
        <w:rPr>
          <w:noProof/>
        </w:rPr>
        <w:t>Windows Embedded 8.1 Industry, 39</w:t>
      </w:r>
    </w:p>
    <w:p w:rsidR="009347C2" w:rsidRDefault="009347C2">
      <w:pPr>
        <w:pStyle w:val="Index1"/>
        <w:tabs>
          <w:tab w:val="right" w:pos="5030"/>
        </w:tabs>
        <w:rPr>
          <w:noProof/>
        </w:rPr>
      </w:pPr>
      <w:r>
        <w:rPr>
          <w:noProof/>
        </w:rPr>
        <w:t>Windows Embedded 8/8.1 Pro</w:t>
      </w:r>
      <w:r>
        <w:rPr>
          <w:rFonts w:hint="eastAsia"/>
          <w:noProof/>
        </w:rPr>
        <w:t>、</w:t>
      </w:r>
      <w:r>
        <w:rPr>
          <w:noProof/>
        </w:rPr>
        <w:t>Industry Pro, 40</w:t>
      </w:r>
    </w:p>
    <w:p w:rsidR="009347C2" w:rsidRDefault="009347C2">
      <w:pPr>
        <w:pStyle w:val="Index1"/>
        <w:tabs>
          <w:tab w:val="right" w:pos="5030"/>
        </w:tabs>
        <w:rPr>
          <w:noProof/>
        </w:rPr>
      </w:pPr>
      <w:r>
        <w:rPr>
          <w:noProof/>
        </w:rPr>
        <w:t>Windows Embedded for Point of Service, 40</w:t>
      </w:r>
    </w:p>
    <w:p w:rsidR="009347C2" w:rsidRDefault="009347C2">
      <w:pPr>
        <w:pStyle w:val="Index1"/>
        <w:tabs>
          <w:tab w:val="right" w:pos="5030"/>
        </w:tabs>
        <w:rPr>
          <w:noProof/>
        </w:rPr>
      </w:pPr>
      <w:r>
        <w:rPr>
          <w:noProof/>
        </w:rPr>
        <w:t>Windows Embedded POSReady 2009, 40</w:t>
      </w:r>
    </w:p>
    <w:p w:rsidR="009347C2" w:rsidRDefault="009347C2">
      <w:pPr>
        <w:pStyle w:val="Index1"/>
        <w:tabs>
          <w:tab w:val="right" w:pos="5030"/>
        </w:tabs>
        <w:rPr>
          <w:noProof/>
        </w:rPr>
      </w:pPr>
      <w:r>
        <w:rPr>
          <w:noProof/>
        </w:rPr>
        <w:t>Windows Embedded POSReady 7, 40</w:t>
      </w:r>
    </w:p>
    <w:p w:rsidR="009347C2" w:rsidRDefault="009347C2">
      <w:pPr>
        <w:pStyle w:val="Index1"/>
        <w:tabs>
          <w:tab w:val="right" w:pos="5030"/>
        </w:tabs>
        <w:rPr>
          <w:noProof/>
        </w:rPr>
      </w:pPr>
      <w:r>
        <w:rPr>
          <w:noProof/>
        </w:rPr>
        <w:t>Windows Embedded POSReady 7 Pro, 40</w:t>
      </w:r>
    </w:p>
    <w:p w:rsidR="009347C2" w:rsidRDefault="009347C2">
      <w:pPr>
        <w:pStyle w:val="Index1"/>
        <w:tabs>
          <w:tab w:val="right" w:pos="5030"/>
        </w:tabs>
        <w:rPr>
          <w:noProof/>
        </w:rPr>
      </w:pPr>
      <w:r>
        <w:rPr>
          <w:noProof/>
        </w:rPr>
        <w:t>Windows Embedded Standard 7, 40</w:t>
      </w:r>
    </w:p>
    <w:p w:rsidR="009347C2" w:rsidRDefault="009347C2">
      <w:pPr>
        <w:pStyle w:val="Index1"/>
        <w:tabs>
          <w:tab w:val="right" w:pos="5030"/>
        </w:tabs>
        <w:rPr>
          <w:noProof/>
        </w:rPr>
      </w:pPr>
      <w:r>
        <w:rPr>
          <w:noProof/>
        </w:rPr>
        <w:t>Windows HPC Server, 47</w:t>
      </w:r>
    </w:p>
    <w:p w:rsidR="009347C2" w:rsidRDefault="009347C2">
      <w:pPr>
        <w:pStyle w:val="Index1"/>
        <w:tabs>
          <w:tab w:val="right" w:pos="5030"/>
        </w:tabs>
        <w:rPr>
          <w:noProof/>
        </w:rPr>
      </w:pPr>
      <w:r>
        <w:rPr>
          <w:noProof/>
        </w:rPr>
        <w:t>Windows MultiPoint Server 2012, 44</w:t>
      </w:r>
    </w:p>
    <w:p w:rsidR="009347C2" w:rsidRDefault="009347C2">
      <w:pPr>
        <w:pStyle w:val="Index1"/>
        <w:tabs>
          <w:tab w:val="right" w:pos="5030"/>
        </w:tabs>
        <w:rPr>
          <w:noProof/>
        </w:rPr>
      </w:pPr>
      <w:r>
        <w:rPr>
          <w:noProof/>
        </w:rPr>
        <w:t>Windows MultiPoint Server 2016 Premium, 44</w:t>
      </w:r>
    </w:p>
    <w:p w:rsidR="009347C2" w:rsidRDefault="009347C2">
      <w:pPr>
        <w:pStyle w:val="Index1"/>
        <w:tabs>
          <w:tab w:val="right" w:pos="5030"/>
        </w:tabs>
        <w:rPr>
          <w:noProof/>
        </w:rPr>
      </w:pPr>
      <w:r>
        <w:rPr>
          <w:noProof/>
        </w:rPr>
        <w:t>Windows Server, 83</w:t>
      </w:r>
    </w:p>
    <w:p w:rsidR="009347C2" w:rsidRDefault="009347C2">
      <w:pPr>
        <w:pStyle w:val="Index1"/>
        <w:tabs>
          <w:tab w:val="right" w:pos="5030"/>
        </w:tabs>
        <w:rPr>
          <w:noProof/>
        </w:rPr>
      </w:pPr>
      <w:r>
        <w:rPr>
          <w:noProof/>
        </w:rPr>
        <w:t>Windows Server 2012, 45</w:t>
      </w:r>
    </w:p>
    <w:p w:rsidR="009347C2" w:rsidRDefault="009347C2">
      <w:pPr>
        <w:pStyle w:val="Index1"/>
        <w:tabs>
          <w:tab w:val="right" w:pos="5030"/>
        </w:tabs>
        <w:rPr>
          <w:noProof/>
        </w:rPr>
      </w:pPr>
      <w:r>
        <w:rPr>
          <w:noProof/>
        </w:rPr>
        <w:t>Windows Server 2012 R2, 45</w:t>
      </w:r>
    </w:p>
    <w:p w:rsidR="009347C2" w:rsidRDefault="009347C2">
      <w:pPr>
        <w:pStyle w:val="Index1"/>
        <w:tabs>
          <w:tab w:val="right" w:pos="5030"/>
        </w:tabs>
        <w:rPr>
          <w:noProof/>
        </w:rPr>
      </w:pPr>
      <w:r>
        <w:rPr>
          <w:noProof/>
        </w:rPr>
        <w:t>Windows Server 2016 Active Directory Rights Management Services CAL, 44</w:t>
      </w:r>
    </w:p>
    <w:p w:rsidR="009347C2" w:rsidRDefault="009347C2">
      <w:pPr>
        <w:pStyle w:val="Index1"/>
        <w:tabs>
          <w:tab w:val="right" w:pos="5030"/>
        </w:tabs>
        <w:rPr>
          <w:noProof/>
        </w:rPr>
      </w:pPr>
      <w:r>
        <w:rPr>
          <w:noProof/>
        </w:rPr>
        <w:t xml:space="preserve">Windows Server 2016 Active Directory </w:t>
      </w:r>
      <w:r>
        <w:rPr>
          <w:rFonts w:hint="eastAsia"/>
          <w:noProof/>
        </w:rPr>
        <w:t>版權管理服務</w:t>
      </w:r>
      <w:r>
        <w:rPr>
          <w:noProof/>
        </w:rPr>
        <w:t xml:space="preserve"> CAL, 45</w:t>
      </w:r>
    </w:p>
    <w:p w:rsidR="009347C2" w:rsidRDefault="009347C2">
      <w:pPr>
        <w:pStyle w:val="Index1"/>
        <w:tabs>
          <w:tab w:val="right" w:pos="5030"/>
        </w:tabs>
        <w:rPr>
          <w:noProof/>
        </w:rPr>
      </w:pPr>
      <w:r>
        <w:rPr>
          <w:noProof/>
        </w:rPr>
        <w:t xml:space="preserve">Windows Server 2016 Active Directory </w:t>
      </w:r>
      <w:r>
        <w:rPr>
          <w:rFonts w:hint="eastAsia"/>
          <w:noProof/>
        </w:rPr>
        <w:t>版權管理服務外部連接器</w:t>
      </w:r>
      <w:r>
        <w:rPr>
          <w:noProof/>
        </w:rPr>
        <w:t>, 45</w:t>
      </w:r>
    </w:p>
    <w:p w:rsidR="009347C2" w:rsidRDefault="009347C2">
      <w:pPr>
        <w:pStyle w:val="Index1"/>
        <w:tabs>
          <w:tab w:val="right" w:pos="5030"/>
        </w:tabs>
        <w:rPr>
          <w:noProof/>
        </w:rPr>
      </w:pPr>
      <w:r>
        <w:rPr>
          <w:noProof/>
        </w:rPr>
        <w:t>Windows Server 2016 CAL, 44, 45</w:t>
      </w:r>
    </w:p>
    <w:p w:rsidR="009347C2" w:rsidRDefault="009347C2">
      <w:pPr>
        <w:pStyle w:val="Index1"/>
        <w:tabs>
          <w:tab w:val="right" w:pos="5030"/>
        </w:tabs>
        <w:rPr>
          <w:noProof/>
        </w:rPr>
      </w:pPr>
      <w:r>
        <w:rPr>
          <w:noProof/>
        </w:rPr>
        <w:t xml:space="preserve">Windows Server 2016 Datacenter (16 </w:t>
      </w:r>
      <w:r>
        <w:rPr>
          <w:rFonts w:hint="eastAsia"/>
          <w:noProof/>
        </w:rPr>
        <w:t>組核心使用權</w:t>
      </w:r>
      <w:r>
        <w:rPr>
          <w:noProof/>
        </w:rPr>
        <w:t>), 45</w:t>
      </w:r>
    </w:p>
    <w:p w:rsidR="009347C2" w:rsidRDefault="009347C2">
      <w:pPr>
        <w:pStyle w:val="Index1"/>
        <w:tabs>
          <w:tab w:val="right" w:pos="5030"/>
        </w:tabs>
        <w:rPr>
          <w:noProof/>
        </w:rPr>
      </w:pPr>
      <w:r>
        <w:rPr>
          <w:noProof/>
        </w:rPr>
        <w:t xml:space="preserve">Windows Server 2016 Datacenter (2 </w:t>
      </w:r>
      <w:r>
        <w:rPr>
          <w:rFonts w:hint="eastAsia"/>
          <w:noProof/>
        </w:rPr>
        <w:t>組核心使用權</w:t>
      </w:r>
      <w:r>
        <w:rPr>
          <w:noProof/>
        </w:rPr>
        <w:t>), 45</w:t>
      </w:r>
    </w:p>
    <w:p w:rsidR="009347C2" w:rsidRDefault="009347C2">
      <w:pPr>
        <w:pStyle w:val="Index1"/>
        <w:tabs>
          <w:tab w:val="right" w:pos="5030"/>
        </w:tabs>
        <w:rPr>
          <w:noProof/>
        </w:rPr>
      </w:pPr>
      <w:r>
        <w:rPr>
          <w:noProof/>
        </w:rPr>
        <w:t>Windows Server 2016 Essentials, 45</w:t>
      </w:r>
    </w:p>
    <w:p w:rsidR="009347C2" w:rsidRDefault="009347C2">
      <w:pPr>
        <w:pStyle w:val="Index1"/>
        <w:tabs>
          <w:tab w:val="right" w:pos="5030"/>
        </w:tabs>
        <w:rPr>
          <w:noProof/>
        </w:rPr>
      </w:pPr>
      <w:r>
        <w:rPr>
          <w:noProof/>
        </w:rPr>
        <w:t>Windows Server 2016 External Connector, 45</w:t>
      </w:r>
    </w:p>
    <w:p w:rsidR="009347C2" w:rsidRDefault="009347C2">
      <w:pPr>
        <w:pStyle w:val="Index1"/>
        <w:tabs>
          <w:tab w:val="right" w:pos="5030"/>
        </w:tabs>
        <w:rPr>
          <w:noProof/>
        </w:rPr>
      </w:pPr>
      <w:r>
        <w:rPr>
          <w:noProof/>
        </w:rPr>
        <w:t xml:space="preserve">Windows Server 2016 Standard (16 </w:t>
      </w:r>
      <w:r>
        <w:rPr>
          <w:rFonts w:hint="eastAsia"/>
          <w:noProof/>
        </w:rPr>
        <w:t>組核心使用權</w:t>
      </w:r>
      <w:r>
        <w:rPr>
          <w:noProof/>
        </w:rPr>
        <w:t>), 45</w:t>
      </w:r>
    </w:p>
    <w:p w:rsidR="009347C2" w:rsidRDefault="009347C2">
      <w:pPr>
        <w:pStyle w:val="Index1"/>
        <w:tabs>
          <w:tab w:val="right" w:pos="5030"/>
        </w:tabs>
        <w:rPr>
          <w:noProof/>
        </w:rPr>
      </w:pPr>
      <w:r>
        <w:rPr>
          <w:noProof/>
        </w:rPr>
        <w:t xml:space="preserve">Windows Server 2016 Standard (2 </w:t>
      </w:r>
      <w:r>
        <w:rPr>
          <w:rFonts w:hint="eastAsia"/>
          <w:noProof/>
        </w:rPr>
        <w:t>組核心使用權</w:t>
      </w:r>
      <w:r>
        <w:rPr>
          <w:noProof/>
        </w:rPr>
        <w:t>), 45</w:t>
      </w:r>
    </w:p>
    <w:p w:rsidR="009347C2" w:rsidRDefault="009347C2">
      <w:pPr>
        <w:pStyle w:val="Index1"/>
        <w:tabs>
          <w:tab w:val="right" w:pos="5030"/>
        </w:tabs>
        <w:rPr>
          <w:noProof/>
        </w:rPr>
      </w:pPr>
      <w:r>
        <w:rPr>
          <w:noProof/>
        </w:rPr>
        <w:t xml:space="preserve">Windows Server 2016 </w:t>
      </w:r>
      <w:r>
        <w:rPr>
          <w:rFonts w:hint="eastAsia"/>
          <w:noProof/>
        </w:rPr>
        <w:t>遠端桌面服務</w:t>
      </w:r>
      <w:r>
        <w:rPr>
          <w:noProof/>
        </w:rPr>
        <w:t xml:space="preserve"> CAL, 45</w:t>
      </w:r>
    </w:p>
    <w:p w:rsidR="009347C2" w:rsidRDefault="009347C2">
      <w:pPr>
        <w:pStyle w:val="Index1"/>
        <w:tabs>
          <w:tab w:val="right" w:pos="5030"/>
        </w:tabs>
        <w:rPr>
          <w:noProof/>
        </w:rPr>
      </w:pPr>
      <w:r>
        <w:rPr>
          <w:noProof/>
        </w:rPr>
        <w:t xml:space="preserve">Windows Server 2016 </w:t>
      </w:r>
      <w:r>
        <w:rPr>
          <w:rFonts w:hint="eastAsia"/>
          <w:noProof/>
        </w:rPr>
        <w:t>遠端桌面服務外部連接器</w:t>
      </w:r>
      <w:r>
        <w:rPr>
          <w:noProof/>
        </w:rPr>
        <w:t>, 45</w:t>
      </w:r>
    </w:p>
    <w:p w:rsidR="009347C2" w:rsidRDefault="009347C2">
      <w:pPr>
        <w:pStyle w:val="Index1"/>
        <w:tabs>
          <w:tab w:val="right" w:pos="5030"/>
        </w:tabs>
        <w:rPr>
          <w:noProof/>
        </w:rPr>
      </w:pPr>
      <w:r>
        <w:rPr>
          <w:noProof/>
        </w:rPr>
        <w:t>Windows Server Datacenter, 77, 81, 83</w:t>
      </w:r>
    </w:p>
    <w:p w:rsidR="009347C2" w:rsidRDefault="009347C2">
      <w:pPr>
        <w:pStyle w:val="Index1"/>
        <w:tabs>
          <w:tab w:val="right" w:pos="5030"/>
        </w:tabs>
        <w:rPr>
          <w:noProof/>
        </w:rPr>
      </w:pPr>
      <w:r>
        <w:rPr>
          <w:noProof/>
        </w:rPr>
        <w:t xml:space="preserve">Windows Server Datacenter (2 </w:t>
      </w:r>
      <w:r>
        <w:rPr>
          <w:rFonts w:hint="eastAsia"/>
          <w:noProof/>
        </w:rPr>
        <w:t>組核心使用權</w:t>
      </w:r>
      <w:r>
        <w:rPr>
          <w:noProof/>
        </w:rPr>
        <w:t>), 17</w:t>
      </w:r>
    </w:p>
    <w:p w:rsidR="009347C2" w:rsidRDefault="009347C2">
      <w:pPr>
        <w:pStyle w:val="Index1"/>
        <w:tabs>
          <w:tab w:val="right" w:pos="5030"/>
        </w:tabs>
        <w:rPr>
          <w:noProof/>
        </w:rPr>
      </w:pPr>
      <w:r>
        <w:rPr>
          <w:noProof/>
        </w:rPr>
        <w:t>Windows Server Enterprise, 47, 77</w:t>
      </w:r>
    </w:p>
    <w:p w:rsidR="009347C2" w:rsidRDefault="009347C2">
      <w:pPr>
        <w:pStyle w:val="Index1"/>
        <w:tabs>
          <w:tab w:val="right" w:pos="5030"/>
        </w:tabs>
        <w:rPr>
          <w:noProof/>
        </w:rPr>
      </w:pPr>
      <w:r>
        <w:rPr>
          <w:noProof/>
        </w:rPr>
        <w:t>Windows Server for Itanium Based Systems, 47</w:t>
      </w:r>
    </w:p>
    <w:p w:rsidR="009347C2" w:rsidRDefault="009347C2">
      <w:pPr>
        <w:pStyle w:val="Index1"/>
        <w:tabs>
          <w:tab w:val="right" w:pos="5030"/>
        </w:tabs>
        <w:rPr>
          <w:noProof/>
        </w:rPr>
      </w:pPr>
      <w:r>
        <w:rPr>
          <w:noProof/>
        </w:rPr>
        <w:t>Windows Server HPC Edition, 47</w:t>
      </w:r>
    </w:p>
    <w:p w:rsidR="009347C2" w:rsidRDefault="009347C2">
      <w:pPr>
        <w:pStyle w:val="Index1"/>
        <w:tabs>
          <w:tab w:val="right" w:pos="5030"/>
        </w:tabs>
        <w:rPr>
          <w:noProof/>
        </w:rPr>
      </w:pPr>
      <w:r>
        <w:rPr>
          <w:noProof/>
        </w:rPr>
        <w:t>Windows Server Standard, 77, 81, 83</w:t>
      </w:r>
    </w:p>
    <w:p w:rsidR="009347C2" w:rsidRDefault="009347C2">
      <w:pPr>
        <w:pStyle w:val="Index1"/>
        <w:tabs>
          <w:tab w:val="right" w:pos="5030"/>
        </w:tabs>
        <w:rPr>
          <w:noProof/>
        </w:rPr>
      </w:pPr>
      <w:r>
        <w:rPr>
          <w:noProof/>
        </w:rPr>
        <w:t xml:space="preserve">Windows Server Standard (2 </w:t>
      </w:r>
      <w:r>
        <w:rPr>
          <w:rFonts w:hint="eastAsia"/>
          <w:noProof/>
        </w:rPr>
        <w:t>組核心使用權</w:t>
      </w:r>
      <w:r>
        <w:rPr>
          <w:noProof/>
        </w:rPr>
        <w:t>), 17</w:t>
      </w:r>
    </w:p>
    <w:p w:rsidR="009347C2" w:rsidRDefault="009347C2">
      <w:pPr>
        <w:pStyle w:val="Index1"/>
        <w:tabs>
          <w:tab w:val="right" w:pos="5030"/>
        </w:tabs>
        <w:rPr>
          <w:noProof/>
        </w:rPr>
      </w:pPr>
      <w:r>
        <w:rPr>
          <w:noProof/>
        </w:rPr>
        <w:t xml:space="preserve">Windows Server </w:t>
      </w:r>
      <w:r>
        <w:rPr>
          <w:rFonts w:hint="eastAsia"/>
          <w:noProof/>
        </w:rPr>
        <w:t>容器</w:t>
      </w:r>
      <w:r>
        <w:rPr>
          <w:noProof/>
        </w:rPr>
        <w:t>, 72</w:t>
      </w:r>
    </w:p>
    <w:p w:rsidR="009347C2" w:rsidRDefault="009347C2">
      <w:pPr>
        <w:pStyle w:val="Index1"/>
        <w:tabs>
          <w:tab w:val="right" w:pos="5030"/>
        </w:tabs>
        <w:rPr>
          <w:noProof/>
        </w:rPr>
      </w:pPr>
      <w:r>
        <w:rPr>
          <w:noProof/>
        </w:rPr>
        <w:t>Windows Small Business Server, 47</w:t>
      </w:r>
    </w:p>
    <w:p w:rsidR="009347C2" w:rsidRDefault="009347C2">
      <w:pPr>
        <w:pStyle w:val="Index1"/>
        <w:tabs>
          <w:tab w:val="right" w:pos="5030"/>
        </w:tabs>
        <w:rPr>
          <w:noProof/>
        </w:rPr>
      </w:pPr>
      <w:r>
        <w:rPr>
          <w:noProof/>
        </w:rPr>
        <w:t>Windows Vista, 39</w:t>
      </w:r>
    </w:p>
    <w:p w:rsidR="009347C2" w:rsidRDefault="009347C2">
      <w:pPr>
        <w:pStyle w:val="Index1"/>
        <w:tabs>
          <w:tab w:val="right" w:pos="5030"/>
        </w:tabs>
        <w:rPr>
          <w:noProof/>
        </w:rPr>
      </w:pPr>
      <w:r>
        <w:rPr>
          <w:noProof/>
        </w:rPr>
        <w:t>Windows Vista Business/Ultimate for Embedded Systems, 40</w:t>
      </w:r>
    </w:p>
    <w:p w:rsidR="009347C2" w:rsidRDefault="009347C2">
      <w:pPr>
        <w:pStyle w:val="Index1"/>
        <w:tabs>
          <w:tab w:val="right" w:pos="5030"/>
        </w:tabs>
        <w:rPr>
          <w:noProof/>
        </w:rPr>
      </w:pPr>
      <w:r>
        <w:rPr>
          <w:noProof/>
        </w:rPr>
        <w:t>Windows XP, 39</w:t>
      </w:r>
    </w:p>
    <w:p w:rsidR="009347C2" w:rsidRDefault="009347C2">
      <w:pPr>
        <w:pStyle w:val="Index1"/>
        <w:tabs>
          <w:tab w:val="right" w:pos="5030"/>
        </w:tabs>
        <w:rPr>
          <w:noProof/>
        </w:rPr>
      </w:pPr>
      <w:r>
        <w:rPr>
          <w:noProof/>
        </w:rPr>
        <w:t>Windows XP Embedded, 40</w:t>
      </w:r>
    </w:p>
    <w:p w:rsidR="009347C2" w:rsidRDefault="009347C2">
      <w:pPr>
        <w:pStyle w:val="Index1"/>
        <w:tabs>
          <w:tab w:val="right" w:pos="5030"/>
        </w:tabs>
        <w:rPr>
          <w:noProof/>
        </w:rPr>
      </w:pPr>
      <w:r>
        <w:rPr>
          <w:noProof/>
        </w:rPr>
        <w:t>Windows XP Professional for Embedded Systems, 40</w:t>
      </w:r>
    </w:p>
    <w:p w:rsidR="009347C2" w:rsidRDefault="009347C2">
      <w:pPr>
        <w:pStyle w:val="Index1"/>
        <w:tabs>
          <w:tab w:val="right" w:pos="5030"/>
        </w:tabs>
        <w:rPr>
          <w:noProof/>
        </w:rPr>
      </w:pPr>
      <w:r>
        <w:rPr>
          <w:noProof/>
        </w:rPr>
        <w:t xml:space="preserve">Windows </w:t>
      </w:r>
      <w:r>
        <w:rPr>
          <w:rFonts w:hint="eastAsia"/>
          <w:noProof/>
        </w:rPr>
        <w:t>附贈訂閱</w:t>
      </w:r>
      <w:r>
        <w:rPr>
          <w:noProof/>
        </w:rPr>
        <w:t>, 42</w:t>
      </w:r>
    </w:p>
    <w:p w:rsidR="009347C2" w:rsidRDefault="009347C2">
      <w:pPr>
        <w:pStyle w:val="Index1"/>
        <w:tabs>
          <w:tab w:val="right" w:pos="5030"/>
        </w:tabs>
        <w:rPr>
          <w:noProof/>
        </w:rPr>
      </w:pPr>
      <w:r>
        <w:rPr>
          <w:noProof/>
        </w:rPr>
        <w:t>Word 2016, 21</w:t>
      </w:r>
    </w:p>
    <w:p w:rsidR="009347C2" w:rsidRDefault="009347C2">
      <w:pPr>
        <w:pStyle w:val="Index1"/>
        <w:tabs>
          <w:tab w:val="right" w:pos="5030"/>
        </w:tabs>
        <w:rPr>
          <w:noProof/>
        </w:rPr>
      </w:pPr>
      <w:r>
        <w:rPr>
          <w:noProof/>
        </w:rPr>
        <w:t>Word 2016 for Mac, 22</w:t>
      </w:r>
    </w:p>
    <w:p w:rsidR="009347C2" w:rsidRDefault="009347C2">
      <w:pPr>
        <w:pStyle w:val="Index1"/>
        <w:tabs>
          <w:tab w:val="right" w:pos="5030"/>
        </w:tabs>
        <w:rPr>
          <w:noProof/>
        </w:rPr>
      </w:pPr>
      <w:r>
        <w:rPr>
          <w:rFonts w:hint="eastAsia"/>
          <w:noProof/>
        </w:rPr>
        <w:t>公共區域電話</w:t>
      </w:r>
      <w:r>
        <w:rPr>
          <w:noProof/>
        </w:rPr>
        <w:t>, 63</w:t>
      </w:r>
    </w:p>
    <w:p w:rsidR="009347C2" w:rsidRDefault="009347C2">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38</w:t>
      </w:r>
    </w:p>
    <w:p w:rsidR="009347C2" w:rsidRDefault="009347C2">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 From SA, 38</w:t>
      </w:r>
    </w:p>
    <w:p w:rsidR="009347C2" w:rsidRDefault="009347C2">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每一裝置</w:t>
      </w:r>
      <w:r>
        <w:rPr>
          <w:noProof/>
        </w:rPr>
        <w:t>), 38</w:t>
      </w:r>
    </w:p>
    <w:p w:rsidR="009347C2" w:rsidRDefault="009347C2">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每一使用者</w:t>
      </w:r>
      <w:r>
        <w:rPr>
          <w:noProof/>
        </w:rPr>
        <w:t>) - From SA, 38</w:t>
      </w:r>
    </w:p>
    <w:p w:rsidR="009347C2" w:rsidRDefault="009347C2">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每一裝置或使用者</w:t>
      </w:r>
      <w:r>
        <w:rPr>
          <w:noProof/>
        </w:rPr>
        <w:t>), 38</w:t>
      </w:r>
    </w:p>
    <w:p w:rsidR="009347C2" w:rsidRDefault="009347C2">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1, 62</w:t>
      </w:r>
    </w:p>
    <w:p w:rsidR="009347C2" w:rsidRDefault="009347C2">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2, 62</w:t>
      </w:r>
    </w:p>
    <w:p w:rsidR="009347C2" w:rsidRDefault="009347C2">
      <w:pPr>
        <w:pStyle w:val="Index1"/>
        <w:tabs>
          <w:tab w:val="right" w:pos="5030"/>
        </w:tabs>
        <w:rPr>
          <w:noProof/>
        </w:rPr>
      </w:pPr>
      <w:r>
        <w:rPr>
          <w:rFonts w:hint="eastAsia"/>
          <w:noProof/>
        </w:rPr>
        <w:t>商務用</w:t>
      </w:r>
      <w:r>
        <w:rPr>
          <w:noProof/>
        </w:rPr>
        <w:t xml:space="preserve"> Skype 2016, 21</w:t>
      </w:r>
    </w:p>
    <w:p w:rsidR="009347C2" w:rsidRDefault="009347C2">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1, 26, 63</w:t>
      </w:r>
    </w:p>
    <w:p w:rsidR="009347C2" w:rsidRDefault="009347C2">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63</w:t>
      </w:r>
    </w:p>
    <w:p w:rsidR="009347C2" w:rsidRDefault="009347C2">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2, 26, 63</w:t>
      </w:r>
    </w:p>
    <w:p w:rsidR="009347C2" w:rsidRDefault="009347C2">
      <w:pPr>
        <w:pStyle w:val="Index1"/>
        <w:tabs>
          <w:tab w:val="right" w:pos="5030"/>
        </w:tabs>
        <w:rPr>
          <w:noProof/>
        </w:rPr>
      </w:pPr>
      <w:r>
        <w:rPr>
          <w:rFonts w:hint="eastAsia"/>
          <w:noProof/>
        </w:rPr>
        <w:t>商務用</w:t>
      </w:r>
      <w:r>
        <w:rPr>
          <w:noProof/>
        </w:rPr>
        <w:t xml:space="preserve"> Skype Server, 53</w:t>
      </w:r>
    </w:p>
    <w:p w:rsidR="009347C2" w:rsidRDefault="009347C2">
      <w:pPr>
        <w:pStyle w:val="Index1"/>
        <w:tabs>
          <w:tab w:val="right" w:pos="5030"/>
        </w:tabs>
        <w:rPr>
          <w:noProof/>
        </w:rPr>
      </w:pPr>
      <w:r>
        <w:rPr>
          <w:rFonts w:hint="eastAsia"/>
          <w:noProof/>
        </w:rPr>
        <w:t>商務用</w:t>
      </w:r>
      <w:r>
        <w:rPr>
          <w:noProof/>
        </w:rPr>
        <w:t xml:space="preserve"> Skype Server 2015, 26</w:t>
      </w:r>
    </w:p>
    <w:p w:rsidR="009347C2" w:rsidRDefault="009347C2">
      <w:pPr>
        <w:pStyle w:val="Index1"/>
        <w:tabs>
          <w:tab w:val="right" w:pos="5030"/>
        </w:tabs>
        <w:rPr>
          <w:noProof/>
        </w:rPr>
      </w:pPr>
      <w:r>
        <w:rPr>
          <w:rFonts w:hint="eastAsia"/>
          <w:noProof/>
        </w:rPr>
        <w:t>商務用</w:t>
      </w:r>
      <w:r>
        <w:rPr>
          <w:noProof/>
        </w:rPr>
        <w:t xml:space="preserve"> Skype Server 2015 Enterprise CAL, 26</w:t>
      </w:r>
    </w:p>
    <w:p w:rsidR="009347C2" w:rsidRDefault="009347C2">
      <w:pPr>
        <w:pStyle w:val="Index1"/>
        <w:tabs>
          <w:tab w:val="right" w:pos="5030"/>
        </w:tabs>
        <w:rPr>
          <w:noProof/>
        </w:rPr>
      </w:pPr>
      <w:r>
        <w:rPr>
          <w:rFonts w:hint="eastAsia"/>
          <w:noProof/>
        </w:rPr>
        <w:t>商務用</w:t>
      </w:r>
      <w:r>
        <w:rPr>
          <w:noProof/>
        </w:rPr>
        <w:t xml:space="preserve"> Skype Server 2015 Plus CAL, 26</w:t>
      </w:r>
    </w:p>
    <w:p w:rsidR="009347C2" w:rsidRDefault="009347C2">
      <w:pPr>
        <w:pStyle w:val="Index1"/>
        <w:tabs>
          <w:tab w:val="right" w:pos="5030"/>
        </w:tabs>
        <w:rPr>
          <w:noProof/>
        </w:rPr>
      </w:pPr>
      <w:r>
        <w:rPr>
          <w:rFonts w:hint="eastAsia"/>
          <w:noProof/>
        </w:rPr>
        <w:t>商務用</w:t>
      </w:r>
      <w:r>
        <w:rPr>
          <w:noProof/>
        </w:rPr>
        <w:t xml:space="preserve"> Skype Server 2015 Standard CAL, 26</w:t>
      </w:r>
    </w:p>
    <w:p w:rsidR="009347C2" w:rsidRDefault="009347C2">
      <w:pPr>
        <w:pStyle w:val="Index1"/>
        <w:tabs>
          <w:tab w:val="right" w:pos="5030"/>
        </w:tabs>
        <w:rPr>
          <w:noProof/>
        </w:rPr>
      </w:pPr>
      <w:r>
        <w:rPr>
          <w:rFonts w:hint="eastAsia"/>
          <w:noProof/>
        </w:rPr>
        <w:t>工作場所分析</w:t>
      </w:r>
      <w:r>
        <w:rPr>
          <w:noProof/>
        </w:rPr>
        <w:t>, 64</w:t>
      </w:r>
    </w:p>
    <w:p w:rsidR="009347C2" w:rsidRDefault="009347C2">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61</w:t>
      </w:r>
    </w:p>
    <w:p w:rsidR="009347C2" w:rsidRDefault="009347C2">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xml:space="preserve">) </w:t>
      </w:r>
      <w:r>
        <w:rPr>
          <w:rFonts w:hint="eastAsia"/>
          <w:noProof/>
        </w:rPr>
        <w:t>每月訂閱</w:t>
      </w:r>
      <w:r>
        <w:rPr>
          <w:noProof/>
        </w:rPr>
        <w:t>, 64</w:t>
      </w:r>
    </w:p>
    <w:p w:rsidR="009347C2" w:rsidRDefault="009347C2">
      <w:pPr>
        <w:pStyle w:val="Index1"/>
        <w:tabs>
          <w:tab w:val="right" w:pos="5030"/>
        </w:tabs>
        <w:rPr>
          <w:noProof/>
        </w:rPr>
      </w:pPr>
      <w:r>
        <w:rPr>
          <w:rFonts w:hint="eastAsia"/>
          <w:noProof/>
        </w:rPr>
        <w:t>行動資產管理平台每月訂閱</w:t>
      </w:r>
      <w:r>
        <w:rPr>
          <w:noProof/>
        </w:rPr>
        <w:t>, 64</w:t>
      </w:r>
    </w:p>
    <w:p w:rsidR="009347C2" w:rsidRDefault="009347C2">
      <w:pPr>
        <w:pStyle w:val="Index1"/>
        <w:tabs>
          <w:tab w:val="right" w:pos="5030"/>
        </w:tabs>
        <w:rPr>
          <w:noProof/>
        </w:rPr>
      </w:pPr>
      <w:r>
        <w:rPr>
          <w:rFonts w:hint="eastAsia"/>
          <w:noProof/>
        </w:rPr>
        <w:t>通訊點數</w:t>
      </w:r>
      <w:r>
        <w:rPr>
          <w:noProof/>
        </w:rPr>
        <w:t>, 63</w:t>
      </w:r>
    </w:p>
    <w:p w:rsidR="009347C2" w:rsidRDefault="009347C2">
      <w:pPr>
        <w:pStyle w:val="Index1"/>
        <w:tabs>
          <w:tab w:val="right" w:pos="5030"/>
        </w:tabs>
        <w:rPr>
          <w:noProof/>
        </w:rPr>
      </w:pPr>
      <w:r>
        <w:rPr>
          <w:rFonts w:hint="eastAsia"/>
          <w:noProof/>
        </w:rPr>
        <w:t>通話方案</w:t>
      </w:r>
      <w:r>
        <w:rPr>
          <w:noProof/>
        </w:rPr>
        <w:t>, 63</w:t>
      </w:r>
    </w:p>
    <w:p w:rsidR="009347C2" w:rsidRDefault="009347C2">
      <w:pPr>
        <w:pStyle w:val="Index1"/>
        <w:tabs>
          <w:tab w:val="right" w:pos="5030"/>
        </w:tabs>
        <w:rPr>
          <w:noProof/>
        </w:rPr>
      </w:pPr>
      <w:r>
        <w:rPr>
          <w:rFonts w:hint="eastAsia"/>
          <w:noProof/>
        </w:rPr>
        <w:t>進階版保證附加項目</w:t>
      </w:r>
      <w:r>
        <w:rPr>
          <w:noProof/>
        </w:rPr>
        <w:t>, 27, 45</w:t>
      </w:r>
    </w:p>
    <w:p w:rsidR="009347C2" w:rsidRDefault="009347C2">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61</w:t>
      </w:r>
    </w:p>
    <w:p w:rsidR="009347C2" w:rsidRDefault="009347C2">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53</w:t>
      </w:r>
    </w:p>
    <w:p w:rsidR="009347C2" w:rsidRDefault="009347C2">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22</w:t>
      </w:r>
    </w:p>
    <w:p w:rsidR="009347C2" w:rsidRDefault="009347C2">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2016, 21</w:t>
      </w:r>
    </w:p>
    <w:p w:rsidR="009347C2" w:rsidRDefault="009347C2">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2016, 21</w:t>
      </w:r>
    </w:p>
    <w:p w:rsidR="009347C2" w:rsidRDefault="009347C2">
      <w:pPr>
        <w:pStyle w:val="Index1"/>
        <w:tabs>
          <w:tab w:val="right" w:pos="5030"/>
        </w:tabs>
        <w:rPr>
          <w:noProof/>
        </w:rPr>
      </w:pPr>
      <w:r>
        <w:rPr>
          <w:rFonts w:hint="eastAsia"/>
          <w:noProof/>
        </w:rPr>
        <w:t>電話系統</w:t>
      </w:r>
      <w:r>
        <w:rPr>
          <w:noProof/>
        </w:rPr>
        <w:t>, 63</w:t>
      </w:r>
    </w:p>
    <w:p w:rsidR="009347C2" w:rsidRDefault="009347C2">
      <w:pPr>
        <w:pStyle w:val="Index1"/>
        <w:tabs>
          <w:tab w:val="right" w:pos="5030"/>
        </w:tabs>
        <w:rPr>
          <w:noProof/>
        </w:rPr>
      </w:pPr>
      <w:r>
        <w:rPr>
          <w:rFonts w:hint="eastAsia"/>
          <w:noProof/>
        </w:rPr>
        <w:t>音訊會議</w:t>
      </w:r>
      <w:r>
        <w:rPr>
          <w:noProof/>
        </w:rPr>
        <w:t>, 63</w:t>
      </w:r>
    </w:p>
    <w:p w:rsidR="009347C2" w:rsidRDefault="009347C2">
      <w:pPr>
        <w:pStyle w:val="ProductList-Body"/>
        <w:rPr>
          <w:noProof/>
        </w:rPr>
        <w:sectPr w:rsidR="009347C2" w:rsidSect="009347C2">
          <w:type w:val="continuous"/>
          <w:pgSz w:w="12240" w:h="15840" w:code="1"/>
          <w:pgMar w:top="1170" w:right="720" w:bottom="720" w:left="720" w:header="432" w:footer="288" w:gutter="0"/>
          <w:cols w:num="2" w:space="720"/>
        </w:sectPr>
      </w:pPr>
    </w:p>
    <w:p w:rsidR="00433312" w:rsidRDefault="00A01E0C">
      <w:pPr>
        <w:pStyle w:val="ProductList-Body"/>
        <w:sectPr w:rsidR="00433312" w:rsidSect="009347C2">
          <w:type w:val="continuous"/>
          <w:pgSz w:w="12240" w:h="15840" w:code="1"/>
          <w:pgMar w:top="1170" w:right="720" w:bottom="720" w:left="720" w:header="432" w:footer="288" w:gutter="0"/>
          <w:cols w:num="2" w:space="360"/>
        </w:sectPr>
      </w:pPr>
      <w:r>
        <w:fldChar w:fldCharType="end"/>
      </w:r>
    </w:p>
    <w:p w:rsidR="00433312" w:rsidRDefault="00433312">
      <w:pPr>
        <w:pStyle w:val="ProductList-Body"/>
      </w:pPr>
    </w:p>
    <w:sectPr w:rsidR="00433312"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1E0C" w:rsidRDefault="00A01E0C" w:rsidP="007C7D4D">
      <w:pPr>
        <w:spacing w:after="0"/>
      </w:pPr>
      <w:r>
        <w:separator/>
      </w:r>
    </w:p>
    <w:p w:rsidR="00A01E0C" w:rsidRDefault="00A01E0C"/>
  </w:endnote>
  <w:endnote w:type="continuationSeparator" w:id="0">
    <w:p w:rsidR="00A01E0C" w:rsidRDefault="00A01E0C" w:rsidP="007C7D4D">
      <w:pPr>
        <w:spacing w:after="0"/>
      </w:pPr>
      <w:r>
        <w:continuationSeparator/>
      </w:r>
    </w:p>
    <w:p w:rsidR="00A01E0C" w:rsidRDefault="00A01E0C"/>
  </w:endnote>
  <w:endnote w:type="continuationNotice" w:id="1">
    <w:p w:rsidR="00A01E0C" w:rsidRDefault="00A01E0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66FD" w:rsidRDefault="00A01E0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33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3312" w:rsidRDefault="00812D9D">
          <w:pPr>
            <w:pStyle w:val="PURFooterText"/>
            <w:jc w:val="center"/>
          </w:pPr>
          <w:hyperlink w:anchor="_Sec842">
            <w:r w:rsidR="00A01E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1">
            <w:r w:rsidR="00A01E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6">
            <w:r w:rsidR="00A01E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7">
            <w:r w:rsidR="00A01E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8">
            <w:r w:rsidR="00A01E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9">
            <w:r w:rsidR="00A01E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91">
            <w:r w:rsidR="00A01E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4">
            <w:r w:rsidR="00A01E0C">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33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3312" w:rsidRDefault="00812D9D">
          <w:pPr>
            <w:pStyle w:val="PURFooterText"/>
            <w:jc w:val="center"/>
          </w:pPr>
          <w:hyperlink w:anchor="_Sec842">
            <w:r w:rsidR="00A01E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1">
            <w:r w:rsidR="00A01E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6">
            <w:r w:rsidR="00A01E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7">
            <w:r w:rsidR="00A01E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8">
            <w:r w:rsidR="00A01E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9">
            <w:r w:rsidR="00A01E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91">
            <w:r w:rsidR="00A01E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4">
            <w:r w:rsidR="00A01E0C">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333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3312" w:rsidRDefault="00812D9D">
          <w:pPr>
            <w:pStyle w:val="PURFooterText"/>
            <w:jc w:val="center"/>
          </w:pPr>
          <w:hyperlink w:anchor="_Sec842">
            <w:r w:rsidR="00A01E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1">
            <w:r w:rsidR="00A01E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6">
            <w:r w:rsidR="00A01E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7">
            <w:r w:rsidR="00A01E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8">
            <w:r w:rsidR="00A01E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9">
            <w:r w:rsidR="00A01E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91">
            <w:r w:rsidR="00A01E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4">
            <w:r w:rsidR="00A01E0C">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3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2">
            <w:r w:rsidR="00A01E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3312" w:rsidRDefault="00812D9D">
          <w:pPr>
            <w:pStyle w:val="PURFooterText"/>
            <w:jc w:val="center"/>
          </w:pPr>
          <w:hyperlink w:anchor="_Sec531">
            <w:r w:rsidR="00A01E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6">
            <w:r w:rsidR="00A01E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7">
            <w:r w:rsidR="00A01E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8">
            <w:r w:rsidR="00A01E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9">
            <w:r w:rsidR="00A01E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91">
            <w:r w:rsidR="00A01E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4">
            <w:r w:rsidR="00A01E0C">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3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2">
            <w:r w:rsidR="00A01E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1">
            <w:r w:rsidR="00A01E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3312" w:rsidRDefault="00812D9D">
          <w:pPr>
            <w:pStyle w:val="PURFooterText"/>
            <w:jc w:val="center"/>
          </w:pPr>
          <w:hyperlink w:anchor="_Sec536">
            <w:r w:rsidR="00A01E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7">
            <w:r w:rsidR="00A01E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8">
            <w:r w:rsidR="00A01E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9">
            <w:r w:rsidR="00A01E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91">
            <w:r w:rsidR="00A01E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4">
            <w:r w:rsidR="00A01E0C">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3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2">
            <w:r w:rsidR="00A01E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1">
            <w:r w:rsidR="00A01E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6">
            <w:r w:rsidR="00A01E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3312" w:rsidRDefault="00812D9D">
          <w:pPr>
            <w:pStyle w:val="PURFooterText"/>
            <w:jc w:val="center"/>
          </w:pPr>
          <w:hyperlink w:anchor="_Sec547">
            <w:r w:rsidR="00A01E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8">
            <w:r w:rsidR="00A01E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9">
            <w:r w:rsidR="00A01E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91">
            <w:r w:rsidR="00A01E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4">
            <w:r w:rsidR="00A01E0C">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3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2">
            <w:r w:rsidR="00A01E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1">
            <w:r w:rsidR="00A01E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6">
            <w:r w:rsidR="00A01E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7">
            <w:r w:rsidR="00A01E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3312" w:rsidRDefault="00812D9D">
          <w:pPr>
            <w:pStyle w:val="PURFooterText"/>
            <w:jc w:val="center"/>
          </w:pPr>
          <w:hyperlink w:anchor="_Sec548">
            <w:r w:rsidR="00A01E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9">
            <w:r w:rsidR="00A01E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91">
            <w:r w:rsidR="00A01E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4">
            <w:r w:rsidR="00A01E0C">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3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2">
            <w:r w:rsidR="00A01E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1">
            <w:r w:rsidR="00A01E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6">
            <w:r w:rsidR="00A01E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7">
            <w:r w:rsidR="00A01E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8">
            <w:r w:rsidR="00A01E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3312" w:rsidRDefault="00812D9D">
          <w:pPr>
            <w:pStyle w:val="PURFooterText"/>
            <w:jc w:val="center"/>
          </w:pPr>
          <w:hyperlink w:anchor="_Sec549">
            <w:r w:rsidR="00A01E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91">
            <w:r w:rsidR="00A01E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4">
            <w:r w:rsidR="00A01E0C">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3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2">
            <w:r w:rsidR="00A01E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1">
            <w:r w:rsidR="00A01E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6">
            <w:r w:rsidR="00A01E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7">
            <w:r w:rsidR="00A01E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8">
            <w:r w:rsidR="00A01E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9">
            <w:r w:rsidR="00A01E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3312" w:rsidRDefault="00812D9D">
          <w:pPr>
            <w:pStyle w:val="PURFooterText"/>
            <w:jc w:val="center"/>
          </w:pPr>
          <w:hyperlink w:anchor="_Sec591">
            <w:r w:rsidR="00A01E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4">
            <w:r w:rsidR="00A01E0C">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33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2">
            <w:r w:rsidR="00A01E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1">
            <w:r w:rsidR="00A01E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6">
            <w:r w:rsidR="00A01E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7">
            <w:r w:rsidR="00A01E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8">
            <w:r w:rsidR="00A01E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9">
            <w:r w:rsidR="00A01E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91">
            <w:r w:rsidR="00A01E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3312" w:rsidRDefault="00812D9D">
          <w:pPr>
            <w:pStyle w:val="PURFooterText"/>
            <w:jc w:val="center"/>
          </w:pPr>
          <w:hyperlink w:anchor="_Sec844">
            <w:r w:rsidR="00A01E0C">
              <w:rPr>
                <w:color w:val="00467F"/>
                <w:u w:val="single"/>
              </w:rPr>
              <w:t>索引</w:t>
            </w:r>
          </w:hyperlink>
        </w:p>
      </w:tc>
    </w:tr>
  </w:tbl>
  <w:p w:rsidR="00433312" w:rsidRDefault="0043331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33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842">
            <w:r w:rsidR="00A01E0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1">
            <w:r w:rsidR="00A01E0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36">
            <w:r w:rsidR="00A01E0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7">
            <w:r w:rsidR="00A01E0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8">
            <w:r w:rsidR="00A01E0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49">
            <w:r w:rsidR="00A01E0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3312" w:rsidRDefault="00812D9D">
          <w:pPr>
            <w:pStyle w:val="PURFooterText"/>
            <w:jc w:val="center"/>
          </w:pPr>
          <w:hyperlink w:anchor="_Sec591">
            <w:r w:rsidR="00A01E0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3312" w:rsidRDefault="00433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3312" w:rsidRDefault="00812D9D">
          <w:pPr>
            <w:pStyle w:val="PURFooterText"/>
            <w:jc w:val="center"/>
          </w:pPr>
          <w:hyperlink w:anchor="_Sec844">
            <w:r w:rsidR="00A01E0C">
              <w:rPr>
                <w:color w:val="00467F"/>
                <w:u w:val="single"/>
              </w:rPr>
              <w:t>索引</w:t>
            </w:r>
          </w:hyperlink>
        </w:p>
      </w:tc>
    </w:tr>
  </w:tbl>
  <w:p w:rsidR="00433312" w:rsidRDefault="004333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1E0C" w:rsidRDefault="00A01E0C" w:rsidP="007C7D4D">
      <w:pPr>
        <w:spacing w:after="0"/>
      </w:pPr>
      <w:r>
        <w:separator/>
      </w:r>
    </w:p>
    <w:p w:rsidR="00A01E0C" w:rsidRDefault="00A01E0C"/>
  </w:footnote>
  <w:footnote w:type="continuationSeparator" w:id="0">
    <w:p w:rsidR="00A01E0C" w:rsidRDefault="00A01E0C" w:rsidP="007C7D4D">
      <w:pPr>
        <w:spacing w:after="0"/>
      </w:pPr>
      <w:r>
        <w:continuationSeparator/>
      </w:r>
    </w:p>
    <w:p w:rsidR="00A01E0C" w:rsidRDefault="00A01E0C"/>
  </w:footnote>
  <w:footnote w:type="continuationNotice" w:id="1">
    <w:p w:rsidR="00A01E0C" w:rsidRDefault="00A01E0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3312">
      <w:tc>
        <w:tcPr>
          <w:tcW w:w="8560" w:type="dxa"/>
        </w:tcPr>
        <w:p w:rsidR="00433312" w:rsidRDefault="00A01E0C">
          <w:pPr>
            <w:pStyle w:val="PURHeaderText"/>
          </w:pPr>
          <w:r>
            <w:t xml:space="preserve">Microsoft </w:t>
          </w:r>
          <w:r>
            <w:t>大量授權產品條款</w:t>
          </w:r>
          <w:r>
            <w:t xml:space="preserve"> (</w:t>
          </w:r>
          <w:r>
            <w:t>繁體中文，</w:t>
          </w:r>
          <w:r>
            <w:t xml:space="preserve">2018 </w:t>
          </w:r>
          <w:r>
            <w:t>年</w:t>
          </w:r>
          <w:r>
            <w:t xml:space="preserve"> 4 </w:t>
          </w:r>
          <w:r>
            <w:t>月</w:t>
          </w:r>
          <w:r>
            <w:t>)</w:t>
          </w:r>
        </w:p>
      </w:tc>
      <w:tc>
        <w:tcPr>
          <w:tcW w:w="3680" w:type="dxa"/>
        </w:tcPr>
        <w:p w:rsidR="00433312" w:rsidRDefault="00A01E0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3312">
      <w:tc>
        <w:tcPr>
          <w:tcW w:w="8560" w:type="dxa"/>
        </w:tcPr>
        <w:p w:rsidR="00433312" w:rsidRDefault="00A01E0C">
          <w:pPr>
            <w:pStyle w:val="PURHeaderText"/>
          </w:pPr>
          <w:r>
            <w:t xml:space="preserve">Microsoft </w:t>
          </w:r>
          <w:r>
            <w:t>大量授權產品條款</w:t>
          </w:r>
          <w:r>
            <w:t xml:space="preserve"> (</w:t>
          </w:r>
          <w:r>
            <w:t>繁體中文，</w:t>
          </w:r>
          <w:r>
            <w:t xml:space="preserve">2018 </w:t>
          </w:r>
          <w:r>
            <w:t>年</w:t>
          </w:r>
          <w:r>
            <w:t xml:space="preserve"> 4 </w:t>
          </w:r>
          <w:r>
            <w:t>月</w:t>
          </w:r>
          <w:r>
            <w:t>)</w:t>
          </w:r>
        </w:p>
      </w:tc>
      <w:tc>
        <w:tcPr>
          <w:tcW w:w="3680" w:type="dxa"/>
        </w:tcPr>
        <w:p w:rsidR="00433312" w:rsidRDefault="00A01E0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33312">
      <w:tc>
        <w:tcPr>
          <w:tcW w:w="8560" w:type="dxa"/>
        </w:tcPr>
        <w:p w:rsidR="00433312" w:rsidRDefault="00A01E0C">
          <w:pPr>
            <w:pStyle w:val="PURHeaderText"/>
          </w:pPr>
          <w:r>
            <w:t xml:space="preserve">Microsoft </w:t>
          </w:r>
          <w:r>
            <w:t>大量授權產品條款</w:t>
          </w:r>
          <w:r>
            <w:t xml:space="preserve"> (</w:t>
          </w:r>
          <w:r>
            <w:t>繁體中文，</w:t>
          </w:r>
          <w:r>
            <w:t xml:space="preserve">2018 </w:t>
          </w:r>
          <w:r>
            <w:t>年</w:t>
          </w:r>
          <w:r>
            <w:t xml:space="preserve"> 4 </w:t>
          </w:r>
          <w:r>
            <w:t>月</w:t>
          </w:r>
          <w:r>
            <w:t>)</w:t>
          </w:r>
        </w:p>
      </w:tc>
      <w:tc>
        <w:tcPr>
          <w:tcW w:w="3680" w:type="dxa"/>
        </w:tcPr>
        <w:p w:rsidR="00433312" w:rsidRDefault="00A01E0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3312">
      <w:tc>
        <w:tcPr>
          <w:tcW w:w="8560" w:type="dxa"/>
        </w:tcPr>
        <w:p w:rsidR="00433312" w:rsidRDefault="00A01E0C">
          <w:pPr>
            <w:pStyle w:val="PURHeaderText"/>
          </w:pPr>
          <w:r>
            <w:t xml:space="preserve">Microsoft </w:t>
          </w:r>
          <w:r>
            <w:t>大量授權產品條款</w:t>
          </w:r>
          <w:r>
            <w:t xml:space="preserve"> (</w:t>
          </w:r>
          <w:r>
            <w:t>繁體中文，</w:t>
          </w:r>
          <w:r>
            <w:t xml:space="preserve">2018 </w:t>
          </w:r>
          <w:r>
            <w:t>年</w:t>
          </w:r>
          <w:r>
            <w:t xml:space="preserve"> 4 </w:t>
          </w:r>
          <w:r>
            <w:t>月</w:t>
          </w:r>
          <w:r>
            <w:t>)</w:t>
          </w:r>
        </w:p>
      </w:tc>
      <w:tc>
        <w:tcPr>
          <w:tcW w:w="3680" w:type="dxa"/>
        </w:tcPr>
        <w:p w:rsidR="00433312" w:rsidRDefault="00A01E0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3312">
      <w:tc>
        <w:tcPr>
          <w:tcW w:w="8560" w:type="dxa"/>
        </w:tcPr>
        <w:p w:rsidR="00433312" w:rsidRDefault="00A01E0C">
          <w:pPr>
            <w:pStyle w:val="PURHeaderText"/>
          </w:pPr>
          <w:r>
            <w:t xml:space="preserve">Microsoft </w:t>
          </w:r>
          <w:r>
            <w:t>大量授權產品條款</w:t>
          </w:r>
          <w:r>
            <w:t xml:space="preserve"> (</w:t>
          </w:r>
          <w:r>
            <w:t>繁體中文，</w:t>
          </w:r>
          <w:r>
            <w:t xml:space="preserve">2018 </w:t>
          </w:r>
          <w:r>
            <w:t>年</w:t>
          </w:r>
          <w:r>
            <w:t xml:space="preserve"> 4 </w:t>
          </w:r>
          <w:r>
            <w:t>月</w:t>
          </w:r>
          <w:r>
            <w:t>)</w:t>
          </w:r>
        </w:p>
      </w:tc>
      <w:tc>
        <w:tcPr>
          <w:tcW w:w="3680" w:type="dxa"/>
        </w:tcPr>
        <w:p w:rsidR="00433312" w:rsidRDefault="00A01E0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3312">
      <w:tc>
        <w:tcPr>
          <w:tcW w:w="8560" w:type="dxa"/>
        </w:tcPr>
        <w:p w:rsidR="00433312" w:rsidRDefault="00A01E0C">
          <w:pPr>
            <w:pStyle w:val="PURHeaderText"/>
          </w:pPr>
          <w:r>
            <w:t xml:space="preserve">Microsoft </w:t>
          </w:r>
          <w:r>
            <w:t>大量授權產品條款</w:t>
          </w:r>
          <w:r>
            <w:t xml:space="preserve"> (</w:t>
          </w:r>
          <w:r>
            <w:t>繁體中文，</w:t>
          </w:r>
          <w:r>
            <w:t xml:space="preserve">2018 </w:t>
          </w:r>
          <w:r>
            <w:t>年</w:t>
          </w:r>
          <w:r>
            <w:t xml:space="preserve"> 4 </w:t>
          </w:r>
          <w:r>
            <w:t>月</w:t>
          </w:r>
          <w:r>
            <w:t>)</w:t>
          </w:r>
        </w:p>
      </w:tc>
      <w:tc>
        <w:tcPr>
          <w:tcW w:w="3680" w:type="dxa"/>
        </w:tcPr>
        <w:p w:rsidR="00433312" w:rsidRDefault="00A01E0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3312">
      <w:tc>
        <w:tcPr>
          <w:tcW w:w="8560" w:type="dxa"/>
        </w:tcPr>
        <w:p w:rsidR="00433312" w:rsidRDefault="00A01E0C">
          <w:pPr>
            <w:pStyle w:val="PURHeaderText"/>
          </w:pPr>
          <w:r>
            <w:t xml:space="preserve">Microsoft </w:t>
          </w:r>
          <w:r>
            <w:t>大量授權產品條款</w:t>
          </w:r>
          <w:r>
            <w:t xml:space="preserve"> (</w:t>
          </w:r>
          <w:r>
            <w:t>繁體中文，</w:t>
          </w:r>
          <w:r>
            <w:t xml:space="preserve">2018 </w:t>
          </w:r>
          <w:r>
            <w:t>年</w:t>
          </w:r>
          <w:r>
            <w:t xml:space="preserve"> 4 </w:t>
          </w:r>
          <w:r>
            <w:t>月</w:t>
          </w:r>
          <w:r>
            <w:t>)</w:t>
          </w:r>
        </w:p>
      </w:tc>
      <w:tc>
        <w:tcPr>
          <w:tcW w:w="3680" w:type="dxa"/>
        </w:tcPr>
        <w:p w:rsidR="00433312" w:rsidRDefault="00A01E0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3312">
      <w:tc>
        <w:tcPr>
          <w:tcW w:w="8560" w:type="dxa"/>
        </w:tcPr>
        <w:p w:rsidR="00433312" w:rsidRDefault="00A01E0C">
          <w:pPr>
            <w:pStyle w:val="PURHeaderText"/>
          </w:pPr>
          <w:r>
            <w:t xml:space="preserve">Microsoft </w:t>
          </w:r>
          <w:r>
            <w:t>大量授權產品條款</w:t>
          </w:r>
          <w:r>
            <w:t xml:space="preserve"> (</w:t>
          </w:r>
          <w:r>
            <w:t>繁體中文，</w:t>
          </w:r>
          <w:r>
            <w:t xml:space="preserve">2018 </w:t>
          </w:r>
          <w:r>
            <w:t>年</w:t>
          </w:r>
          <w:r>
            <w:t xml:space="preserve"> 4 </w:t>
          </w:r>
          <w:r>
            <w:t>月</w:t>
          </w:r>
          <w:r>
            <w:t>)</w:t>
          </w:r>
        </w:p>
      </w:tc>
      <w:tc>
        <w:tcPr>
          <w:tcW w:w="3680" w:type="dxa"/>
        </w:tcPr>
        <w:p w:rsidR="00433312" w:rsidRDefault="00A01E0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3312">
      <w:tc>
        <w:tcPr>
          <w:tcW w:w="8560" w:type="dxa"/>
        </w:tcPr>
        <w:p w:rsidR="00433312" w:rsidRDefault="00A01E0C">
          <w:pPr>
            <w:pStyle w:val="PURHeaderText"/>
          </w:pPr>
          <w:r>
            <w:t xml:space="preserve">Microsoft </w:t>
          </w:r>
          <w:r>
            <w:t>大量授權產品條款</w:t>
          </w:r>
          <w:r>
            <w:t xml:space="preserve"> (</w:t>
          </w:r>
          <w:r>
            <w:t>繁體中文，</w:t>
          </w:r>
          <w:r>
            <w:t xml:space="preserve">2018 </w:t>
          </w:r>
          <w:r>
            <w:t>年</w:t>
          </w:r>
          <w:r>
            <w:t xml:space="preserve"> 4 </w:t>
          </w:r>
          <w:r>
            <w:t>月</w:t>
          </w:r>
          <w:r>
            <w:t>)</w:t>
          </w:r>
        </w:p>
      </w:tc>
      <w:tc>
        <w:tcPr>
          <w:tcW w:w="3680" w:type="dxa"/>
        </w:tcPr>
        <w:p w:rsidR="00433312" w:rsidRDefault="00A01E0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433312">
      <w:tc>
        <w:tcPr>
          <w:tcW w:w="8560" w:type="dxa"/>
        </w:tcPr>
        <w:p w:rsidR="00433312" w:rsidRDefault="00A01E0C">
          <w:pPr>
            <w:pStyle w:val="PURHeaderText"/>
          </w:pPr>
          <w:r>
            <w:t xml:space="preserve">Microsoft </w:t>
          </w:r>
          <w:r>
            <w:t>大量授權產品條款</w:t>
          </w:r>
          <w:r>
            <w:t xml:space="preserve"> (</w:t>
          </w:r>
          <w:r>
            <w:t>繁體中文，</w:t>
          </w:r>
          <w:r>
            <w:t xml:space="preserve">2018 </w:t>
          </w:r>
          <w:r>
            <w:t>年</w:t>
          </w:r>
          <w:r>
            <w:t xml:space="preserve"> 4 </w:t>
          </w:r>
          <w:r>
            <w:t>月</w:t>
          </w:r>
          <w:r>
            <w:t>)</w:t>
          </w:r>
        </w:p>
      </w:tc>
      <w:tc>
        <w:tcPr>
          <w:tcW w:w="3680" w:type="dxa"/>
        </w:tcPr>
        <w:p w:rsidR="00433312" w:rsidRDefault="00A01E0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33312">
      <w:tc>
        <w:tcPr>
          <w:tcW w:w="8560" w:type="dxa"/>
        </w:tcPr>
        <w:p w:rsidR="00433312" w:rsidRDefault="00A01E0C">
          <w:pPr>
            <w:pStyle w:val="PURHeaderText"/>
          </w:pPr>
          <w:r>
            <w:t xml:space="preserve">Microsoft </w:t>
          </w:r>
          <w:r>
            <w:t>大量授權產品條款</w:t>
          </w:r>
          <w:r>
            <w:t xml:space="preserve"> (</w:t>
          </w:r>
          <w:r>
            <w:t>繁體中文，</w:t>
          </w:r>
          <w:r>
            <w:t xml:space="preserve">2018 </w:t>
          </w:r>
          <w:r>
            <w:t>年</w:t>
          </w:r>
          <w:r>
            <w:t xml:space="preserve"> 4 </w:t>
          </w:r>
          <w:r>
            <w:t>月</w:t>
          </w:r>
          <w:r>
            <w:t>)</w:t>
          </w:r>
        </w:p>
      </w:tc>
      <w:tc>
        <w:tcPr>
          <w:tcW w:w="3680" w:type="dxa"/>
        </w:tcPr>
        <w:p w:rsidR="00433312" w:rsidRDefault="00A01E0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9693E"/>
    <w:multiLevelType w:val="multilevel"/>
    <w:tmpl w:val="9CFAAC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E7213A"/>
    <w:multiLevelType w:val="multilevel"/>
    <w:tmpl w:val="B6021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177FD5"/>
    <w:multiLevelType w:val="multilevel"/>
    <w:tmpl w:val="C8B68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C04DC1"/>
    <w:multiLevelType w:val="multilevel"/>
    <w:tmpl w:val="648E0B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5A7FE8"/>
    <w:multiLevelType w:val="multilevel"/>
    <w:tmpl w:val="604CD2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9C6C79"/>
    <w:multiLevelType w:val="multilevel"/>
    <w:tmpl w:val="71E4C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B862C2"/>
    <w:multiLevelType w:val="multilevel"/>
    <w:tmpl w:val="CEFC0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333730"/>
    <w:multiLevelType w:val="multilevel"/>
    <w:tmpl w:val="E18EB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7B7D15"/>
    <w:multiLevelType w:val="multilevel"/>
    <w:tmpl w:val="E5C8E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812732"/>
    <w:multiLevelType w:val="multilevel"/>
    <w:tmpl w:val="EBE8A9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3B4A0A"/>
    <w:multiLevelType w:val="multilevel"/>
    <w:tmpl w:val="45EA81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EC1A3E"/>
    <w:multiLevelType w:val="multilevel"/>
    <w:tmpl w:val="F1A259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FF5515"/>
    <w:multiLevelType w:val="multilevel"/>
    <w:tmpl w:val="8C7E5B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A12797"/>
    <w:multiLevelType w:val="multilevel"/>
    <w:tmpl w:val="FC1ED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094045"/>
    <w:multiLevelType w:val="multilevel"/>
    <w:tmpl w:val="A704B1F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585560"/>
    <w:multiLevelType w:val="multilevel"/>
    <w:tmpl w:val="2DC8B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E76047"/>
    <w:multiLevelType w:val="multilevel"/>
    <w:tmpl w:val="A9548E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1435B1"/>
    <w:multiLevelType w:val="multilevel"/>
    <w:tmpl w:val="FAF42D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BC15CE"/>
    <w:multiLevelType w:val="multilevel"/>
    <w:tmpl w:val="84CE5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8D75FB"/>
    <w:multiLevelType w:val="multilevel"/>
    <w:tmpl w:val="E3CE0E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965030"/>
    <w:multiLevelType w:val="multilevel"/>
    <w:tmpl w:val="FDF086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CC7E2A"/>
    <w:multiLevelType w:val="multilevel"/>
    <w:tmpl w:val="EA88FA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BD71D9"/>
    <w:multiLevelType w:val="multilevel"/>
    <w:tmpl w:val="D7A8C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553037"/>
    <w:multiLevelType w:val="multilevel"/>
    <w:tmpl w:val="B0C4BE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FB62CA"/>
    <w:multiLevelType w:val="multilevel"/>
    <w:tmpl w:val="77FA38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954611"/>
    <w:multiLevelType w:val="multilevel"/>
    <w:tmpl w:val="A0E87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BD1FAB"/>
    <w:multiLevelType w:val="multilevel"/>
    <w:tmpl w:val="4E243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7C34A5"/>
    <w:multiLevelType w:val="multilevel"/>
    <w:tmpl w:val="DBEA38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D1D244F"/>
    <w:multiLevelType w:val="multilevel"/>
    <w:tmpl w:val="463CE2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05355E8"/>
    <w:multiLevelType w:val="multilevel"/>
    <w:tmpl w:val="B6240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BF5E41"/>
    <w:multiLevelType w:val="multilevel"/>
    <w:tmpl w:val="7D361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A707F9"/>
    <w:multiLevelType w:val="multilevel"/>
    <w:tmpl w:val="33A49C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2A04D5"/>
    <w:multiLevelType w:val="multilevel"/>
    <w:tmpl w:val="0B18E5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54229A"/>
    <w:multiLevelType w:val="multilevel"/>
    <w:tmpl w:val="5BC286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A12EB7"/>
    <w:multiLevelType w:val="multilevel"/>
    <w:tmpl w:val="C700DB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E302B0"/>
    <w:multiLevelType w:val="multilevel"/>
    <w:tmpl w:val="81ECA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3D3BE4"/>
    <w:multiLevelType w:val="multilevel"/>
    <w:tmpl w:val="C05E6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92223E"/>
    <w:multiLevelType w:val="multilevel"/>
    <w:tmpl w:val="C8201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4E6939"/>
    <w:multiLevelType w:val="multilevel"/>
    <w:tmpl w:val="E29AE0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D106F6"/>
    <w:multiLevelType w:val="multilevel"/>
    <w:tmpl w:val="833E5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AE4944"/>
    <w:multiLevelType w:val="multilevel"/>
    <w:tmpl w:val="E34C70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AB3A11"/>
    <w:multiLevelType w:val="multilevel"/>
    <w:tmpl w:val="D43235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8F2987"/>
    <w:multiLevelType w:val="multilevel"/>
    <w:tmpl w:val="95BA9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140926"/>
    <w:multiLevelType w:val="multilevel"/>
    <w:tmpl w:val="594C1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454086"/>
    <w:multiLevelType w:val="multilevel"/>
    <w:tmpl w:val="234099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6B7D98"/>
    <w:multiLevelType w:val="multilevel"/>
    <w:tmpl w:val="2C1A67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102D80"/>
    <w:multiLevelType w:val="multilevel"/>
    <w:tmpl w:val="7A44EC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207F93"/>
    <w:multiLevelType w:val="multilevel"/>
    <w:tmpl w:val="1D8CF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421680"/>
    <w:multiLevelType w:val="multilevel"/>
    <w:tmpl w:val="DBF835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B37F49"/>
    <w:multiLevelType w:val="multilevel"/>
    <w:tmpl w:val="F1922E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FF3E00"/>
    <w:multiLevelType w:val="multilevel"/>
    <w:tmpl w:val="AE80EB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A27C9A"/>
    <w:multiLevelType w:val="multilevel"/>
    <w:tmpl w:val="D7DA69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3E4F8B"/>
    <w:multiLevelType w:val="multilevel"/>
    <w:tmpl w:val="94A88D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DE1ACA"/>
    <w:multiLevelType w:val="multilevel"/>
    <w:tmpl w:val="F192E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975AE6"/>
    <w:multiLevelType w:val="multilevel"/>
    <w:tmpl w:val="BFCC83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D22CE4"/>
    <w:multiLevelType w:val="multilevel"/>
    <w:tmpl w:val="E9F020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780564"/>
    <w:multiLevelType w:val="multilevel"/>
    <w:tmpl w:val="E160E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D55E9B"/>
    <w:multiLevelType w:val="multilevel"/>
    <w:tmpl w:val="3954C6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EA59EE"/>
    <w:multiLevelType w:val="multilevel"/>
    <w:tmpl w:val="ACBC1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BA723E"/>
    <w:multiLevelType w:val="multilevel"/>
    <w:tmpl w:val="05DAC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59"/>
  </w:num>
  <w:num w:numId="4">
    <w:abstractNumId w:val="61"/>
  </w:num>
  <w:num w:numId="5">
    <w:abstractNumId w:val="55"/>
  </w:num>
  <w:num w:numId="6">
    <w:abstractNumId w:val="8"/>
  </w:num>
  <w:num w:numId="7">
    <w:abstractNumId w:val="9"/>
  </w:num>
  <w:num w:numId="8">
    <w:abstractNumId w:val="29"/>
  </w:num>
  <w:num w:numId="9">
    <w:abstractNumId w:val="21"/>
  </w:num>
  <w:num w:numId="10">
    <w:abstractNumId w:val="18"/>
  </w:num>
  <w:num w:numId="11">
    <w:abstractNumId w:val="22"/>
  </w:num>
  <w:num w:numId="12">
    <w:abstractNumId w:val="19"/>
  </w:num>
  <w:num w:numId="13">
    <w:abstractNumId w:val="13"/>
  </w:num>
  <w:num w:numId="14">
    <w:abstractNumId w:val="17"/>
  </w:num>
  <w:num w:numId="15">
    <w:abstractNumId w:val="42"/>
  </w:num>
  <w:num w:numId="16">
    <w:abstractNumId w:val="20"/>
  </w:num>
  <w:num w:numId="17">
    <w:abstractNumId w:val="34"/>
  </w:num>
  <w:num w:numId="18">
    <w:abstractNumId w:val="50"/>
  </w:num>
  <w:num w:numId="19">
    <w:abstractNumId w:val="54"/>
  </w:num>
  <w:num w:numId="20">
    <w:abstractNumId w:val="60"/>
  </w:num>
  <w:num w:numId="21">
    <w:abstractNumId w:val="38"/>
  </w:num>
  <w:num w:numId="22">
    <w:abstractNumId w:val="44"/>
  </w:num>
  <w:num w:numId="23">
    <w:abstractNumId w:val="37"/>
  </w:num>
  <w:num w:numId="24">
    <w:abstractNumId w:val="7"/>
  </w:num>
  <w:num w:numId="25">
    <w:abstractNumId w:val="3"/>
  </w:num>
  <w:num w:numId="26">
    <w:abstractNumId w:val="1"/>
  </w:num>
  <w:num w:numId="27">
    <w:abstractNumId w:val="5"/>
  </w:num>
  <w:num w:numId="28">
    <w:abstractNumId w:val="52"/>
  </w:num>
  <w:num w:numId="29">
    <w:abstractNumId w:val="2"/>
  </w:num>
  <w:num w:numId="30">
    <w:abstractNumId w:val="24"/>
  </w:num>
  <w:num w:numId="31">
    <w:abstractNumId w:val="39"/>
  </w:num>
  <w:num w:numId="32">
    <w:abstractNumId w:val="40"/>
  </w:num>
  <w:num w:numId="33">
    <w:abstractNumId w:val="33"/>
  </w:num>
  <w:num w:numId="34">
    <w:abstractNumId w:val="15"/>
  </w:num>
  <w:num w:numId="35">
    <w:abstractNumId w:val="51"/>
  </w:num>
  <w:num w:numId="36">
    <w:abstractNumId w:val="58"/>
  </w:num>
  <w:num w:numId="37">
    <w:abstractNumId w:val="26"/>
  </w:num>
  <w:num w:numId="38">
    <w:abstractNumId w:val="36"/>
  </w:num>
  <w:num w:numId="39">
    <w:abstractNumId w:val="23"/>
  </w:num>
  <w:num w:numId="40">
    <w:abstractNumId w:val="12"/>
  </w:num>
  <w:num w:numId="41">
    <w:abstractNumId w:val="46"/>
  </w:num>
  <w:num w:numId="42">
    <w:abstractNumId w:val="25"/>
  </w:num>
  <w:num w:numId="43">
    <w:abstractNumId w:val="11"/>
  </w:num>
  <w:num w:numId="44">
    <w:abstractNumId w:val="49"/>
  </w:num>
  <w:num w:numId="45">
    <w:abstractNumId w:val="45"/>
  </w:num>
  <w:num w:numId="46">
    <w:abstractNumId w:val="41"/>
  </w:num>
  <w:num w:numId="47">
    <w:abstractNumId w:val="31"/>
  </w:num>
  <w:num w:numId="48">
    <w:abstractNumId w:val="32"/>
  </w:num>
  <w:num w:numId="49">
    <w:abstractNumId w:val="56"/>
  </w:num>
  <w:num w:numId="50">
    <w:abstractNumId w:val="0"/>
  </w:num>
  <w:num w:numId="51">
    <w:abstractNumId w:val="10"/>
  </w:num>
  <w:num w:numId="52">
    <w:abstractNumId w:val="53"/>
  </w:num>
  <w:num w:numId="53">
    <w:abstractNumId w:val="14"/>
  </w:num>
  <w:num w:numId="54">
    <w:abstractNumId w:val="43"/>
  </w:num>
  <w:num w:numId="55">
    <w:abstractNumId w:val="16"/>
  </w:num>
  <w:num w:numId="56">
    <w:abstractNumId w:val="4"/>
  </w:num>
  <w:num w:numId="57">
    <w:abstractNumId w:val="6"/>
  </w:num>
  <w:num w:numId="58">
    <w:abstractNumId w:val="27"/>
  </w:num>
  <w:num w:numId="59">
    <w:abstractNumId w:val="47"/>
  </w:num>
  <w:num w:numId="60">
    <w:abstractNumId w:val="48"/>
  </w:num>
  <w:num w:numId="61">
    <w:abstractNumId w:val="57"/>
  </w:num>
  <w:num w:numId="62">
    <w:abstractNumId w:val="3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E56PEDyhfbzTMzHUI4bXVVgJXCMldAKPg1xipOt1Bqdx8niopmziLLXYWi6WcEH40gAbUPTBZaIy5f9ILkTA==" w:salt="AmJMmsYwY+2GfAnTCWzcq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3312"/>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2D9D"/>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47C2"/>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0C"/>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66FD"/>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347C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D417A6F-ED64-4170-A51C-F0D6B74B6B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62919</Words>
  <Characters>358644</Characters>
  <Application>Microsoft Office Word</Application>
  <DocSecurity>8</DocSecurity>
  <Lines>2988</Lines>
  <Paragraphs>841</Paragraphs>
  <ScaleCrop>false</ScaleCrop>
  <Company/>
  <LinksUpToDate>false</LinksUpToDate>
  <CharactersWithSpaces>420722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2018-03-29T03:38:00Z</dcterms:created>
  <dcterms:modified xsi:type="dcterms:W3CDTF">2018-03-29T03:38:00Z</dcterms:modified>
</cp:coreProperties>
</file>